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B1" w:rsidRPr="00086F6D" w:rsidRDefault="003851B1" w:rsidP="00086F6D">
      <w:pPr>
        <w:shd w:val="clear" w:color="auto" w:fill="FFFFFF"/>
        <w:spacing w:after="0" w:line="240" w:lineRule="auto"/>
        <w:jc w:val="center"/>
        <w:textAlignment w:val="baseline"/>
        <w:rPr>
          <w:rFonts w:ascii="Times New Roman" w:hAnsi="Times New Roman"/>
          <w:sz w:val="26"/>
          <w:szCs w:val="26"/>
        </w:rPr>
      </w:pPr>
      <w:r w:rsidRPr="00086F6D">
        <w:rPr>
          <w:rFonts w:ascii="Times New Roman" w:hAnsi="Times New Roman"/>
          <w:iCs/>
          <w:sz w:val="26"/>
          <w:szCs w:val="26"/>
        </w:rPr>
        <w:t>Российская Федерация</w:t>
      </w:r>
    </w:p>
    <w:p w:rsidR="003851B1" w:rsidRPr="00086F6D" w:rsidRDefault="003851B1" w:rsidP="00086F6D">
      <w:pPr>
        <w:shd w:val="clear" w:color="auto" w:fill="FFFFFF"/>
        <w:spacing w:after="0" w:line="240" w:lineRule="auto"/>
        <w:jc w:val="center"/>
        <w:textAlignment w:val="baseline"/>
        <w:rPr>
          <w:rFonts w:ascii="Times New Roman" w:hAnsi="Times New Roman"/>
          <w:iCs/>
          <w:sz w:val="26"/>
          <w:szCs w:val="26"/>
        </w:rPr>
      </w:pPr>
      <w:r w:rsidRPr="00086F6D">
        <w:rPr>
          <w:rFonts w:ascii="Times New Roman" w:hAnsi="Times New Roman"/>
          <w:iCs/>
          <w:sz w:val="26"/>
          <w:szCs w:val="26"/>
        </w:rPr>
        <w:t>Республика Хакасия</w:t>
      </w:r>
    </w:p>
    <w:p w:rsidR="003851B1" w:rsidRPr="00086F6D" w:rsidRDefault="003851B1" w:rsidP="00086F6D">
      <w:pPr>
        <w:shd w:val="clear" w:color="auto" w:fill="FFFFFF"/>
        <w:spacing w:after="0" w:line="240" w:lineRule="auto"/>
        <w:jc w:val="center"/>
        <w:textAlignment w:val="baseline"/>
        <w:rPr>
          <w:rFonts w:ascii="Times New Roman" w:hAnsi="Times New Roman"/>
          <w:iCs/>
          <w:sz w:val="26"/>
          <w:szCs w:val="26"/>
        </w:rPr>
      </w:pPr>
      <w:r w:rsidRPr="00086F6D">
        <w:rPr>
          <w:rFonts w:ascii="Times New Roman" w:hAnsi="Times New Roman"/>
          <w:iCs/>
          <w:sz w:val="26"/>
          <w:szCs w:val="26"/>
        </w:rPr>
        <w:t>Таштыпский район</w:t>
      </w:r>
    </w:p>
    <w:p w:rsidR="003851B1" w:rsidRPr="00086F6D" w:rsidRDefault="003851B1" w:rsidP="00086F6D">
      <w:pPr>
        <w:shd w:val="clear" w:color="auto" w:fill="FFFFFF"/>
        <w:spacing w:after="0" w:line="240" w:lineRule="auto"/>
        <w:jc w:val="center"/>
        <w:textAlignment w:val="baseline"/>
        <w:rPr>
          <w:rFonts w:ascii="Times New Roman" w:hAnsi="Times New Roman"/>
          <w:iCs/>
          <w:sz w:val="26"/>
          <w:szCs w:val="26"/>
        </w:rPr>
      </w:pPr>
      <w:r w:rsidRPr="00086F6D">
        <w:rPr>
          <w:rFonts w:ascii="Times New Roman" w:hAnsi="Times New Roman"/>
          <w:iCs/>
          <w:sz w:val="26"/>
          <w:szCs w:val="26"/>
        </w:rPr>
        <w:t>Администрация Нижнесирского сельсовета</w:t>
      </w:r>
    </w:p>
    <w:p w:rsidR="003851B1" w:rsidRPr="00086F6D" w:rsidRDefault="003851B1" w:rsidP="00086F6D">
      <w:pPr>
        <w:shd w:val="clear" w:color="auto" w:fill="FFFFFF"/>
        <w:spacing w:after="0" w:line="240" w:lineRule="auto"/>
        <w:jc w:val="center"/>
        <w:textAlignment w:val="baseline"/>
        <w:rPr>
          <w:rFonts w:ascii="Times New Roman" w:hAnsi="Times New Roman"/>
          <w:iCs/>
          <w:sz w:val="26"/>
          <w:szCs w:val="26"/>
        </w:rPr>
      </w:pPr>
    </w:p>
    <w:p w:rsidR="003851B1" w:rsidRPr="00086F6D" w:rsidRDefault="003851B1" w:rsidP="00086F6D">
      <w:pPr>
        <w:shd w:val="clear" w:color="auto" w:fill="FFFFFF"/>
        <w:spacing w:after="0" w:line="240" w:lineRule="auto"/>
        <w:jc w:val="center"/>
        <w:textAlignment w:val="baseline"/>
        <w:rPr>
          <w:rFonts w:ascii="Times New Roman" w:hAnsi="Times New Roman"/>
          <w:iCs/>
          <w:sz w:val="26"/>
          <w:szCs w:val="26"/>
        </w:rPr>
      </w:pPr>
      <w:r w:rsidRPr="00086F6D">
        <w:rPr>
          <w:rFonts w:ascii="Times New Roman" w:hAnsi="Times New Roman"/>
          <w:iCs/>
          <w:sz w:val="26"/>
          <w:szCs w:val="26"/>
        </w:rPr>
        <w:t>ПОСТАНОВЛЕНИЕ</w:t>
      </w:r>
    </w:p>
    <w:p w:rsidR="003851B1" w:rsidRPr="00086F6D" w:rsidRDefault="003851B1" w:rsidP="00086F6D">
      <w:pPr>
        <w:shd w:val="clear" w:color="auto" w:fill="FFFFFF"/>
        <w:spacing w:after="0" w:line="240" w:lineRule="auto"/>
        <w:jc w:val="center"/>
        <w:textAlignment w:val="baseline"/>
        <w:rPr>
          <w:rFonts w:ascii="Times New Roman" w:hAnsi="Times New Roman"/>
          <w:iCs/>
          <w:sz w:val="26"/>
          <w:szCs w:val="26"/>
        </w:rPr>
      </w:pPr>
    </w:p>
    <w:p w:rsidR="003851B1" w:rsidRPr="00086F6D" w:rsidRDefault="003851B1" w:rsidP="00086F6D">
      <w:pPr>
        <w:shd w:val="clear" w:color="auto" w:fill="FFFFFF"/>
        <w:spacing w:after="0" w:line="240" w:lineRule="auto"/>
        <w:jc w:val="both"/>
        <w:textAlignment w:val="baseline"/>
        <w:rPr>
          <w:rFonts w:ascii="Times New Roman" w:hAnsi="Times New Roman"/>
          <w:iCs/>
          <w:sz w:val="26"/>
          <w:szCs w:val="26"/>
        </w:rPr>
      </w:pPr>
      <w:r>
        <w:rPr>
          <w:rFonts w:ascii="Times New Roman" w:hAnsi="Times New Roman"/>
          <w:iCs/>
          <w:sz w:val="26"/>
          <w:szCs w:val="26"/>
        </w:rPr>
        <w:t>«01</w:t>
      </w:r>
      <w:r w:rsidRPr="00086F6D">
        <w:rPr>
          <w:rFonts w:ascii="Times New Roman" w:hAnsi="Times New Roman"/>
          <w:iCs/>
          <w:sz w:val="26"/>
          <w:szCs w:val="26"/>
        </w:rPr>
        <w:t xml:space="preserve">» </w:t>
      </w:r>
      <w:r>
        <w:rPr>
          <w:rFonts w:ascii="Times New Roman" w:hAnsi="Times New Roman"/>
          <w:iCs/>
          <w:sz w:val="26"/>
          <w:szCs w:val="26"/>
        </w:rPr>
        <w:t xml:space="preserve">  апреля 2020</w:t>
      </w:r>
      <w:r w:rsidRPr="00086F6D">
        <w:rPr>
          <w:rFonts w:ascii="Times New Roman" w:hAnsi="Times New Roman"/>
          <w:iCs/>
          <w:sz w:val="26"/>
          <w:szCs w:val="26"/>
        </w:rPr>
        <w:t xml:space="preserve"> г.                  </w:t>
      </w:r>
      <w:r>
        <w:rPr>
          <w:rFonts w:ascii="Times New Roman" w:hAnsi="Times New Roman"/>
          <w:iCs/>
          <w:sz w:val="26"/>
          <w:szCs w:val="26"/>
        </w:rPr>
        <w:t xml:space="preserve">   </w:t>
      </w:r>
      <w:r w:rsidRPr="00086F6D">
        <w:rPr>
          <w:rFonts w:ascii="Times New Roman" w:hAnsi="Times New Roman"/>
          <w:iCs/>
          <w:sz w:val="26"/>
          <w:szCs w:val="26"/>
        </w:rPr>
        <w:t xml:space="preserve"> с. Нижние Сиры                 </w:t>
      </w:r>
      <w:r>
        <w:rPr>
          <w:rFonts w:ascii="Times New Roman" w:hAnsi="Times New Roman"/>
          <w:iCs/>
          <w:sz w:val="26"/>
          <w:szCs w:val="26"/>
        </w:rPr>
        <w:t xml:space="preserve">                              №18</w:t>
      </w:r>
    </w:p>
    <w:p w:rsidR="003851B1" w:rsidRPr="00086F6D" w:rsidRDefault="003851B1" w:rsidP="00086F6D">
      <w:pPr>
        <w:shd w:val="clear" w:color="auto" w:fill="FFFFFF"/>
        <w:spacing w:after="0" w:line="240" w:lineRule="auto"/>
        <w:textAlignment w:val="baseline"/>
        <w:rPr>
          <w:rFonts w:ascii="Times New Roman" w:hAnsi="Times New Roman"/>
          <w:bCs/>
          <w:iCs/>
          <w:sz w:val="26"/>
          <w:szCs w:val="26"/>
          <w:bdr w:val="none" w:sz="0" w:space="0" w:color="auto" w:frame="1"/>
        </w:rPr>
      </w:pPr>
    </w:p>
    <w:p w:rsidR="003851B1" w:rsidRPr="00D5538F" w:rsidRDefault="003851B1" w:rsidP="00BF5C9D">
      <w:pPr>
        <w:spacing w:after="0" w:line="240" w:lineRule="auto"/>
        <w:rPr>
          <w:rFonts w:ascii="Times New Roman" w:hAnsi="Times New Roman"/>
          <w:sz w:val="26"/>
          <w:szCs w:val="26"/>
        </w:rPr>
      </w:pPr>
    </w:p>
    <w:tbl>
      <w:tblPr>
        <w:tblW w:w="0" w:type="auto"/>
        <w:tblLook w:val="01E0"/>
      </w:tblPr>
      <w:tblGrid>
        <w:gridCol w:w="4685"/>
        <w:gridCol w:w="4886"/>
      </w:tblGrid>
      <w:tr w:rsidR="003851B1" w:rsidRPr="00923E46" w:rsidTr="00AE2278">
        <w:tc>
          <w:tcPr>
            <w:tcW w:w="4685" w:type="dxa"/>
          </w:tcPr>
          <w:p w:rsidR="003851B1" w:rsidRPr="00923E46" w:rsidRDefault="003851B1" w:rsidP="00AE2278">
            <w:pPr>
              <w:spacing w:after="0" w:line="240" w:lineRule="auto"/>
              <w:jc w:val="both"/>
              <w:rPr>
                <w:rFonts w:ascii="Times New Roman" w:hAnsi="Times New Roman"/>
                <w:sz w:val="26"/>
                <w:szCs w:val="26"/>
              </w:rPr>
            </w:pPr>
            <w:r w:rsidRPr="00923E46">
              <w:rPr>
                <w:rFonts w:ascii="Times New Roman" w:hAnsi="Times New Roman"/>
                <w:sz w:val="26"/>
                <w:szCs w:val="26"/>
              </w:rPr>
              <w:t>О порядке формирования и ведения</w:t>
            </w:r>
          </w:p>
          <w:p w:rsidR="003851B1" w:rsidRPr="00923E46" w:rsidRDefault="003851B1" w:rsidP="00AE2278">
            <w:pPr>
              <w:spacing w:after="0" w:line="240" w:lineRule="auto"/>
              <w:jc w:val="both"/>
              <w:rPr>
                <w:rFonts w:ascii="Times New Roman" w:hAnsi="Times New Roman"/>
                <w:sz w:val="26"/>
                <w:szCs w:val="26"/>
              </w:rPr>
            </w:pPr>
            <w:r w:rsidRPr="00923E46">
              <w:rPr>
                <w:rFonts w:ascii="Times New Roman" w:hAnsi="Times New Roman"/>
                <w:sz w:val="26"/>
                <w:szCs w:val="26"/>
              </w:rPr>
              <w:t>реестра источников доходов бюджета</w:t>
            </w:r>
          </w:p>
          <w:p w:rsidR="003851B1" w:rsidRPr="00923E46" w:rsidRDefault="003851B1" w:rsidP="00AE2278">
            <w:pPr>
              <w:spacing w:after="0" w:line="240" w:lineRule="auto"/>
              <w:jc w:val="both"/>
              <w:rPr>
                <w:rFonts w:ascii="Times New Roman" w:hAnsi="Times New Roman"/>
                <w:sz w:val="26"/>
                <w:szCs w:val="26"/>
              </w:rPr>
            </w:pPr>
            <w:r>
              <w:rPr>
                <w:rFonts w:ascii="Times New Roman" w:hAnsi="Times New Roman"/>
                <w:sz w:val="26"/>
                <w:szCs w:val="26"/>
              </w:rPr>
              <w:t xml:space="preserve">Нижнесирского сельсовета </w:t>
            </w:r>
          </w:p>
        </w:tc>
        <w:tc>
          <w:tcPr>
            <w:tcW w:w="4886" w:type="dxa"/>
          </w:tcPr>
          <w:p w:rsidR="003851B1" w:rsidRPr="00923E46" w:rsidRDefault="003851B1" w:rsidP="00AE2278">
            <w:pPr>
              <w:spacing w:after="0" w:line="240" w:lineRule="auto"/>
              <w:rPr>
                <w:rFonts w:ascii="Times New Roman" w:hAnsi="Times New Roman"/>
                <w:sz w:val="26"/>
                <w:szCs w:val="26"/>
              </w:rPr>
            </w:pPr>
          </w:p>
        </w:tc>
      </w:tr>
    </w:tbl>
    <w:p w:rsidR="003851B1" w:rsidRPr="00D5538F" w:rsidRDefault="003851B1" w:rsidP="00BF5C9D">
      <w:pPr>
        <w:spacing w:line="240" w:lineRule="auto"/>
        <w:rPr>
          <w:rFonts w:ascii="Times New Roman" w:hAnsi="Times New Roman"/>
          <w:sz w:val="26"/>
          <w:szCs w:val="26"/>
        </w:rPr>
      </w:pPr>
    </w:p>
    <w:p w:rsidR="003851B1" w:rsidRPr="00D5538F" w:rsidRDefault="003851B1" w:rsidP="00BF5C9D">
      <w:pPr>
        <w:jc w:val="both"/>
        <w:rPr>
          <w:rFonts w:ascii="Times New Roman" w:hAnsi="Times New Roman"/>
          <w:sz w:val="26"/>
          <w:szCs w:val="26"/>
        </w:rPr>
      </w:pPr>
      <w:r w:rsidRPr="00D5538F">
        <w:rPr>
          <w:rFonts w:ascii="Times New Roman" w:hAnsi="Times New Roman"/>
          <w:sz w:val="26"/>
          <w:szCs w:val="26"/>
        </w:rPr>
        <w:t xml:space="preserve">          В соответствии с</w:t>
      </w:r>
      <w:r>
        <w:rPr>
          <w:rFonts w:ascii="Times New Roman" w:hAnsi="Times New Roman"/>
          <w:sz w:val="26"/>
          <w:szCs w:val="26"/>
        </w:rPr>
        <w:t>о</w:t>
      </w:r>
      <w:r w:rsidRPr="00D5538F">
        <w:rPr>
          <w:rFonts w:ascii="Times New Roman" w:hAnsi="Times New Roman"/>
          <w:sz w:val="26"/>
          <w:szCs w:val="26"/>
        </w:rPr>
        <w:t xml:space="preserve"> стать</w:t>
      </w:r>
      <w:r>
        <w:rPr>
          <w:rFonts w:ascii="Times New Roman" w:hAnsi="Times New Roman"/>
          <w:sz w:val="26"/>
          <w:szCs w:val="26"/>
        </w:rPr>
        <w:t xml:space="preserve">ей </w:t>
      </w:r>
      <w:r w:rsidRPr="00D5538F">
        <w:rPr>
          <w:rFonts w:ascii="Times New Roman" w:hAnsi="Times New Roman"/>
          <w:sz w:val="26"/>
          <w:szCs w:val="26"/>
        </w:rPr>
        <w:t xml:space="preserve"> 47.1 Бюджетного кодекса Российской Федерации, постановлением </w:t>
      </w:r>
      <w:r>
        <w:rPr>
          <w:rFonts w:ascii="Times New Roman" w:hAnsi="Times New Roman"/>
          <w:sz w:val="26"/>
          <w:szCs w:val="26"/>
        </w:rPr>
        <w:t xml:space="preserve"> </w:t>
      </w:r>
      <w:r w:rsidRPr="00D5538F">
        <w:rPr>
          <w:rFonts w:ascii="Times New Roman" w:hAnsi="Times New Roman"/>
          <w:sz w:val="26"/>
          <w:szCs w:val="26"/>
        </w:rPr>
        <w:t>Правительства</w:t>
      </w:r>
      <w:r>
        <w:rPr>
          <w:rFonts w:ascii="Times New Roman" w:hAnsi="Times New Roman"/>
          <w:sz w:val="26"/>
          <w:szCs w:val="26"/>
        </w:rPr>
        <w:t xml:space="preserve"> </w:t>
      </w:r>
      <w:r w:rsidRPr="00D5538F">
        <w:rPr>
          <w:rFonts w:ascii="Times New Roman" w:hAnsi="Times New Roman"/>
          <w:sz w:val="26"/>
          <w:szCs w:val="26"/>
        </w:rPr>
        <w:t xml:space="preserve"> </w:t>
      </w:r>
      <w:r>
        <w:rPr>
          <w:rFonts w:ascii="Times New Roman" w:hAnsi="Times New Roman"/>
          <w:sz w:val="26"/>
          <w:szCs w:val="26"/>
        </w:rPr>
        <w:t>Республики Хакасия</w:t>
      </w:r>
      <w:r w:rsidRPr="00D5538F">
        <w:rPr>
          <w:rFonts w:ascii="Times New Roman" w:hAnsi="Times New Roman"/>
          <w:sz w:val="26"/>
          <w:szCs w:val="26"/>
        </w:rPr>
        <w:t xml:space="preserve"> от </w:t>
      </w:r>
      <w:r>
        <w:rPr>
          <w:rFonts w:ascii="Times New Roman" w:hAnsi="Times New Roman"/>
          <w:sz w:val="26"/>
          <w:szCs w:val="26"/>
        </w:rPr>
        <w:t>6 октября</w:t>
      </w:r>
      <w:r w:rsidRPr="00D5538F">
        <w:rPr>
          <w:rFonts w:ascii="Times New Roman" w:hAnsi="Times New Roman"/>
          <w:sz w:val="26"/>
          <w:szCs w:val="26"/>
        </w:rPr>
        <w:t xml:space="preserve"> 201</w:t>
      </w:r>
      <w:r>
        <w:rPr>
          <w:rFonts w:ascii="Times New Roman" w:hAnsi="Times New Roman"/>
          <w:sz w:val="26"/>
          <w:szCs w:val="26"/>
        </w:rPr>
        <w:t>7</w:t>
      </w:r>
      <w:r w:rsidRPr="00D5538F">
        <w:rPr>
          <w:rFonts w:ascii="Times New Roman" w:hAnsi="Times New Roman"/>
          <w:sz w:val="26"/>
          <w:szCs w:val="26"/>
        </w:rPr>
        <w:t xml:space="preserve"> г. № </w:t>
      </w:r>
      <w:r>
        <w:rPr>
          <w:rFonts w:ascii="Times New Roman" w:hAnsi="Times New Roman"/>
          <w:sz w:val="26"/>
          <w:szCs w:val="26"/>
        </w:rPr>
        <w:t>519</w:t>
      </w:r>
      <w:r w:rsidRPr="00D5538F">
        <w:rPr>
          <w:rFonts w:ascii="Times New Roman" w:hAnsi="Times New Roman"/>
          <w:sz w:val="26"/>
          <w:szCs w:val="26"/>
        </w:rPr>
        <w:t xml:space="preserve"> «О порядке формирования и ведения </w:t>
      </w:r>
      <w:r>
        <w:rPr>
          <w:rFonts w:ascii="Times New Roman" w:hAnsi="Times New Roman"/>
          <w:sz w:val="26"/>
          <w:szCs w:val="26"/>
        </w:rPr>
        <w:t>реестров</w:t>
      </w:r>
      <w:r w:rsidRPr="00D5538F">
        <w:rPr>
          <w:rFonts w:ascii="Times New Roman" w:hAnsi="Times New Roman"/>
          <w:sz w:val="26"/>
          <w:szCs w:val="26"/>
        </w:rPr>
        <w:t xml:space="preserve"> источников доходов </w:t>
      </w:r>
      <w:r>
        <w:rPr>
          <w:rFonts w:ascii="Times New Roman" w:hAnsi="Times New Roman"/>
          <w:sz w:val="26"/>
          <w:szCs w:val="26"/>
        </w:rPr>
        <w:t>республиканского бюджета Республики Хакасия и бюджета территориального фонда обязательного медицинского страхования Республики Хакасия»</w:t>
      </w:r>
      <w:r w:rsidRPr="00D5538F">
        <w:rPr>
          <w:rFonts w:ascii="Times New Roman" w:hAnsi="Times New Roman"/>
          <w:sz w:val="26"/>
          <w:szCs w:val="26"/>
        </w:rPr>
        <w:t>, руководствуясь пунктом 5(1) статьи 6 Решения Сов</w:t>
      </w:r>
      <w:r>
        <w:rPr>
          <w:rFonts w:ascii="Times New Roman" w:hAnsi="Times New Roman"/>
          <w:sz w:val="26"/>
          <w:szCs w:val="26"/>
        </w:rPr>
        <w:t>ета депутатов Нижнесирского сельсовета  от 15.12.2015</w:t>
      </w:r>
      <w:r w:rsidRPr="00D5538F">
        <w:rPr>
          <w:rFonts w:ascii="Times New Roman" w:hAnsi="Times New Roman"/>
          <w:sz w:val="26"/>
          <w:szCs w:val="26"/>
        </w:rPr>
        <w:t xml:space="preserve"> г. «О принятии Положения о бюдж</w:t>
      </w:r>
      <w:r>
        <w:rPr>
          <w:rFonts w:ascii="Times New Roman" w:hAnsi="Times New Roman"/>
          <w:sz w:val="26"/>
          <w:szCs w:val="26"/>
        </w:rPr>
        <w:t xml:space="preserve">етном процессе в », </w:t>
      </w:r>
      <w:r w:rsidRPr="00D5538F">
        <w:rPr>
          <w:rFonts w:ascii="Times New Roman" w:hAnsi="Times New Roman"/>
          <w:sz w:val="26"/>
          <w:szCs w:val="26"/>
        </w:rPr>
        <w:t>Устава муниципального образования</w:t>
      </w:r>
      <w:r>
        <w:rPr>
          <w:rFonts w:ascii="Times New Roman" w:hAnsi="Times New Roman"/>
          <w:sz w:val="26"/>
          <w:szCs w:val="26"/>
        </w:rPr>
        <w:t xml:space="preserve"> Администрации Нижнесирского сельсовета от 05.01.2006г , </w:t>
      </w:r>
      <w:r w:rsidRPr="00D5538F">
        <w:rPr>
          <w:rFonts w:ascii="Times New Roman" w:hAnsi="Times New Roman"/>
          <w:sz w:val="26"/>
          <w:szCs w:val="26"/>
        </w:rPr>
        <w:t>постановляет:</w:t>
      </w:r>
    </w:p>
    <w:p w:rsidR="003851B1" w:rsidRPr="00D5538F" w:rsidRDefault="003851B1" w:rsidP="00BF5C9D">
      <w:pPr>
        <w:jc w:val="both"/>
        <w:rPr>
          <w:rFonts w:ascii="Times New Roman" w:hAnsi="Times New Roman"/>
          <w:sz w:val="26"/>
          <w:szCs w:val="26"/>
        </w:rPr>
      </w:pPr>
      <w:r w:rsidRPr="00D5538F">
        <w:rPr>
          <w:rFonts w:ascii="Times New Roman" w:hAnsi="Times New Roman"/>
          <w:sz w:val="26"/>
          <w:szCs w:val="26"/>
        </w:rPr>
        <w:t xml:space="preserve">         1.Утвердить прилагаемый Порядок формирования и ведения </w:t>
      </w:r>
      <w:r>
        <w:rPr>
          <w:rFonts w:ascii="Times New Roman" w:hAnsi="Times New Roman"/>
          <w:sz w:val="26"/>
          <w:szCs w:val="26"/>
        </w:rPr>
        <w:t>реестра</w:t>
      </w:r>
      <w:r w:rsidRPr="00D5538F">
        <w:rPr>
          <w:rFonts w:ascii="Times New Roman" w:hAnsi="Times New Roman"/>
          <w:sz w:val="26"/>
          <w:szCs w:val="26"/>
        </w:rPr>
        <w:t xml:space="preserve"> источников до</w:t>
      </w:r>
      <w:r>
        <w:rPr>
          <w:rFonts w:ascii="Times New Roman" w:hAnsi="Times New Roman"/>
          <w:sz w:val="26"/>
          <w:szCs w:val="26"/>
        </w:rPr>
        <w:t>ходов бюджета Нижнесирского сельсовета</w:t>
      </w:r>
      <w:r w:rsidRPr="00D5538F">
        <w:rPr>
          <w:rFonts w:ascii="Times New Roman" w:hAnsi="Times New Roman"/>
          <w:sz w:val="26"/>
          <w:szCs w:val="26"/>
        </w:rPr>
        <w:t xml:space="preserve"> (</w:t>
      </w:r>
      <w:r>
        <w:rPr>
          <w:rFonts w:ascii="Times New Roman" w:hAnsi="Times New Roman"/>
          <w:sz w:val="26"/>
          <w:szCs w:val="26"/>
        </w:rPr>
        <w:t>далее - Порядок</w:t>
      </w:r>
      <w:r w:rsidRPr="00D5538F">
        <w:rPr>
          <w:rFonts w:ascii="Times New Roman" w:hAnsi="Times New Roman"/>
          <w:sz w:val="26"/>
          <w:szCs w:val="26"/>
        </w:rPr>
        <w:t>).</w:t>
      </w:r>
    </w:p>
    <w:p w:rsidR="003851B1" w:rsidRDefault="003851B1" w:rsidP="00BF5C9D">
      <w:pPr>
        <w:jc w:val="both"/>
        <w:rPr>
          <w:rFonts w:ascii="Times New Roman" w:hAnsi="Times New Roman"/>
          <w:sz w:val="26"/>
          <w:szCs w:val="26"/>
        </w:rPr>
      </w:pPr>
      <w:r w:rsidRPr="00D5538F">
        <w:rPr>
          <w:rFonts w:ascii="Times New Roman" w:hAnsi="Times New Roman"/>
          <w:sz w:val="26"/>
          <w:szCs w:val="26"/>
        </w:rPr>
        <w:t xml:space="preserve">        </w:t>
      </w:r>
      <w:r>
        <w:rPr>
          <w:rFonts w:ascii="Times New Roman" w:hAnsi="Times New Roman"/>
          <w:sz w:val="26"/>
          <w:szCs w:val="26"/>
        </w:rPr>
        <w:t>2</w:t>
      </w:r>
      <w:r w:rsidRPr="00D5538F">
        <w:rPr>
          <w:rFonts w:ascii="Times New Roman" w:hAnsi="Times New Roman"/>
          <w:sz w:val="26"/>
          <w:szCs w:val="26"/>
        </w:rPr>
        <w:t>.Настоящее постановление вступает в силу со дня</w:t>
      </w:r>
      <w:r>
        <w:rPr>
          <w:rFonts w:ascii="Times New Roman" w:hAnsi="Times New Roman"/>
          <w:sz w:val="26"/>
          <w:szCs w:val="26"/>
        </w:rPr>
        <w:t xml:space="preserve"> его официального опубликования, за исключением пункта 9 Порядка, который вступает в силу с  01 апреля 2020 года.</w:t>
      </w:r>
    </w:p>
    <w:p w:rsidR="003851B1" w:rsidRPr="00D5538F" w:rsidRDefault="003851B1" w:rsidP="00BF5C9D">
      <w:pPr>
        <w:jc w:val="both"/>
        <w:rPr>
          <w:rFonts w:ascii="Times New Roman" w:hAnsi="Times New Roman"/>
          <w:sz w:val="26"/>
          <w:szCs w:val="26"/>
        </w:rPr>
      </w:pPr>
      <w:r w:rsidRPr="00D5538F">
        <w:rPr>
          <w:rFonts w:ascii="Times New Roman" w:hAnsi="Times New Roman"/>
          <w:sz w:val="26"/>
          <w:szCs w:val="26"/>
        </w:rPr>
        <w:t xml:space="preserve">        </w:t>
      </w:r>
      <w:r>
        <w:rPr>
          <w:rFonts w:ascii="Times New Roman" w:hAnsi="Times New Roman"/>
          <w:sz w:val="26"/>
          <w:szCs w:val="26"/>
        </w:rPr>
        <w:t>3</w:t>
      </w:r>
      <w:r w:rsidRPr="00D5538F">
        <w:rPr>
          <w:rFonts w:ascii="Times New Roman" w:hAnsi="Times New Roman"/>
          <w:sz w:val="26"/>
          <w:szCs w:val="26"/>
        </w:rPr>
        <w:t>. Контроль за исполнением настоящего постановления оставляю за собой.</w:t>
      </w:r>
    </w:p>
    <w:p w:rsidR="003851B1" w:rsidRPr="00D5538F" w:rsidRDefault="003851B1" w:rsidP="00BF5C9D">
      <w:pPr>
        <w:jc w:val="both"/>
        <w:rPr>
          <w:rFonts w:ascii="Times New Roman" w:hAnsi="Times New Roman"/>
          <w:sz w:val="26"/>
          <w:szCs w:val="26"/>
        </w:rPr>
      </w:pPr>
    </w:p>
    <w:p w:rsidR="003851B1" w:rsidRDefault="003851B1" w:rsidP="00BF5C9D">
      <w:pPr>
        <w:rPr>
          <w:rFonts w:ascii="Times New Roman" w:hAnsi="Times New Roman"/>
          <w:sz w:val="26"/>
          <w:szCs w:val="26"/>
        </w:rPr>
      </w:pPr>
      <w:r>
        <w:rPr>
          <w:rFonts w:ascii="Times New Roman" w:hAnsi="Times New Roman"/>
          <w:sz w:val="26"/>
          <w:szCs w:val="26"/>
        </w:rPr>
        <w:t>Глава Нижнесирского сельсовета                                                               Е.В. Камалов</w:t>
      </w:r>
    </w:p>
    <w:p w:rsidR="003851B1" w:rsidRDefault="003851B1" w:rsidP="00BF5C9D">
      <w:pPr>
        <w:rPr>
          <w:rFonts w:ascii="Times New Roman" w:hAnsi="Times New Roman"/>
          <w:sz w:val="26"/>
          <w:szCs w:val="26"/>
        </w:rPr>
      </w:pPr>
    </w:p>
    <w:p w:rsidR="003851B1" w:rsidRDefault="003851B1" w:rsidP="00BF5C9D">
      <w:pPr>
        <w:rPr>
          <w:rFonts w:ascii="Times New Roman" w:hAnsi="Times New Roman"/>
          <w:sz w:val="26"/>
          <w:szCs w:val="26"/>
        </w:rPr>
      </w:pPr>
    </w:p>
    <w:p w:rsidR="003851B1" w:rsidRDefault="003851B1" w:rsidP="00BF5C9D">
      <w:pPr>
        <w:rPr>
          <w:rFonts w:ascii="Times New Roman" w:hAnsi="Times New Roman"/>
          <w:sz w:val="26"/>
          <w:szCs w:val="26"/>
        </w:rPr>
      </w:pPr>
    </w:p>
    <w:p w:rsidR="003851B1" w:rsidRDefault="003851B1" w:rsidP="00BF5C9D">
      <w:pPr>
        <w:rPr>
          <w:rFonts w:ascii="Times New Roman" w:hAnsi="Times New Roman"/>
          <w:sz w:val="26"/>
          <w:szCs w:val="26"/>
        </w:rPr>
      </w:pPr>
    </w:p>
    <w:p w:rsidR="003851B1" w:rsidRDefault="003851B1" w:rsidP="00BF5C9D">
      <w:pPr>
        <w:rPr>
          <w:rFonts w:ascii="Times New Roman" w:hAnsi="Times New Roman"/>
          <w:sz w:val="26"/>
          <w:szCs w:val="26"/>
        </w:rPr>
      </w:pPr>
    </w:p>
    <w:p w:rsidR="003851B1" w:rsidRDefault="003851B1" w:rsidP="00BF5C9D">
      <w:pPr>
        <w:rPr>
          <w:rFonts w:ascii="Times New Roman" w:hAnsi="Times New Roman"/>
          <w:sz w:val="26"/>
          <w:szCs w:val="26"/>
        </w:rPr>
      </w:pPr>
    </w:p>
    <w:p w:rsidR="003851B1" w:rsidRDefault="003851B1" w:rsidP="00BA07B3">
      <w:pPr>
        <w:spacing w:after="0" w:line="240" w:lineRule="auto"/>
        <w:jc w:val="right"/>
        <w:rPr>
          <w:rFonts w:ascii="Times New Roman" w:hAnsi="Times New Roman"/>
          <w:sz w:val="26"/>
          <w:szCs w:val="26"/>
        </w:rPr>
      </w:pPr>
      <w:r w:rsidRPr="00D5538F">
        <w:rPr>
          <w:rFonts w:ascii="Times New Roman" w:hAnsi="Times New Roman"/>
          <w:sz w:val="26"/>
          <w:szCs w:val="26"/>
        </w:rPr>
        <w:t xml:space="preserve">                                                              </w:t>
      </w:r>
      <w:r>
        <w:rPr>
          <w:rFonts w:ascii="Times New Roman" w:hAnsi="Times New Roman"/>
          <w:sz w:val="26"/>
          <w:szCs w:val="26"/>
        </w:rPr>
        <w:t xml:space="preserve">                    </w:t>
      </w:r>
      <w:r w:rsidRPr="00D5538F">
        <w:rPr>
          <w:rFonts w:ascii="Times New Roman" w:hAnsi="Times New Roman"/>
          <w:sz w:val="26"/>
          <w:szCs w:val="26"/>
        </w:rPr>
        <w:t>Приложение</w:t>
      </w:r>
    </w:p>
    <w:p w:rsidR="003851B1" w:rsidRDefault="003851B1" w:rsidP="00562CF3">
      <w:pPr>
        <w:spacing w:after="0" w:line="240" w:lineRule="auto"/>
        <w:jc w:val="right"/>
        <w:rPr>
          <w:rFonts w:ascii="Times New Roman" w:hAnsi="Times New Roman"/>
          <w:sz w:val="26"/>
          <w:szCs w:val="26"/>
        </w:rPr>
      </w:pPr>
      <w:r w:rsidRPr="00D5538F">
        <w:rPr>
          <w:rFonts w:ascii="Times New Roman" w:hAnsi="Times New Roman"/>
          <w:sz w:val="26"/>
          <w:szCs w:val="26"/>
        </w:rPr>
        <w:t>к постановлению Администрации</w:t>
      </w:r>
    </w:p>
    <w:p w:rsidR="003851B1" w:rsidRPr="00D5538F" w:rsidRDefault="003851B1" w:rsidP="00562CF3">
      <w:pPr>
        <w:spacing w:after="0" w:line="240" w:lineRule="auto"/>
        <w:jc w:val="right"/>
        <w:rPr>
          <w:rFonts w:ascii="Times New Roman" w:hAnsi="Times New Roman"/>
          <w:sz w:val="26"/>
          <w:szCs w:val="26"/>
        </w:rPr>
      </w:pPr>
      <w:r>
        <w:rPr>
          <w:rFonts w:ascii="Times New Roman" w:hAnsi="Times New Roman"/>
          <w:sz w:val="26"/>
          <w:szCs w:val="26"/>
        </w:rPr>
        <w:t xml:space="preserve"> Нижнесирского сельсовета</w:t>
      </w:r>
    </w:p>
    <w:p w:rsidR="003851B1" w:rsidRPr="00D5538F" w:rsidRDefault="003851B1" w:rsidP="00BA07B3">
      <w:pPr>
        <w:spacing w:after="0" w:line="240" w:lineRule="auto"/>
        <w:jc w:val="right"/>
        <w:rPr>
          <w:rFonts w:ascii="Times New Roman" w:hAnsi="Times New Roman"/>
          <w:sz w:val="26"/>
          <w:szCs w:val="26"/>
        </w:rPr>
      </w:pPr>
      <w:r>
        <w:rPr>
          <w:rFonts w:ascii="Times New Roman" w:hAnsi="Times New Roman"/>
          <w:sz w:val="26"/>
          <w:szCs w:val="26"/>
        </w:rPr>
        <w:t>«01» апреля 2020г. № 18</w:t>
      </w:r>
    </w:p>
    <w:p w:rsidR="003851B1" w:rsidRPr="00D5538F" w:rsidRDefault="003851B1" w:rsidP="00BF5C9D">
      <w:pPr>
        <w:spacing w:after="0"/>
        <w:jc w:val="right"/>
        <w:rPr>
          <w:rFonts w:ascii="Times New Roman" w:hAnsi="Times New Roman"/>
          <w:sz w:val="26"/>
          <w:szCs w:val="26"/>
        </w:rPr>
      </w:pPr>
    </w:p>
    <w:p w:rsidR="003851B1" w:rsidRPr="00D5538F" w:rsidRDefault="003851B1" w:rsidP="00BF5C9D">
      <w:pPr>
        <w:spacing w:after="0"/>
        <w:jc w:val="center"/>
        <w:rPr>
          <w:rFonts w:ascii="Times New Roman" w:hAnsi="Times New Roman"/>
          <w:sz w:val="26"/>
          <w:szCs w:val="26"/>
        </w:rPr>
      </w:pPr>
      <w:r w:rsidRPr="00D5538F">
        <w:rPr>
          <w:rFonts w:ascii="Times New Roman" w:hAnsi="Times New Roman"/>
          <w:sz w:val="26"/>
          <w:szCs w:val="26"/>
        </w:rPr>
        <w:t xml:space="preserve">Порядок формирования и ведения </w:t>
      </w:r>
      <w:r>
        <w:rPr>
          <w:rFonts w:ascii="Times New Roman" w:hAnsi="Times New Roman"/>
          <w:sz w:val="26"/>
          <w:szCs w:val="26"/>
        </w:rPr>
        <w:t>реестра</w:t>
      </w:r>
      <w:r w:rsidRPr="00D5538F">
        <w:rPr>
          <w:rFonts w:ascii="Times New Roman" w:hAnsi="Times New Roman"/>
          <w:sz w:val="26"/>
          <w:szCs w:val="26"/>
        </w:rPr>
        <w:t xml:space="preserve"> источников</w:t>
      </w:r>
    </w:p>
    <w:p w:rsidR="003851B1" w:rsidRPr="00D5538F" w:rsidRDefault="003851B1" w:rsidP="00BF5C9D">
      <w:pPr>
        <w:spacing w:after="0"/>
        <w:jc w:val="center"/>
        <w:rPr>
          <w:rFonts w:ascii="Times New Roman" w:hAnsi="Times New Roman"/>
          <w:sz w:val="26"/>
          <w:szCs w:val="26"/>
        </w:rPr>
      </w:pPr>
      <w:r w:rsidRPr="00D5538F">
        <w:rPr>
          <w:rFonts w:ascii="Times New Roman" w:hAnsi="Times New Roman"/>
          <w:sz w:val="26"/>
          <w:szCs w:val="26"/>
        </w:rPr>
        <w:t xml:space="preserve"> доходов бюджета </w:t>
      </w:r>
      <w:r>
        <w:rPr>
          <w:rFonts w:ascii="Times New Roman" w:hAnsi="Times New Roman"/>
          <w:sz w:val="26"/>
          <w:szCs w:val="26"/>
        </w:rPr>
        <w:t>Нижнесирского сельсовета</w:t>
      </w:r>
    </w:p>
    <w:p w:rsidR="003851B1" w:rsidRPr="00D5538F" w:rsidRDefault="003851B1" w:rsidP="00BF5C9D">
      <w:pPr>
        <w:spacing w:after="0"/>
        <w:rPr>
          <w:rFonts w:ascii="Times New Roman" w:hAnsi="Times New Roman"/>
          <w:sz w:val="26"/>
          <w:szCs w:val="26"/>
        </w:rPr>
      </w:pP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w:t>
      </w:r>
      <w:r>
        <w:rPr>
          <w:rFonts w:ascii="Times New Roman" w:hAnsi="Times New Roman"/>
          <w:sz w:val="26"/>
          <w:szCs w:val="26"/>
        </w:rPr>
        <w:t xml:space="preserve">  </w:t>
      </w:r>
      <w:r w:rsidRPr="00D5538F">
        <w:rPr>
          <w:rFonts w:ascii="Times New Roman" w:hAnsi="Times New Roman"/>
          <w:sz w:val="26"/>
          <w:szCs w:val="26"/>
        </w:rPr>
        <w:t xml:space="preserve">   1. Настоящий Порядок определяет общие требования к составу информации</w:t>
      </w:r>
      <w:r>
        <w:rPr>
          <w:rFonts w:ascii="Times New Roman" w:hAnsi="Times New Roman"/>
          <w:sz w:val="26"/>
          <w:szCs w:val="26"/>
        </w:rPr>
        <w:t xml:space="preserve"> подлежащей к включению в реестр источников доходов бюджета Администрации Нижнесирского сельсовета</w:t>
      </w:r>
      <w:r w:rsidRPr="00D5538F">
        <w:rPr>
          <w:rFonts w:ascii="Times New Roman" w:hAnsi="Times New Roman"/>
          <w:sz w:val="26"/>
          <w:szCs w:val="26"/>
        </w:rPr>
        <w:t xml:space="preserve">, порядку формирования и ведения </w:t>
      </w:r>
      <w:r>
        <w:rPr>
          <w:rFonts w:ascii="Times New Roman" w:hAnsi="Times New Roman"/>
          <w:sz w:val="26"/>
          <w:szCs w:val="26"/>
        </w:rPr>
        <w:t>реестра</w:t>
      </w:r>
      <w:r w:rsidRPr="00D5538F">
        <w:rPr>
          <w:rFonts w:ascii="Times New Roman" w:hAnsi="Times New Roman"/>
          <w:sz w:val="26"/>
          <w:szCs w:val="26"/>
        </w:rPr>
        <w:t xml:space="preserve"> источников до</w:t>
      </w:r>
      <w:r>
        <w:rPr>
          <w:rFonts w:ascii="Times New Roman" w:hAnsi="Times New Roman"/>
          <w:sz w:val="26"/>
          <w:szCs w:val="26"/>
        </w:rPr>
        <w:t>ходов бюджета Администрации Нижнесирского сельсовета (далее – реестр источников доходов бюджета)</w:t>
      </w:r>
      <w:r w:rsidRPr="00D5538F">
        <w:rPr>
          <w:rFonts w:ascii="Times New Roman" w:hAnsi="Times New Roman"/>
          <w:sz w:val="26"/>
          <w:szCs w:val="26"/>
        </w:rPr>
        <w:t>.</w:t>
      </w:r>
    </w:p>
    <w:p w:rsidR="003851B1"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w:t>
      </w:r>
      <w:r>
        <w:rPr>
          <w:rFonts w:ascii="Times New Roman" w:hAnsi="Times New Roman"/>
          <w:sz w:val="26"/>
          <w:szCs w:val="26"/>
        </w:rPr>
        <w:t xml:space="preserve"> </w:t>
      </w:r>
      <w:r w:rsidRPr="00D5538F">
        <w:rPr>
          <w:rFonts w:ascii="Times New Roman" w:hAnsi="Times New Roman"/>
          <w:sz w:val="26"/>
          <w:szCs w:val="26"/>
        </w:rPr>
        <w:t xml:space="preserve">  2. </w:t>
      </w:r>
      <w:r>
        <w:rPr>
          <w:rFonts w:ascii="Times New Roman" w:hAnsi="Times New Roman"/>
          <w:sz w:val="26"/>
          <w:szCs w:val="26"/>
        </w:rPr>
        <w:t>Реестр</w:t>
      </w:r>
      <w:r w:rsidRPr="00D5538F">
        <w:rPr>
          <w:rFonts w:ascii="Times New Roman" w:hAnsi="Times New Roman"/>
          <w:sz w:val="26"/>
          <w:szCs w:val="26"/>
        </w:rPr>
        <w:t xml:space="preserve"> источников до</w:t>
      </w:r>
      <w:r>
        <w:rPr>
          <w:rFonts w:ascii="Times New Roman" w:hAnsi="Times New Roman"/>
          <w:sz w:val="26"/>
          <w:szCs w:val="26"/>
        </w:rPr>
        <w:t xml:space="preserve">ходов бюджета Администрации Нижнесирского сельсовета </w:t>
      </w:r>
      <w:r w:rsidRPr="00D5538F">
        <w:rPr>
          <w:rFonts w:ascii="Times New Roman" w:hAnsi="Times New Roman"/>
          <w:sz w:val="26"/>
          <w:szCs w:val="26"/>
        </w:rPr>
        <w:t xml:space="preserve"> представляет собой свод информации о до</w:t>
      </w:r>
      <w:r>
        <w:rPr>
          <w:rFonts w:ascii="Times New Roman" w:hAnsi="Times New Roman"/>
          <w:sz w:val="26"/>
          <w:szCs w:val="26"/>
        </w:rPr>
        <w:t xml:space="preserve">ходах бюджета </w:t>
      </w:r>
      <w:r w:rsidRPr="00D5538F">
        <w:rPr>
          <w:rFonts w:ascii="Times New Roman" w:hAnsi="Times New Roman"/>
          <w:sz w:val="26"/>
          <w:szCs w:val="26"/>
        </w:rPr>
        <w:t xml:space="preserve"> по источн</w:t>
      </w:r>
      <w:r>
        <w:rPr>
          <w:rFonts w:ascii="Times New Roman" w:hAnsi="Times New Roman"/>
          <w:sz w:val="26"/>
          <w:szCs w:val="26"/>
        </w:rPr>
        <w:t xml:space="preserve">икам Администрации Нижнесирского сельсовета </w:t>
      </w:r>
      <w:r w:rsidRPr="00D5538F">
        <w:rPr>
          <w:rFonts w:ascii="Times New Roman" w:hAnsi="Times New Roman"/>
          <w:sz w:val="26"/>
          <w:szCs w:val="26"/>
        </w:rPr>
        <w:t>икам доходов бюджет</w:t>
      </w:r>
      <w:r>
        <w:rPr>
          <w:rFonts w:ascii="Times New Roman" w:hAnsi="Times New Roman"/>
          <w:sz w:val="26"/>
          <w:szCs w:val="26"/>
        </w:rPr>
        <w:t xml:space="preserve">а Таштыпского района </w:t>
      </w:r>
      <w:r w:rsidRPr="00D5538F">
        <w:rPr>
          <w:rFonts w:ascii="Times New Roman" w:hAnsi="Times New Roman"/>
          <w:sz w:val="26"/>
          <w:szCs w:val="26"/>
        </w:rPr>
        <w:t>(далее - бюджет), формируемой в процессе составления, утверждения и исполнения бюджета Таштыпского района на основании перечня источников доходов Российской Федерации.</w:t>
      </w:r>
    </w:p>
    <w:p w:rsidR="003851B1" w:rsidRDefault="003851B1" w:rsidP="00BF5C9D">
      <w:pPr>
        <w:spacing w:after="0" w:line="240" w:lineRule="auto"/>
        <w:jc w:val="both"/>
        <w:rPr>
          <w:rFonts w:ascii="Times New Roman" w:hAnsi="Times New Roman"/>
          <w:sz w:val="26"/>
          <w:szCs w:val="26"/>
        </w:rPr>
      </w:pPr>
      <w:r>
        <w:rPr>
          <w:rFonts w:ascii="Times New Roman" w:hAnsi="Times New Roman"/>
          <w:sz w:val="26"/>
          <w:szCs w:val="26"/>
        </w:rPr>
        <w:t xml:space="preserve">  </w:t>
      </w:r>
      <w:r w:rsidRPr="00D5538F">
        <w:rPr>
          <w:rFonts w:ascii="Times New Roman" w:hAnsi="Times New Roman"/>
          <w:sz w:val="26"/>
          <w:szCs w:val="26"/>
        </w:rPr>
        <w:t xml:space="preserve">        </w:t>
      </w:r>
      <w:r>
        <w:rPr>
          <w:rFonts w:ascii="Times New Roman" w:hAnsi="Times New Roman"/>
          <w:sz w:val="26"/>
          <w:szCs w:val="26"/>
        </w:rPr>
        <w:t>3</w:t>
      </w:r>
      <w:r w:rsidRPr="00D5538F">
        <w:rPr>
          <w:rFonts w:ascii="Times New Roman" w:hAnsi="Times New Roman"/>
          <w:sz w:val="26"/>
          <w:szCs w:val="26"/>
        </w:rPr>
        <w:t xml:space="preserve">. </w:t>
      </w:r>
      <w:r>
        <w:rPr>
          <w:rFonts w:ascii="Times New Roman" w:hAnsi="Times New Roman"/>
          <w:sz w:val="26"/>
          <w:szCs w:val="26"/>
        </w:rPr>
        <w:t>Реестр</w:t>
      </w:r>
      <w:r w:rsidRPr="00D5538F">
        <w:rPr>
          <w:rFonts w:ascii="Times New Roman" w:hAnsi="Times New Roman"/>
          <w:sz w:val="26"/>
          <w:szCs w:val="26"/>
        </w:rPr>
        <w:t xml:space="preserve"> источников до</w:t>
      </w:r>
      <w:r>
        <w:rPr>
          <w:rFonts w:ascii="Times New Roman" w:hAnsi="Times New Roman"/>
          <w:sz w:val="26"/>
          <w:szCs w:val="26"/>
        </w:rPr>
        <w:t xml:space="preserve">ходов бюджета Администрации Нижнесирского сельсовета </w:t>
      </w:r>
      <w:r w:rsidRPr="00D5538F">
        <w:rPr>
          <w:rFonts w:ascii="Times New Roman" w:hAnsi="Times New Roman"/>
          <w:sz w:val="26"/>
          <w:szCs w:val="26"/>
        </w:rPr>
        <w:t xml:space="preserve"> формируется и ведется в электронной форме в </w:t>
      </w:r>
      <w:r>
        <w:rPr>
          <w:rFonts w:ascii="Times New Roman" w:hAnsi="Times New Roman"/>
          <w:sz w:val="26"/>
          <w:szCs w:val="26"/>
        </w:rPr>
        <w:t>государственной</w:t>
      </w:r>
      <w:r w:rsidRPr="00D5538F">
        <w:rPr>
          <w:rFonts w:ascii="Times New Roman" w:hAnsi="Times New Roman"/>
          <w:sz w:val="26"/>
          <w:szCs w:val="26"/>
        </w:rPr>
        <w:t xml:space="preserve"> информационной системе управления муниципальными финансами </w:t>
      </w:r>
      <w:r>
        <w:rPr>
          <w:rFonts w:ascii="Times New Roman" w:hAnsi="Times New Roman"/>
          <w:sz w:val="26"/>
          <w:szCs w:val="26"/>
        </w:rPr>
        <w:t>Администрации Нижнесирского сельсовета</w:t>
      </w:r>
      <w:r w:rsidRPr="00D5538F">
        <w:rPr>
          <w:rFonts w:ascii="Times New Roman" w:hAnsi="Times New Roman"/>
          <w:sz w:val="26"/>
          <w:szCs w:val="26"/>
        </w:rPr>
        <w:t xml:space="preserve">. </w:t>
      </w:r>
    </w:p>
    <w:p w:rsidR="003851B1" w:rsidRDefault="003851B1" w:rsidP="00BF5C9D">
      <w:pPr>
        <w:spacing w:after="0" w:line="240" w:lineRule="auto"/>
        <w:jc w:val="both"/>
        <w:rPr>
          <w:rFonts w:ascii="Times New Roman" w:hAnsi="Times New Roman"/>
          <w:sz w:val="26"/>
          <w:szCs w:val="26"/>
        </w:rPr>
      </w:pPr>
      <w:r>
        <w:rPr>
          <w:rFonts w:ascii="Times New Roman" w:hAnsi="Times New Roman"/>
          <w:sz w:val="26"/>
          <w:szCs w:val="26"/>
        </w:rPr>
        <w:t xml:space="preserve">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бюджета по источникам доходов бюджета Администрации Нижнесирского сельсовета и соответствующим им группам источников доходов бюджета</w:t>
      </w:r>
      <w:r w:rsidRPr="004039FF">
        <w:rPr>
          <w:rFonts w:ascii="Times New Roman" w:hAnsi="Times New Roman"/>
          <w:sz w:val="26"/>
          <w:szCs w:val="26"/>
        </w:rPr>
        <w:t xml:space="preserve"> </w:t>
      </w:r>
      <w:r>
        <w:rPr>
          <w:rFonts w:ascii="Times New Roman" w:hAnsi="Times New Roman"/>
          <w:sz w:val="26"/>
          <w:szCs w:val="26"/>
        </w:rPr>
        <w:t>Администрации Нижнесирского сельсовета , включенным в перечень источников доходов Российской Федерации.</w:t>
      </w:r>
    </w:p>
    <w:p w:rsidR="003851B1" w:rsidRPr="00D5538F" w:rsidRDefault="003851B1" w:rsidP="00BF5C9D">
      <w:pPr>
        <w:spacing w:after="0" w:line="240" w:lineRule="auto"/>
        <w:jc w:val="both"/>
        <w:rPr>
          <w:rFonts w:ascii="Times New Roman" w:hAnsi="Times New Roman"/>
          <w:sz w:val="26"/>
          <w:szCs w:val="26"/>
        </w:rPr>
      </w:pPr>
      <w:r>
        <w:rPr>
          <w:rFonts w:ascii="Times New Roman" w:hAnsi="Times New Roman"/>
          <w:sz w:val="26"/>
          <w:szCs w:val="26"/>
        </w:rPr>
        <w:t xml:space="preserve"> </w:t>
      </w:r>
      <w:r w:rsidRPr="00D5538F">
        <w:rPr>
          <w:rFonts w:ascii="Times New Roman" w:hAnsi="Times New Roman"/>
          <w:sz w:val="26"/>
          <w:szCs w:val="26"/>
        </w:rPr>
        <w:t xml:space="preserve">        </w:t>
      </w:r>
      <w:r>
        <w:rPr>
          <w:rFonts w:ascii="Times New Roman" w:hAnsi="Times New Roman"/>
          <w:sz w:val="26"/>
          <w:szCs w:val="26"/>
        </w:rPr>
        <w:t>4</w:t>
      </w:r>
      <w:r w:rsidRPr="00D5538F">
        <w:rPr>
          <w:rFonts w:ascii="Times New Roman" w:hAnsi="Times New Roman"/>
          <w:sz w:val="26"/>
          <w:szCs w:val="26"/>
        </w:rPr>
        <w:t xml:space="preserve">. При формировании и ведении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бюджета</w:t>
      </w:r>
      <w:r>
        <w:rPr>
          <w:rFonts w:ascii="Times New Roman" w:hAnsi="Times New Roman"/>
          <w:sz w:val="26"/>
          <w:szCs w:val="26"/>
        </w:rPr>
        <w:t xml:space="preserve"> Администрации Нижнесирского сельсовета</w:t>
      </w:r>
      <w:r w:rsidRPr="00D5538F">
        <w:rPr>
          <w:rFonts w:ascii="Times New Roman" w:hAnsi="Times New Roman"/>
          <w:sz w:val="26"/>
          <w:szCs w:val="26"/>
        </w:rPr>
        <w:t xml:space="preserve"> в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участников процесса ведения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бюджетов (далее - электронные подписи), указанных в пункте </w:t>
      </w:r>
      <w:r>
        <w:rPr>
          <w:rFonts w:ascii="Times New Roman" w:hAnsi="Times New Roman"/>
          <w:sz w:val="26"/>
          <w:szCs w:val="26"/>
        </w:rPr>
        <w:t>6</w:t>
      </w:r>
      <w:r w:rsidRPr="00D5538F">
        <w:rPr>
          <w:rFonts w:ascii="Times New Roman" w:hAnsi="Times New Roman"/>
          <w:sz w:val="26"/>
          <w:szCs w:val="26"/>
        </w:rPr>
        <w:t xml:space="preserve"> настоящего Порядка.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w:t>
      </w:r>
      <w:r>
        <w:rPr>
          <w:rFonts w:ascii="Times New Roman" w:hAnsi="Times New Roman"/>
          <w:sz w:val="26"/>
          <w:szCs w:val="26"/>
        </w:rPr>
        <w:t>5</w:t>
      </w:r>
      <w:r w:rsidRPr="00D5538F">
        <w:rPr>
          <w:rFonts w:ascii="Times New Roman" w:hAnsi="Times New Roman"/>
          <w:sz w:val="26"/>
          <w:szCs w:val="26"/>
        </w:rPr>
        <w:t xml:space="preserve">. </w:t>
      </w:r>
      <w:r>
        <w:rPr>
          <w:rFonts w:ascii="Times New Roman" w:hAnsi="Times New Roman"/>
          <w:sz w:val="26"/>
          <w:szCs w:val="26"/>
        </w:rPr>
        <w:t>Реестр</w:t>
      </w:r>
      <w:r w:rsidRPr="00D5538F">
        <w:rPr>
          <w:rFonts w:ascii="Times New Roman" w:hAnsi="Times New Roman"/>
          <w:sz w:val="26"/>
          <w:szCs w:val="26"/>
        </w:rPr>
        <w:t xml:space="preserve"> источников до</w:t>
      </w:r>
      <w:r>
        <w:rPr>
          <w:rFonts w:ascii="Times New Roman" w:hAnsi="Times New Roman"/>
          <w:sz w:val="26"/>
          <w:szCs w:val="26"/>
        </w:rPr>
        <w:t xml:space="preserve">ходов бюджета Администрации Нижнесирского сельсовета </w:t>
      </w:r>
      <w:r w:rsidRPr="00D5538F">
        <w:rPr>
          <w:rFonts w:ascii="Times New Roman" w:hAnsi="Times New Roman"/>
          <w:sz w:val="26"/>
          <w:szCs w:val="26"/>
        </w:rPr>
        <w:t xml:space="preserve"> ведется Управлением финансов Администрации Таштыпского района.</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w:t>
      </w:r>
      <w:r>
        <w:rPr>
          <w:rFonts w:ascii="Times New Roman" w:hAnsi="Times New Roman"/>
          <w:sz w:val="26"/>
          <w:szCs w:val="26"/>
        </w:rPr>
        <w:t>6</w:t>
      </w:r>
      <w:r w:rsidRPr="00D5538F">
        <w:rPr>
          <w:rFonts w:ascii="Times New Roman" w:hAnsi="Times New Roman"/>
          <w:sz w:val="26"/>
          <w:szCs w:val="26"/>
        </w:rPr>
        <w:t xml:space="preserve">. В целях ведения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бюдже</w:t>
      </w:r>
      <w:r>
        <w:rPr>
          <w:rFonts w:ascii="Times New Roman" w:hAnsi="Times New Roman"/>
          <w:sz w:val="26"/>
          <w:szCs w:val="26"/>
        </w:rPr>
        <w:t xml:space="preserve">та </w:t>
      </w:r>
      <w:r w:rsidRPr="00D5538F">
        <w:rPr>
          <w:rFonts w:ascii="Times New Roman" w:hAnsi="Times New Roman"/>
          <w:sz w:val="26"/>
          <w:szCs w:val="26"/>
        </w:rPr>
        <w:t>, учреждения, осуществляющие бюджетные полномочия главных администраторов до</w:t>
      </w:r>
      <w:r>
        <w:rPr>
          <w:rFonts w:ascii="Times New Roman" w:hAnsi="Times New Roman"/>
          <w:sz w:val="26"/>
          <w:szCs w:val="26"/>
        </w:rPr>
        <w:t>ходов бюджета</w:t>
      </w:r>
      <w:r w:rsidRPr="004039FF">
        <w:rPr>
          <w:rFonts w:ascii="Times New Roman" w:hAnsi="Times New Roman"/>
          <w:sz w:val="26"/>
          <w:szCs w:val="26"/>
        </w:rPr>
        <w:t xml:space="preserve"> </w:t>
      </w:r>
      <w:r>
        <w:rPr>
          <w:rFonts w:ascii="Times New Roman" w:hAnsi="Times New Roman"/>
          <w:sz w:val="26"/>
          <w:szCs w:val="26"/>
        </w:rPr>
        <w:t xml:space="preserve">Администрации Нижнесирского сельсовета </w:t>
      </w:r>
      <w:r w:rsidRPr="00D5538F">
        <w:rPr>
          <w:rFonts w:ascii="Times New Roman" w:hAnsi="Times New Roman"/>
          <w:sz w:val="26"/>
          <w:szCs w:val="26"/>
        </w:rPr>
        <w:t xml:space="preserve"> и (или) администраторов до</w:t>
      </w:r>
      <w:r>
        <w:rPr>
          <w:rFonts w:ascii="Times New Roman" w:hAnsi="Times New Roman"/>
          <w:sz w:val="26"/>
          <w:szCs w:val="26"/>
        </w:rPr>
        <w:t xml:space="preserve">ходов бюджета Администрации Нижнесирского сельсовета </w:t>
      </w:r>
      <w:r w:rsidRPr="00D5538F">
        <w:rPr>
          <w:rFonts w:ascii="Times New Roman" w:hAnsi="Times New Roman"/>
          <w:sz w:val="26"/>
          <w:szCs w:val="26"/>
        </w:rPr>
        <w:t>,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w:t>
      </w:r>
      <w:r>
        <w:rPr>
          <w:rFonts w:ascii="Times New Roman" w:hAnsi="Times New Roman"/>
          <w:sz w:val="26"/>
          <w:szCs w:val="26"/>
        </w:rPr>
        <w:t>ходов бюджета</w:t>
      </w:r>
      <w:r w:rsidRPr="004039FF">
        <w:rPr>
          <w:rFonts w:ascii="Times New Roman" w:hAnsi="Times New Roman"/>
          <w:sz w:val="26"/>
          <w:szCs w:val="26"/>
        </w:rPr>
        <w:t xml:space="preserve"> </w:t>
      </w:r>
      <w:r>
        <w:rPr>
          <w:rFonts w:ascii="Times New Roman" w:hAnsi="Times New Roman"/>
          <w:sz w:val="26"/>
          <w:szCs w:val="26"/>
        </w:rPr>
        <w:t xml:space="preserve">Администрации Нижнесирского сельсовета </w:t>
      </w:r>
      <w:r w:rsidRPr="00D5538F">
        <w:rPr>
          <w:rFonts w:ascii="Times New Roman" w:hAnsi="Times New Roman"/>
          <w:sz w:val="26"/>
          <w:szCs w:val="26"/>
        </w:rPr>
        <w:t xml:space="preserve"> (в случае если указанные органы и организации не осуществляют бюджетных полномочий администраторов доходов бюджета</w:t>
      </w:r>
      <w:r>
        <w:rPr>
          <w:rFonts w:ascii="Times New Roman" w:hAnsi="Times New Roman"/>
          <w:sz w:val="26"/>
          <w:szCs w:val="26"/>
        </w:rPr>
        <w:t xml:space="preserve"> Администрации Нижнесирского сельсовета</w:t>
      </w:r>
      <w:r w:rsidRPr="00D5538F">
        <w:rPr>
          <w:rFonts w:ascii="Times New Roman" w:hAnsi="Times New Roman"/>
          <w:sz w:val="26"/>
          <w:szCs w:val="26"/>
        </w:rPr>
        <w:t xml:space="preserve">) (далее - участники процесса ведения </w:t>
      </w:r>
      <w:r>
        <w:rPr>
          <w:rFonts w:ascii="Times New Roman" w:hAnsi="Times New Roman"/>
          <w:sz w:val="26"/>
          <w:szCs w:val="26"/>
        </w:rPr>
        <w:t>реестра</w:t>
      </w:r>
      <w:r w:rsidRPr="00D5538F">
        <w:rPr>
          <w:rFonts w:ascii="Times New Roman" w:hAnsi="Times New Roman"/>
          <w:sz w:val="26"/>
          <w:szCs w:val="26"/>
        </w:rPr>
        <w:t xml:space="preserve"> источников до</w:t>
      </w:r>
      <w:r>
        <w:rPr>
          <w:rFonts w:ascii="Times New Roman" w:hAnsi="Times New Roman"/>
          <w:sz w:val="26"/>
          <w:szCs w:val="26"/>
        </w:rPr>
        <w:t>ходов бюджета</w:t>
      </w:r>
      <w:r w:rsidRPr="004039FF">
        <w:rPr>
          <w:rFonts w:ascii="Times New Roman" w:hAnsi="Times New Roman"/>
          <w:sz w:val="26"/>
          <w:szCs w:val="26"/>
        </w:rPr>
        <w:t xml:space="preserve"> </w:t>
      </w:r>
      <w:r>
        <w:rPr>
          <w:rFonts w:ascii="Times New Roman" w:hAnsi="Times New Roman"/>
          <w:sz w:val="26"/>
          <w:szCs w:val="26"/>
        </w:rPr>
        <w:t xml:space="preserve"> Администрации  Нижнесирского сельсовета </w:t>
      </w:r>
      <w:r w:rsidRPr="00D5538F">
        <w:rPr>
          <w:rFonts w:ascii="Times New Roman" w:hAnsi="Times New Roman"/>
          <w:sz w:val="26"/>
          <w:szCs w:val="26"/>
        </w:rPr>
        <w:t xml:space="preserve">), обеспечивают предоставление сведений, необходимых для ведения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бюджет</w:t>
      </w:r>
      <w:r>
        <w:rPr>
          <w:rFonts w:ascii="Times New Roman" w:hAnsi="Times New Roman"/>
          <w:sz w:val="26"/>
          <w:szCs w:val="26"/>
        </w:rPr>
        <w:t>а Администрации Нижнесирского сельсовета</w:t>
      </w:r>
      <w:r w:rsidRPr="00D5538F">
        <w:rPr>
          <w:rFonts w:ascii="Times New Roman" w:hAnsi="Times New Roman"/>
          <w:sz w:val="26"/>
          <w:szCs w:val="26"/>
        </w:rPr>
        <w:t>.</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w:t>
      </w:r>
      <w:r>
        <w:rPr>
          <w:rFonts w:ascii="Times New Roman" w:hAnsi="Times New Roman"/>
          <w:sz w:val="26"/>
          <w:szCs w:val="26"/>
        </w:rPr>
        <w:t>7</w:t>
      </w:r>
      <w:r w:rsidRPr="00D5538F">
        <w:rPr>
          <w:rFonts w:ascii="Times New Roman" w:hAnsi="Times New Roman"/>
          <w:sz w:val="26"/>
          <w:szCs w:val="26"/>
        </w:rPr>
        <w:t xml:space="preserve">.Ответственность за полноту и достоверность информации, а также своевременность ее включения в </w:t>
      </w:r>
      <w:r>
        <w:rPr>
          <w:rFonts w:ascii="Times New Roman" w:hAnsi="Times New Roman"/>
          <w:sz w:val="26"/>
          <w:szCs w:val="26"/>
        </w:rPr>
        <w:t>реестр</w:t>
      </w:r>
      <w:r w:rsidRPr="00D5538F">
        <w:rPr>
          <w:rFonts w:ascii="Times New Roman" w:hAnsi="Times New Roman"/>
          <w:sz w:val="26"/>
          <w:szCs w:val="26"/>
        </w:rPr>
        <w:t xml:space="preserve"> источников доходов бюджета несут участники процесса ведения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бюджета.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w:t>
      </w:r>
      <w:r>
        <w:rPr>
          <w:rFonts w:ascii="Times New Roman" w:hAnsi="Times New Roman"/>
          <w:sz w:val="26"/>
          <w:szCs w:val="26"/>
        </w:rPr>
        <w:t>8</w:t>
      </w:r>
      <w:r w:rsidRPr="00D5538F">
        <w:rPr>
          <w:rFonts w:ascii="Times New Roman" w:hAnsi="Times New Roman"/>
          <w:sz w:val="26"/>
          <w:szCs w:val="26"/>
        </w:rPr>
        <w:t xml:space="preserve">. В </w:t>
      </w:r>
      <w:r>
        <w:rPr>
          <w:rFonts w:ascii="Times New Roman" w:hAnsi="Times New Roman"/>
          <w:sz w:val="26"/>
          <w:szCs w:val="26"/>
        </w:rPr>
        <w:t>реестр</w:t>
      </w:r>
      <w:r w:rsidRPr="00D5538F">
        <w:rPr>
          <w:rFonts w:ascii="Times New Roman" w:hAnsi="Times New Roman"/>
          <w:sz w:val="26"/>
          <w:szCs w:val="26"/>
        </w:rPr>
        <w:t xml:space="preserve"> источников доходов бюджетов в отношении каждого источника дохода бюджета включается следующая информация: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а) наименование источника дохода бюджета;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в) наименование группы источников доходов бюджетов, в которые входит источник дохода бюджета, и ее идентификационный код по перечню источников доходов Российской Федерации;</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г) информация о публично-правовом образовании, в доход бюджета которого зачисляются платежи, являющиеся источником дохода бюджета;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д)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w:t>
      </w:r>
      <w:r>
        <w:rPr>
          <w:rFonts w:ascii="Times New Roman" w:hAnsi="Times New Roman"/>
          <w:sz w:val="26"/>
          <w:szCs w:val="26"/>
        </w:rPr>
        <w:t xml:space="preserve">Решения Совета депутатов Нижнесирского сельсовета о </w:t>
      </w:r>
      <w:r w:rsidRPr="00D5538F">
        <w:rPr>
          <w:rFonts w:ascii="Times New Roman" w:hAnsi="Times New Roman"/>
          <w:sz w:val="26"/>
          <w:szCs w:val="26"/>
        </w:rPr>
        <w:t xml:space="preserve"> бюджете </w:t>
      </w:r>
      <w:r>
        <w:rPr>
          <w:rFonts w:ascii="Times New Roman" w:hAnsi="Times New Roman"/>
          <w:sz w:val="26"/>
          <w:szCs w:val="26"/>
        </w:rPr>
        <w:t xml:space="preserve"> Нижнесирского сельсовета  </w:t>
      </w:r>
      <w:r w:rsidRPr="00D5538F">
        <w:rPr>
          <w:rFonts w:ascii="Times New Roman" w:hAnsi="Times New Roman"/>
          <w:sz w:val="26"/>
          <w:szCs w:val="26"/>
        </w:rPr>
        <w:t xml:space="preserve">(далее - решение о бюджете);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к) показатели кассовых поступлений по коду классификации доходов бюджета, соответствующему источнику дохода бюджета;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r>
        <w:rPr>
          <w:rFonts w:ascii="Times New Roman" w:hAnsi="Times New Roman"/>
          <w:sz w:val="26"/>
          <w:szCs w:val="26"/>
        </w:rPr>
        <w:t>.</w:t>
      </w:r>
      <w:r w:rsidRPr="00D5538F">
        <w:rPr>
          <w:rFonts w:ascii="Times New Roman" w:hAnsi="Times New Roman"/>
          <w:sz w:val="26"/>
          <w:szCs w:val="26"/>
        </w:rPr>
        <w:t xml:space="preserve">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w:t>
      </w:r>
      <w:r>
        <w:rPr>
          <w:rFonts w:ascii="Times New Roman" w:hAnsi="Times New Roman"/>
          <w:sz w:val="26"/>
          <w:szCs w:val="26"/>
        </w:rPr>
        <w:t>9</w:t>
      </w:r>
      <w:r w:rsidRPr="00D5538F">
        <w:rPr>
          <w:rFonts w:ascii="Times New Roman" w:hAnsi="Times New Roman"/>
          <w:sz w:val="26"/>
          <w:szCs w:val="26"/>
        </w:rPr>
        <w:t xml:space="preserve">. В </w:t>
      </w:r>
      <w:r>
        <w:rPr>
          <w:rFonts w:ascii="Times New Roman" w:hAnsi="Times New Roman"/>
          <w:sz w:val="26"/>
          <w:szCs w:val="26"/>
        </w:rPr>
        <w:t>реестры</w:t>
      </w:r>
      <w:r w:rsidRPr="00D5538F">
        <w:rPr>
          <w:rFonts w:ascii="Times New Roman" w:hAnsi="Times New Roman"/>
          <w:sz w:val="26"/>
          <w:szCs w:val="26"/>
        </w:rPr>
        <w:t xml:space="preserve"> источников доходов бюджетов в отношении платежей, являющихся источником дохода бюджета, включается следующая информация: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а) наименование источника дохода бюджета;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б) код (коды) классификации доходов бюджета, соответствующий источнику дохода бюджета;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в) идентификационный код по перечню источников доходов Российской Федерации, соответствующий источнику дохода бюджета;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г) информация о публично-правовом образовании, в доход бюджета которого зачисляются платежи, являющиеся источником дохода бюджета;</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д) информация об органах местного самоуправления, и иных организациях, осуществляющих бюджетные полномочия главных администраторов доходов бюджета;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е) информация об органах местного самоуправления, и иных организациях, осуществляющих бюджетные полномочия администраторов доходов бюджета по источнику дохода бюджета;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з)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муниципальных платежах;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л) информация об уплате платежей, являющихся источником дохода бюджета, направленная в Государственную информационную систему о муниципальных платежах;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м)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r>
        <w:rPr>
          <w:rFonts w:ascii="Times New Roman" w:hAnsi="Times New Roman"/>
          <w:sz w:val="26"/>
          <w:szCs w:val="26"/>
        </w:rPr>
        <w:t>.</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1</w:t>
      </w:r>
      <w:r>
        <w:rPr>
          <w:rFonts w:ascii="Times New Roman" w:hAnsi="Times New Roman"/>
          <w:sz w:val="26"/>
          <w:szCs w:val="26"/>
        </w:rPr>
        <w:t>0</w:t>
      </w:r>
      <w:r w:rsidRPr="00D5538F">
        <w:rPr>
          <w:rFonts w:ascii="Times New Roman" w:hAnsi="Times New Roman"/>
          <w:sz w:val="26"/>
          <w:szCs w:val="26"/>
        </w:rPr>
        <w:t>.</w:t>
      </w:r>
      <w:r>
        <w:rPr>
          <w:rFonts w:ascii="Times New Roman" w:hAnsi="Times New Roman"/>
          <w:sz w:val="26"/>
          <w:szCs w:val="26"/>
        </w:rPr>
        <w:t xml:space="preserve"> </w:t>
      </w:r>
      <w:r w:rsidRPr="00D5538F">
        <w:rPr>
          <w:rFonts w:ascii="Times New Roman" w:hAnsi="Times New Roman"/>
          <w:sz w:val="26"/>
          <w:szCs w:val="26"/>
        </w:rPr>
        <w:t xml:space="preserve">В </w:t>
      </w:r>
      <w:r>
        <w:rPr>
          <w:rFonts w:ascii="Times New Roman" w:hAnsi="Times New Roman"/>
          <w:sz w:val="26"/>
          <w:szCs w:val="26"/>
        </w:rPr>
        <w:t>реестре</w:t>
      </w:r>
      <w:r w:rsidRPr="00D5538F">
        <w:rPr>
          <w:rFonts w:ascii="Times New Roman" w:hAnsi="Times New Roman"/>
          <w:sz w:val="26"/>
          <w:szCs w:val="26"/>
        </w:rPr>
        <w:t xml:space="preserve"> источников доходов бюджета также формируется консолидированная и (или) сводная информация по группам источников доходов бюджетов по показателям прогнозов доходов бюджетов на этапах составления, утверждения и исполнения бюджетов,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1</w:t>
      </w:r>
      <w:r>
        <w:rPr>
          <w:rFonts w:ascii="Times New Roman" w:hAnsi="Times New Roman"/>
          <w:sz w:val="26"/>
          <w:szCs w:val="26"/>
        </w:rPr>
        <w:t>1</w:t>
      </w:r>
      <w:r w:rsidRPr="00D5538F">
        <w:rPr>
          <w:rFonts w:ascii="Times New Roman" w:hAnsi="Times New Roman"/>
          <w:sz w:val="26"/>
          <w:szCs w:val="26"/>
        </w:rPr>
        <w:t xml:space="preserve">. Информация, указанная в подпунктах «а» - «д» пункта </w:t>
      </w:r>
      <w:r>
        <w:rPr>
          <w:rFonts w:ascii="Times New Roman" w:hAnsi="Times New Roman"/>
          <w:sz w:val="26"/>
          <w:szCs w:val="26"/>
        </w:rPr>
        <w:t>8</w:t>
      </w:r>
      <w:r w:rsidRPr="00D5538F">
        <w:rPr>
          <w:rFonts w:ascii="Times New Roman" w:hAnsi="Times New Roman"/>
          <w:sz w:val="26"/>
          <w:szCs w:val="26"/>
        </w:rPr>
        <w:t xml:space="preserve"> и подпунктах «а» - «ж» пункта </w:t>
      </w:r>
      <w:r>
        <w:rPr>
          <w:rFonts w:ascii="Times New Roman" w:hAnsi="Times New Roman"/>
          <w:sz w:val="26"/>
          <w:szCs w:val="26"/>
        </w:rPr>
        <w:t>9</w:t>
      </w:r>
      <w:r w:rsidRPr="00D5538F">
        <w:rPr>
          <w:rFonts w:ascii="Times New Roman" w:hAnsi="Times New Roman"/>
          <w:sz w:val="26"/>
          <w:szCs w:val="26"/>
        </w:rPr>
        <w:t xml:space="preserve"> настоящего Порядка,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w:t>
      </w:r>
      <w:r>
        <w:rPr>
          <w:rFonts w:ascii="Times New Roman" w:hAnsi="Times New Roman"/>
          <w:sz w:val="26"/>
          <w:szCs w:val="26"/>
        </w:rPr>
        <w:t>я</w:t>
      </w:r>
      <w:r w:rsidRPr="00D5538F">
        <w:rPr>
          <w:rFonts w:ascii="Times New Roman" w:hAnsi="Times New Roman"/>
          <w:sz w:val="26"/>
          <w:szCs w:val="26"/>
        </w:rPr>
        <w:t xml:space="preserve"> источников доходов</w:t>
      </w:r>
      <w:r>
        <w:rPr>
          <w:rFonts w:ascii="Times New Roman" w:hAnsi="Times New Roman"/>
          <w:sz w:val="26"/>
          <w:szCs w:val="26"/>
        </w:rPr>
        <w:t xml:space="preserve"> Российской Федерации и реестров источников доходов бюджета.</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1</w:t>
      </w:r>
      <w:r>
        <w:rPr>
          <w:rFonts w:ascii="Times New Roman" w:hAnsi="Times New Roman"/>
          <w:sz w:val="26"/>
          <w:szCs w:val="26"/>
        </w:rPr>
        <w:t>2</w:t>
      </w:r>
      <w:r w:rsidRPr="00D5538F">
        <w:rPr>
          <w:rFonts w:ascii="Times New Roman" w:hAnsi="Times New Roman"/>
          <w:sz w:val="26"/>
          <w:szCs w:val="26"/>
        </w:rPr>
        <w:t xml:space="preserve">. Информация, указанная в подпунктах «е» - «и» пункта </w:t>
      </w:r>
      <w:r>
        <w:rPr>
          <w:rFonts w:ascii="Times New Roman" w:hAnsi="Times New Roman"/>
          <w:sz w:val="26"/>
          <w:szCs w:val="26"/>
        </w:rPr>
        <w:t>8</w:t>
      </w:r>
      <w:r w:rsidRPr="00D5538F">
        <w:rPr>
          <w:rFonts w:ascii="Times New Roman" w:hAnsi="Times New Roman"/>
          <w:sz w:val="26"/>
          <w:szCs w:val="26"/>
        </w:rPr>
        <w:t xml:space="preserve"> настоящего Порядка, формируется и ведется на основании прогнозов поступления доходов бюджета.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1</w:t>
      </w:r>
      <w:r>
        <w:rPr>
          <w:rFonts w:ascii="Times New Roman" w:hAnsi="Times New Roman"/>
          <w:sz w:val="26"/>
          <w:szCs w:val="26"/>
        </w:rPr>
        <w:t>3</w:t>
      </w:r>
      <w:r w:rsidRPr="00D5538F">
        <w:rPr>
          <w:rFonts w:ascii="Times New Roman" w:hAnsi="Times New Roman"/>
          <w:sz w:val="26"/>
          <w:szCs w:val="26"/>
        </w:rPr>
        <w:t xml:space="preserve">. Информация, указанная в подпунктах «и» и «л» пункта </w:t>
      </w:r>
      <w:r>
        <w:rPr>
          <w:rFonts w:ascii="Times New Roman" w:hAnsi="Times New Roman"/>
          <w:sz w:val="26"/>
          <w:szCs w:val="26"/>
        </w:rPr>
        <w:t>9</w:t>
      </w:r>
      <w:r w:rsidRPr="00D5538F">
        <w:rPr>
          <w:rFonts w:ascii="Times New Roman" w:hAnsi="Times New Roman"/>
          <w:sz w:val="26"/>
          <w:szCs w:val="26"/>
        </w:rPr>
        <w:t xml:space="preserve">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органами, указанными в пункте </w:t>
      </w:r>
      <w:r>
        <w:rPr>
          <w:rFonts w:ascii="Times New Roman" w:hAnsi="Times New Roman"/>
          <w:sz w:val="26"/>
          <w:szCs w:val="26"/>
        </w:rPr>
        <w:t>5</w:t>
      </w:r>
      <w:r w:rsidRPr="00D5538F">
        <w:rPr>
          <w:rFonts w:ascii="Times New Roman" w:hAnsi="Times New Roman"/>
          <w:sz w:val="26"/>
          <w:szCs w:val="26"/>
        </w:rPr>
        <w:t xml:space="preserve"> настоящего Порядка, в соответствии с установленным порядком ведения Государственной информационной системы о государственных и муниципальных платежах.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1</w:t>
      </w:r>
      <w:r>
        <w:rPr>
          <w:rFonts w:ascii="Times New Roman" w:hAnsi="Times New Roman"/>
          <w:sz w:val="26"/>
          <w:szCs w:val="26"/>
        </w:rPr>
        <w:t>4</w:t>
      </w:r>
      <w:r w:rsidRPr="00D5538F">
        <w:rPr>
          <w:rFonts w:ascii="Times New Roman" w:hAnsi="Times New Roman"/>
          <w:sz w:val="26"/>
          <w:szCs w:val="26"/>
        </w:rPr>
        <w:t xml:space="preserve">. Информация, указанная в подпункте «к» пункта </w:t>
      </w:r>
      <w:r>
        <w:rPr>
          <w:rFonts w:ascii="Times New Roman" w:hAnsi="Times New Roman"/>
          <w:sz w:val="26"/>
          <w:szCs w:val="26"/>
        </w:rPr>
        <w:t>8</w:t>
      </w:r>
      <w:r w:rsidRPr="00D5538F">
        <w:rPr>
          <w:rFonts w:ascii="Times New Roman" w:hAnsi="Times New Roman"/>
          <w:sz w:val="26"/>
          <w:szCs w:val="26"/>
        </w:rPr>
        <w:t xml:space="preserve"> настоящего Порядка, формируется на основании соответствующих сведений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Российской Федерации, представляемых Федеральным казначейством в соответствии с установленным порядком формирования и ведения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Российской Федерации.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1</w:t>
      </w:r>
      <w:r>
        <w:rPr>
          <w:rFonts w:ascii="Times New Roman" w:hAnsi="Times New Roman"/>
          <w:sz w:val="26"/>
          <w:szCs w:val="26"/>
        </w:rPr>
        <w:t>5</w:t>
      </w:r>
      <w:r w:rsidRPr="00D5538F">
        <w:rPr>
          <w:rFonts w:ascii="Times New Roman" w:hAnsi="Times New Roman"/>
          <w:sz w:val="26"/>
          <w:szCs w:val="26"/>
        </w:rPr>
        <w:t xml:space="preserve">. Органы, указанные в пункте </w:t>
      </w:r>
      <w:r>
        <w:rPr>
          <w:rFonts w:ascii="Times New Roman" w:hAnsi="Times New Roman"/>
          <w:sz w:val="26"/>
          <w:szCs w:val="26"/>
        </w:rPr>
        <w:t>5</w:t>
      </w:r>
      <w:r w:rsidRPr="00D5538F">
        <w:rPr>
          <w:rFonts w:ascii="Times New Roman" w:hAnsi="Times New Roman"/>
          <w:sz w:val="26"/>
          <w:szCs w:val="26"/>
        </w:rPr>
        <w:t xml:space="preserve"> настоящего Порядка, обеспечивают включение </w:t>
      </w:r>
      <w:r>
        <w:rPr>
          <w:rFonts w:ascii="Times New Roman" w:hAnsi="Times New Roman"/>
          <w:sz w:val="26"/>
          <w:szCs w:val="26"/>
        </w:rPr>
        <w:t>в реестр</w:t>
      </w:r>
      <w:r w:rsidRPr="00D5538F">
        <w:rPr>
          <w:rFonts w:ascii="Times New Roman" w:hAnsi="Times New Roman"/>
          <w:sz w:val="26"/>
          <w:szCs w:val="26"/>
        </w:rPr>
        <w:t xml:space="preserve"> источников доходов бюджета информацию, указанную в пунктах </w:t>
      </w:r>
      <w:r>
        <w:rPr>
          <w:rFonts w:ascii="Times New Roman" w:hAnsi="Times New Roman"/>
          <w:sz w:val="26"/>
          <w:szCs w:val="26"/>
        </w:rPr>
        <w:t>8</w:t>
      </w:r>
      <w:r w:rsidRPr="00D5538F">
        <w:rPr>
          <w:rFonts w:ascii="Times New Roman" w:hAnsi="Times New Roman"/>
          <w:sz w:val="26"/>
          <w:szCs w:val="26"/>
        </w:rPr>
        <w:t xml:space="preserve"> и </w:t>
      </w:r>
      <w:r>
        <w:rPr>
          <w:rFonts w:ascii="Times New Roman" w:hAnsi="Times New Roman"/>
          <w:sz w:val="26"/>
          <w:szCs w:val="26"/>
        </w:rPr>
        <w:t>9</w:t>
      </w:r>
      <w:r w:rsidRPr="00D5538F">
        <w:rPr>
          <w:rFonts w:ascii="Times New Roman" w:hAnsi="Times New Roman"/>
          <w:sz w:val="26"/>
          <w:szCs w:val="26"/>
        </w:rPr>
        <w:t xml:space="preserve"> настоящего Порядка, в следующие сроки: </w:t>
      </w:r>
    </w:p>
    <w:p w:rsidR="003851B1" w:rsidRPr="00D5538F" w:rsidRDefault="003851B1" w:rsidP="00BF5C9D">
      <w:pPr>
        <w:spacing w:after="0" w:line="240" w:lineRule="auto"/>
        <w:jc w:val="both"/>
        <w:rPr>
          <w:rFonts w:ascii="Times New Roman" w:hAnsi="Times New Roman"/>
          <w:sz w:val="26"/>
          <w:szCs w:val="26"/>
        </w:rPr>
      </w:pPr>
      <w:r>
        <w:rPr>
          <w:rFonts w:ascii="Times New Roman" w:hAnsi="Times New Roman"/>
          <w:sz w:val="26"/>
          <w:szCs w:val="26"/>
        </w:rPr>
        <w:t xml:space="preserve">         </w:t>
      </w:r>
      <w:r w:rsidRPr="00D5538F">
        <w:rPr>
          <w:rFonts w:ascii="Times New Roman" w:hAnsi="Times New Roman"/>
          <w:sz w:val="26"/>
          <w:szCs w:val="26"/>
        </w:rPr>
        <w:t xml:space="preserve"> информация, указанная в подпунктах «а» - «д» пункта </w:t>
      </w:r>
      <w:r>
        <w:rPr>
          <w:rFonts w:ascii="Times New Roman" w:hAnsi="Times New Roman"/>
          <w:sz w:val="26"/>
          <w:szCs w:val="26"/>
        </w:rPr>
        <w:t>8</w:t>
      </w:r>
      <w:r w:rsidRPr="00D5538F">
        <w:rPr>
          <w:rFonts w:ascii="Times New Roman" w:hAnsi="Times New Roman"/>
          <w:sz w:val="26"/>
          <w:szCs w:val="26"/>
        </w:rPr>
        <w:t xml:space="preserve"> и подпунктах «а» - «ж» пункта </w:t>
      </w:r>
      <w:r>
        <w:rPr>
          <w:rFonts w:ascii="Times New Roman" w:hAnsi="Times New Roman"/>
          <w:sz w:val="26"/>
          <w:szCs w:val="26"/>
        </w:rPr>
        <w:t>9</w:t>
      </w:r>
      <w:r w:rsidRPr="00D5538F">
        <w:rPr>
          <w:rFonts w:ascii="Times New Roman" w:hAnsi="Times New Roman"/>
          <w:sz w:val="26"/>
          <w:szCs w:val="26"/>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w:t>
      </w:r>
      <w:r>
        <w:rPr>
          <w:rFonts w:ascii="Times New Roman" w:hAnsi="Times New Roman"/>
          <w:sz w:val="26"/>
          <w:szCs w:val="26"/>
        </w:rPr>
        <w:t>, реестр источников доходов Российской Федерации</w:t>
      </w:r>
      <w:r w:rsidRPr="00D5538F">
        <w:rPr>
          <w:rFonts w:ascii="Times New Roman" w:hAnsi="Times New Roman"/>
          <w:sz w:val="26"/>
          <w:szCs w:val="26"/>
        </w:rPr>
        <w:t>;</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информация, указанная в подпунктах «ж», «з» и «л» пункта </w:t>
      </w:r>
      <w:r>
        <w:rPr>
          <w:rFonts w:ascii="Times New Roman" w:hAnsi="Times New Roman"/>
          <w:sz w:val="26"/>
          <w:szCs w:val="26"/>
        </w:rPr>
        <w:t>8</w:t>
      </w:r>
      <w:r w:rsidRPr="00D5538F">
        <w:rPr>
          <w:rFonts w:ascii="Times New Roman" w:hAnsi="Times New Roman"/>
          <w:sz w:val="26"/>
          <w:szCs w:val="26"/>
        </w:rPr>
        <w:t xml:space="preserve"> настоящего Порядка, - не позднее 5 рабочих дней со дня принятия или внесения изменений в решение о бюджете и решение об исполнени</w:t>
      </w:r>
      <w:r>
        <w:rPr>
          <w:rFonts w:ascii="Times New Roman" w:hAnsi="Times New Roman"/>
          <w:sz w:val="26"/>
          <w:szCs w:val="26"/>
        </w:rPr>
        <w:t>и</w:t>
      </w:r>
      <w:r w:rsidRPr="00D5538F">
        <w:rPr>
          <w:rFonts w:ascii="Times New Roman" w:hAnsi="Times New Roman"/>
          <w:sz w:val="26"/>
          <w:szCs w:val="26"/>
        </w:rPr>
        <w:t xml:space="preserve"> бюджета</w:t>
      </w:r>
      <w:r>
        <w:rPr>
          <w:rFonts w:ascii="Times New Roman" w:hAnsi="Times New Roman"/>
          <w:sz w:val="26"/>
          <w:szCs w:val="26"/>
        </w:rPr>
        <w:t xml:space="preserve"> за отчетный финансовый год</w:t>
      </w:r>
      <w:r w:rsidRPr="00D5538F">
        <w:rPr>
          <w:rFonts w:ascii="Times New Roman" w:hAnsi="Times New Roman"/>
          <w:sz w:val="26"/>
          <w:szCs w:val="26"/>
        </w:rPr>
        <w:t>;</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информация, указанная в подпункте «и» пункта </w:t>
      </w:r>
      <w:r>
        <w:rPr>
          <w:rFonts w:ascii="Times New Roman" w:hAnsi="Times New Roman"/>
          <w:sz w:val="26"/>
          <w:szCs w:val="26"/>
        </w:rPr>
        <w:t>8</w:t>
      </w:r>
      <w:r w:rsidRPr="00D5538F">
        <w:rPr>
          <w:rFonts w:ascii="Times New Roman" w:hAnsi="Times New Roman"/>
          <w:sz w:val="26"/>
          <w:szCs w:val="26"/>
        </w:rPr>
        <w:t xml:space="preserve"> настоящего Порядка, - согласно установленному в соответствии с бюджетным законодательством порядком ведения прогноза доходов бюджета, но не позднее 10-го рабочего дня каждого месяца года;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информация, указанная в подпунктах «и» и «л» пункта </w:t>
      </w:r>
      <w:r>
        <w:rPr>
          <w:rFonts w:ascii="Times New Roman" w:hAnsi="Times New Roman"/>
          <w:sz w:val="26"/>
          <w:szCs w:val="26"/>
        </w:rPr>
        <w:t>9</w:t>
      </w:r>
      <w:r w:rsidRPr="00D5538F">
        <w:rPr>
          <w:rFonts w:ascii="Times New Roman" w:hAnsi="Times New Roman"/>
          <w:sz w:val="26"/>
          <w:szCs w:val="26"/>
        </w:rPr>
        <w:t xml:space="preserve">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информация, указанная в подпункт</w:t>
      </w:r>
      <w:r>
        <w:rPr>
          <w:rFonts w:ascii="Times New Roman" w:hAnsi="Times New Roman"/>
          <w:sz w:val="26"/>
          <w:szCs w:val="26"/>
        </w:rPr>
        <w:t>е</w:t>
      </w:r>
      <w:r w:rsidRPr="00D5538F">
        <w:rPr>
          <w:rFonts w:ascii="Times New Roman" w:hAnsi="Times New Roman"/>
          <w:sz w:val="26"/>
          <w:szCs w:val="26"/>
        </w:rPr>
        <w:t xml:space="preserve"> «е»  пункта </w:t>
      </w:r>
      <w:r>
        <w:rPr>
          <w:rFonts w:ascii="Times New Roman" w:hAnsi="Times New Roman"/>
          <w:sz w:val="26"/>
          <w:szCs w:val="26"/>
        </w:rPr>
        <w:t>8</w:t>
      </w:r>
      <w:r w:rsidRPr="00D5538F">
        <w:rPr>
          <w:rFonts w:ascii="Times New Roman" w:hAnsi="Times New Roman"/>
          <w:sz w:val="26"/>
          <w:szCs w:val="26"/>
        </w:rPr>
        <w:t xml:space="preserve"> и подпункт</w:t>
      </w:r>
      <w:r>
        <w:rPr>
          <w:rFonts w:ascii="Times New Roman" w:hAnsi="Times New Roman"/>
          <w:sz w:val="26"/>
          <w:szCs w:val="26"/>
        </w:rPr>
        <w:t>е</w:t>
      </w:r>
      <w:r w:rsidRPr="00D5538F">
        <w:rPr>
          <w:rFonts w:ascii="Times New Roman" w:hAnsi="Times New Roman"/>
          <w:sz w:val="26"/>
          <w:szCs w:val="26"/>
        </w:rPr>
        <w:t xml:space="preserve"> «м»  пункта </w:t>
      </w:r>
      <w:r>
        <w:rPr>
          <w:rFonts w:ascii="Times New Roman" w:hAnsi="Times New Roman"/>
          <w:sz w:val="26"/>
          <w:szCs w:val="26"/>
        </w:rPr>
        <w:t>9</w:t>
      </w:r>
      <w:r w:rsidRPr="00D5538F">
        <w:rPr>
          <w:rFonts w:ascii="Times New Roman" w:hAnsi="Times New Roman"/>
          <w:sz w:val="26"/>
          <w:szCs w:val="26"/>
        </w:rPr>
        <w:t xml:space="preserve"> настоящего Порядка, - </w:t>
      </w:r>
      <w:r>
        <w:rPr>
          <w:rFonts w:ascii="Times New Roman" w:hAnsi="Times New Roman"/>
          <w:sz w:val="26"/>
          <w:szCs w:val="26"/>
        </w:rPr>
        <w:t>не позднее пяти календарных дней до даты внесения проекта бюджета в Совет депутатов Нижнесирского сельсовета</w:t>
      </w:r>
      <w:r w:rsidRPr="00D5538F">
        <w:rPr>
          <w:rFonts w:ascii="Times New Roman" w:hAnsi="Times New Roman"/>
          <w:sz w:val="26"/>
          <w:szCs w:val="26"/>
        </w:rPr>
        <w:t>;</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информация, указанная в подпункте «к» пункта </w:t>
      </w:r>
      <w:r>
        <w:rPr>
          <w:rFonts w:ascii="Times New Roman" w:hAnsi="Times New Roman"/>
          <w:sz w:val="26"/>
          <w:szCs w:val="26"/>
        </w:rPr>
        <w:t>8</w:t>
      </w:r>
      <w:r w:rsidRPr="00D5538F">
        <w:rPr>
          <w:rFonts w:ascii="Times New Roman" w:hAnsi="Times New Roman"/>
          <w:sz w:val="26"/>
          <w:szCs w:val="26"/>
        </w:rPr>
        <w:t xml:space="preserve"> и подпункте «к» пункта </w:t>
      </w:r>
      <w:r>
        <w:rPr>
          <w:rFonts w:ascii="Times New Roman" w:hAnsi="Times New Roman"/>
          <w:sz w:val="26"/>
          <w:szCs w:val="26"/>
        </w:rPr>
        <w:t>9</w:t>
      </w:r>
      <w:r w:rsidRPr="00D5538F">
        <w:rPr>
          <w:rFonts w:ascii="Times New Roman" w:hAnsi="Times New Roman"/>
          <w:sz w:val="26"/>
          <w:szCs w:val="26"/>
        </w:rPr>
        <w:t xml:space="preserve"> настоящего Порядка, - в соответствии с установленным  бюджетным законодательством порядк</w:t>
      </w:r>
      <w:r>
        <w:rPr>
          <w:rFonts w:ascii="Times New Roman" w:hAnsi="Times New Roman"/>
          <w:sz w:val="26"/>
          <w:szCs w:val="26"/>
        </w:rPr>
        <w:t xml:space="preserve">ом </w:t>
      </w:r>
      <w:r w:rsidRPr="00D5538F">
        <w:rPr>
          <w:rFonts w:ascii="Times New Roman" w:hAnsi="Times New Roman"/>
          <w:sz w:val="26"/>
          <w:szCs w:val="26"/>
        </w:rPr>
        <w:t xml:space="preserve"> ведения кассового плана исполнения бюджета и (или) предоставления сведений для ведения кассового плана исполнения бюджета, но не позднее 10-го рабочего дня каждого месяца года;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информация, указанная в подпункте «з» пункта </w:t>
      </w:r>
      <w:r>
        <w:rPr>
          <w:rFonts w:ascii="Times New Roman" w:hAnsi="Times New Roman"/>
          <w:sz w:val="26"/>
          <w:szCs w:val="26"/>
        </w:rPr>
        <w:t>9</w:t>
      </w:r>
      <w:r w:rsidRPr="00D5538F">
        <w:rPr>
          <w:rFonts w:ascii="Times New Roman" w:hAnsi="Times New Roman"/>
          <w:sz w:val="26"/>
          <w:szCs w:val="26"/>
        </w:rPr>
        <w:t xml:space="preserve"> настоящего Порядка, - незамедлительно, но не позднее одного рабочего дня после осуществления начисления.</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1</w:t>
      </w:r>
      <w:r>
        <w:rPr>
          <w:rFonts w:ascii="Times New Roman" w:hAnsi="Times New Roman"/>
          <w:sz w:val="26"/>
          <w:szCs w:val="26"/>
        </w:rPr>
        <w:t>6</w:t>
      </w:r>
      <w:r w:rsidRPr="00D5538F">
        <w:rPr>
          <w:rFonts w:ascii="Times New Roman" w:hAnsi="Times New Roman"/>
          <w:sz w:val="26"/>
          <w:szCs w:val="26"/>
        </w:rPr>
        <w:t xml:space="preserve">. Орган, указанный в пункте </w:t>
      </w:r>
      <w:r>
        <w:rPr>
          <w:rFonts w:ascii="Times New Roman" w:hAnsi="Times New Roman"/>
          <w:sz w:val="26"/>
          <w:szCs w:val="26"/>
        </w:rPr>
        <w:t>5</w:t>
      </w:r>
      <w:r w:rsidRPr="00D5538F">
        <w:rPr>
          <w:rFonts w:ascii="Times New Roman" w:hAnsi="Times New Roman"/>
          <w:sz w:val="26"/>
          <w:szCs w:val="26"/>
        </w:rPr>
        <w:t xml:space="preserve"> настоящего Порядка, в целях ведения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бюджета, в течение одного рабочего дня со дня представления участником процесса ведения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бюджета информации, указанной в пунктах </w:t>
      </w:r>
      <w:r>
        <w:rPr>
          <w:rFonts w:ascii="Times New Roman" w:hAnsi="Times New Roman"/>
          <w:sz w:val="26"/>
          <w:szCs w:val="26"/>
        </w:rPr>
        <w:t>8</w:t>
      </w:r>
      <w:r w:rsidRPr="00D5538F">
        <w:rPr>
          <w:rFonts w:ascii="Times New Roman" w:hAnsi="Times New Roman"/>
          <w:sz w:val="26"/>
          <w:szCs w:val="26"/>
        </w:rPr>
        <w:t xml:space="preserve"> и </w:t>
      </w:r>
      <w:r>
        <w:rPr>
          <w:rFonts w:ascii="Times New Roman" w:hAnsi="Times New Roman"/>
          <w:sz w:val="26"/>
          <w:szCs w:val="26"/>
        </w:rPr>
        <w:t>9</w:t>
      </w:r>
      <w:r w:rsidRPr="00D5538F">
        <w:rPr>
          <w:rFonts w:ascii="Times New Roman" w:hAnsi="Times New Roman"/>
          <w:sz w:val="26"/>
          <w:szCs w:val="26"/>
        </w:rPr>
        <w:t xml:space="preserve"> настоящего Порядка, обеспечивает в автоматизированном режиме проверку: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а) наличия информации в соответствии с пунктами </w:t>
      </w:r>
      <w:r>
        <w:rPr>
          <w:rFonts w:ascii="Times New Roman" w:hAnsi="Times New Roman"/>
          <w:sz w:val="26"/>
          <w:szCs w:val="26"/>
        </w:rPr>
        <w:t>8</w:t>
      </w:r>
      <w:r w:rsidRPr="00D5538F">
        <w:rPr>
          <w:rFonts w:ascii="Times New Roman" w:hAnsi="Times New Roman"/>
          <w:sz w:val="26"/>
          <w:szCs w:val="26"/>
        </w:rPr>
        <w:t xml:space="preserve"> и </w:t>
      </w:r>
      <w:r>
        <w:rPr>
          <w:rFonts w:ascii="Times New Roman" w:hAnsi="Times New Roman"/>
          <w:sz w:val="26"/>
          <w:szCs w:val="26"/>
        </w:rPr>
        <w:t>9</w:t>
      </w:r>
      <w:r w:rsidRPr="00D5538F">
        <w:rPr>
          <w:rFonts w:ascii="Times New Roman" w:hAnsi="Times New Roman"/>
          <w:sz w:val="26"/>
          <w:szCs w:val="26"/>
        </w:rPr>
        <w:t xml:space="preserve"> настоящего Порядка;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б) соответствия порядка формирования информации правилам, установленным в соответствии с пунктом 2</w:t>
      </w:r>
      <w:r>
        <w:rPr>
          <w:rFonts w:ascii="Times New Roman" w:hAnsi="Times New Roman"/>
          <w:sz w:val="26"/>
          <w:szCs w:val="26"/>
        </w:rPr>
        <w:t>2</w:t>
      </w:r>
      <w:r w:rsidRPr="00D5538F">
        <w:rPr>
          <w:rFonts w:ascii="Times New Roman" w:hAnsi="Times New Roman"/>
          <w:sz w:val="26"/>
          <w:szCs w:val="26"/>
        </w:rPr>
        <w:t xml:space="preserve"> настоящего Порядка</w:t>
      </w:r>
      <w:r>
        <w:rPr>
          <w:rFonts w:ascii="Times New Roman" w:hAnsi="Times New Roman"/>
          <w:sz w:val="26"/>
          <w:szCs w:val="26"/>
        </w:rPr>
        <w:t>.</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w:t>
      </w:r>
      <w:r>
        <w:rPr>
          <w:rFonts w:ascii="Times New Roman" w:hAnsi="Times New Roman"/>
          <w:sz w:val="26"/>
          <w:szCs w:val="26"/>
        </w:rPr>
        <w:t>17</w:t>
      </w:r>
      <w:r w:rsidRPr="00D5538F">
        <w:rPr>
          <w:rFonts w:ascii="Times New Roman" w:hAnsi="Times New Roman"/>
          <w:sz w:val="26"/>
          <w:szCs w:val="26"/>
        </w:rPr>
        <w:t>. В случае положительного результата проверки, указанной в пункте 1</w:t>
      </w:r>
      <w:r>
        <w:rPr>
          <w:rFonts w:ascii="Times New Roman" w:hAnsi="Times New Roman"/>
          <w:sz w:val="26"/>
          <w:szCs w:val="26"/>
        </w:rPr>
        <w:t>6</w:t>
      </w:r>
      <w:r w:rsidRPr="00D5538F">
        <w:rPr>
          <w:rFonts w:ascii="Times New Roman" w:hAnsi="Times New Roman"/>
          <w:sz w:val="26"/>
          <w:szCs w:val="26"/>
        </w:rPr>
        <w:t xml:space="preserve"> настоящего Порядка, информация, представленная участником процесса ведения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бюджета, образует следующие реестровые записи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бюджета, которым орган, осуществляющий ведение </w:t>
      </w:r>
      <w:r>
        <w:rPr>
          <w:rFonts w:ascii="Times New Roman" w:hAnsi="Times New Roman"/>
          <w:sz w:val="26"/>
          <w:szCs w:val="26"/>
        </w:rPr>
        <w:t>реестра</w:t>
      </w:r>
      <w:r w:rsidRPr="00D5538F">
        <w:rPr>
          <w:rFonts w:ascii="Times New Roman" w:hAnsi="Times New Roman"/>
          <w:sz w:val="26"/>
          <w:szCs w:val="26"/>
        </w:rPr>
        <w:t xml:space="preserve"> источников дохода бюджета в соответствии с пунктом </w:t>
      </w:r>
      <w:r>
        <w:rPr>
          <w:rFonts w:ascii="Times New Roman" w:hAnsi="Times New Roman"/>
          <w:sz w:val="26"/>
          <w:szCs w:val="26"/>
        </w:rPr>
        <w:t>5</w:t>
      </w:r>
      <w:r w:rsidRPr="00D5538F">
        <w:rPr>
          <w:rFonts w:ascii="Times New Roman" w:hAnsi="Times New Roman"/>
          <w:sz w:val="26"/>
          <w:szCs w:val="26"/>
        </w:rPr>
        <w:t xml:space="preserve"> настоящего Порядка, присваивает уникальные номера: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в части информации, указанной в пункте </w:t>
      </w:r>
      <w:r>
        <w:rPr>
          <w:rFonts w:ascii="Times New Roman" w:hAnsi="Times New Roman"/>
          <w:sz w:val="26"/>
          <w:szCs w:val="26"/>
        </w:rPr>
        <w:t>8</w:t>
      </w:r>
      <w:r w:rsidRPr="00D5538F">
        <w:rPr>
          <w:rFonts w:ascii="Times New Roman" w:hAnsi="Times New Roman"/>
          <w:sz w:val="26"/>
          <w:szCs w:val="26"/>
        </w:rPr>
        <w:t xml:space="preserve"> настоящего Порядка,</w:t>
      </w:r>
    </w:p>
    <w:p w:rsidR="003851B1"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-реестровую запись источника дохода бюджета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бюджета;</w:t>
      </w:r>
    </w:p>
    <w:p w:rsidR="003851B1" w:rsidRPr="00D5538F" w:rsidRDefault="003851B1" w:rsidP="00BF5C9D">
      <w:pPr>
        <w:spacing w:after="0" w:line="240" w:lineRule="auto"/>
        <w:jc w:val="both"/>
        <w:rPr>
          <w:rFonts w:ascii="Times New Roman" w:hAnsi="Times New Roman"/>
          <w:sz w:val="26"/>
          <w:szCs w:val="26"/>
        </w:rPr>
      </w:pPr>
      <w:r>
        <w:rPr>
          <w:rFonts w:ascii="Times New Roman" w:hAnsi="Times New Roman"/>
          <w:sz w:val="26"/>
          <w:szCs w:val="26"/>
        </w:rPr>
        <w:t xml:space="preserve">           </w:t>
      </w:r>
      <w:r w:rsidRPr="00D5538F">
        <w:rPr>
          <w:rFonts w:ascii="Times New Roman" w:hAnsi="Times New Roman"/>
          <w:sz w:val="26"/>
          <w:szCs w:val="26"/>
        </w:rPr>
        <w:t xml:space="preserve"> в части информации, указанной в пункте </w:t>
      </w:r>
      <w:r>
        <w:rPr>
          <w:rFonts w:ascii="Times New Roman" w:hAnsi="Times New Roman"/>
          <w:sz w:val="26"/>
          <w:szCs w:val="26"/>
        </w:rPr>
        <w:t>9</w:t>
      </w:r>
      <w:r w:rsidRPr="00D5538F">
        <w:rPr>
          <w:rFonts w:ascii="Times New Roman" w:hAnsi="Times New Roman"/>
          <w:sz w:val="26"/>
          <w:szCs w:val="26"/>
        </w:rPr>
        <w:t xml:space="preserve"> настоящего Порядка,</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-реестровую запись платежа по источнику дохода бюджета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бюджета.</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При направлении участником процесса ведения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бюджета измененной информации, указанной в пунктах </w:t>
      </w:r>
      <w:r>
        <w:rPr>
          <w:rFonts w:ascii="Times New Roman" w:hAnsi="Times New Roman"/>
          <w:sz w:val="26"/>
          <w:szCs w:val="26"/>
        </w:rPr>
        <w:t>8</w:t>
      </w:r>
      <w:r w:rsidRPr="00D5538F">
        <w:rPr>
          <w:rFonts w:ascii="Times New Roman" w:hAnsi="Times New Roman"/>
          <w:sz w:val="26"/>
          <w:szCs w:val="26"/>
        </w:rPr>
        <w:t xml:space="preserve"> и </w:t>
      </w:r>
      <w:r>
        <w:rPr>
          <w:rFonts w:ascii="Times New Roman" w:hAnsi="Times New Roman"/>
          <w:sz w:val="26"/>
          <w:szCs w:val="26"/>
        </w:rPr>
        <w:t>9</w:t>
      </w:r>
      <w:r w:rsidRPr="00D5538F">
        <w:rPr>
          <w:rFonts w:ascii="Times New Roman" w:hAnsi="Times New Roman"/>
          <w:sz w:val="26"/>
          <w:szCs w:val="26"/>
        </w:rPr>
        <w:t xml:space="preserve"> настоящего Порядка, ранее образованные реестровые записи обновляются.</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В случае отрицательного результата проверки, </w:t>
      </w:r>
      <w:r>
        <w:rPr>
          <w:rFonts w:ascii="Times New Roman" w:hAnsi="Times New Roman"/>
          <w:sz w:val="26"/>
          <w:szCs w:val="26"/>
        </w:rPr>
        <w:t>указанной в пункте 16</w:t>
      </w:r>
      <w:r w:rsidRPr="00D5538F">
        <w:rPr>
          <w:rFonts w:ascii="Times New Roman" w:hAnsi="Times New Roman"/>
          <w:sz w:val="26"/>
          <w:szCs w:val="26"/>
        </w:rPr>
        <w:t xml:space="preserve"> настоящего Порядка, информация, представленная участником процесса ведения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бюджета в соответствии с пунктами </w:t>
      </w:r>
      <w:r>
        <w:rPr>
          <w:rFonts w:ascii="Times New Roman" w:hAnsi="Times New Roman"/>
          <w:sz w:val="26"/>
          <w:szCs w:val="26"/>
        </w:rPr>
        <w:t>8</w:t>
      </w:r>
      <w:r w:rsidRPr="00D5538F">
        <w:rPr>
          <w:rFonts w:ascii="Times New Roman" w:hAnsi="Times New Roman"/>
          <w:sz w:val="26"/>
          <w:szCs w:val="26"/>
        </w:rPr>
        <w:t xml:space="preserve"> и </w:t>
      </w:r>
      <w:r>
        <w:rPr>
          <w:rFonts w:ascii="Times New Roman" w:hAnsi="Times New Roman"/>
          <w:sz w:val="26"/>
          <w:szCs w:val="26"/>
        </w:rPr>
        <w:t>9</w:t>
      </w:r>
      <w:r w:rsidRPr="00D5538F">
        <w:rPr>
          <w:rFonts w:ascii="Times New Roman" w:hAnsi="Times New Roman"/>
          <w:sz w:val="26"/>
          <w:szCs w:val="26"/>
        </w:rPr>
        <w:t xml:space="preserve"> настоящего Порядка, не образует (не обновляет) реестровые записи. В указанном случае орган, осуществляющий ведение перечня источников доходов бюджета в соответствии с пунктом </w:t>
      </w:r>
      <w:r>
        <w:rPr>
          <w:rFonts w:ascii="Times New Roman" w:hAnsi="Times New Roman"/>
          <w:sz w:val="26"/>
          <w:szCs w:val="26"/>
        </w:rPr>
        <w:t>5</w:t>
      </w:r>
      <w:r w:rsidRPr="00D5538F">
        <w:rPr>
          <w:rFonts w:ascii="Times New Roman" w:hAnsi="Times New Roman"/>
          <w:sz w:val="26"/>
          <w:szCs w:val="26"/>
        </w:rPr>
        <w:t xml:space="preserve">настоящего Порядка, в течение не более одного рабочего дня со дня представления участником процесса ведения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w:t>
      </w:r>
      <w:r>
        <w:rPr>
          <w:rFonts w:ascii="Times New Roman" w:hAnsi="Times New Roman"/>
          <w:sz w:val="26"/>
          <w:szCs w:val="26"/>
        </w:rPr>
        <w:t>18</w:t>
      </w:r>
      <w:r w:rsidRPr="00D5538F">
        <w:rPr>
          <w:rFonts w:ascii="Times New Roman" w:hAnsi="Times New Roman"/>
          <w:sz w:val="26"/>
          <w:szCs w:val="26"/>
        </w:rPr>
        <w:t xml:space="preserve">. В случае получения предусмотренного пунктом </w:t>
      </w:r>
      <w:r>
        <w:rPr>
          <w:rFonts w:ascii="Times New Roman" w:hAnsi="Times New Roman"/>
          <w:sz w:val="26"/>
          <w:szCs w:val="26"/>
        </w:rPr>
        <w:t>17</w:t>
      </w:r>
      <w:r w:rsidRPr="00D5538F">
        <w:rPr>
          <w:rFonts w:ascii="Times New Roman" w:hAnsi="Times New Roman"/>
          <w:sz w:val="26"/>
          <w:szCs w:val="26"/>
        </w:rPr>
        <w:t xml:space="preserve"> настоящего Порядка протокола, участник процесса ведения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w:t>
      </w:r>
      <w:r>
        <w:rPr>
          <w:rFonts w:ascii="Times New Roman" w:hAnsi="Times New Roman"/>
          <w:sz w:val="26"/>
          <w:szCs w:val="26"/>
        </w:rPr>
        <w:t>реестр</w:t>
      </w:r>
      <w:r w:rsidRPr="00D5538F">
        <w:rPr>
          <w:rFonts w:ascii="Times New Roman" w:hAnsi="Times New Roman"/>
          <w:sz w:val="26"/>
          <w:szCs w:val="26"/>
        </w:rPr>
        <w:t xml:space="preserve"> источников доходов бюджета.</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w:t>
      </w:r>
      <w:r>
        <w:rPr>
          <w:rFonts w:ascii="Times New Roman" w:hAnsi="Times New Roman"/>
          <w:sz w:val="26"/>
          <w:szCs w:val="26"/>
        </w:rPr>
        <w:t>19</w:t>
      </w:r>
      <w:r w:rsidRPr="00D5538F">
        <w:rPr>
          <w:rFonts w:ascii="Times New Roman" w:hAnsi="Times New Roman"/>
          <w:sz w:val="26"/>
          <w:szCs w:val="26"/>
        </w:rPr>
        <w:t xml:space="preserve">. Уникальный номер реестровой записи источника дохода бюджета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бюджета имеет следующую структуру: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1, 2, 3, 4, 5 разряды - коды группы дохода, подгруппы дохода и элемента дохода классификации доходов бюджета, соответствующие источнику дохода бюджета;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6 разряд - код признака основания возникновения группы источника дохода бюджета, в которую входит источник дохода бюджета, в соответствии с </w:t>
      </w:r>
      <w:r>
        <w:rPr>
          <w:rFonts w:ascii="Times New Roman" w:hAnsi="Times New Roman"/>
          <w:sz w:val="26"/>
          <w:szCs w:val="26"/>
        </w:rPr>
        <w:t>п</w:t>
      </w:r>
      <w:r w:rsidRPr="00D5538F">
        <w:rPr>
          <w:rFonts w:ascii="Times New Roman" w:hAnsi="Times New Roman"/>
          <w:sz w:val="26"/>
          <w:szCs w:val="26"/>
        </w:rPr>
        <w:t xml:space="preserve">еречнем источников доходов Российской Федерации;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7, 8, 9, 10, 11, 12, 13, 14, 15, 16, 17, 18, 19, 20 разряды - идентификационный код источника дохода бюджета в соответствии с перечнем источников доходов Российской Федерации;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21 разряд - код признака назначения использования реестровой з</w:t>
      </w:r>
      <w:r>
        <w:rPr>
          <w:rFonts w:ascii="Times New Roman" w:hAnsi="Times New Roman"/>
          <w:sz w:val="26"/>
          <w:szCs w:val="26"/>
        </w:rPr>
        <w:t>аписи источника дохода бюджета реестра</w:t>
      </w:r>
      <w:r w:rsidRPr="00D5538F">
        <w:rPr>
          <w:rFonts w:ascii="Times New Roman" w:hAnsi="Times New Roman"/>
          <w:sz w:val="26"/>
          <w:szCs w:val="26"/>
        </w:rPr>
        <w:t xml:space="preserve"> источников доходов бюджета, принимающий следующие значения: 1 - в рамках исполнения решения о бюджете; 0 - в рамках составления и утверждения решения о бюджете;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w:t>
      </w:r>
      <w:r>
        <w:rPr>
          <w:rFonts w:ascii="Times New Roman" w:hAnsi="Times New Roman"/>
          <w:sz w:val="26"/>
          <w:szCs w:val="26"/>
        </w:rPr>
        <w:t xml:space="preserve"> </w:t>
      </w:r>
      <w:r w:rsidRPr="00D5538F">
        <w:rPr>
          <w:rFonts w:ascii="Times New Roman" w:hAnsi="Times New Roman"/>
          <w:sz w:val="26"/>
          <w:szCs w:val="26"/>
        </w:rPr>
        <w:t xml:space="preserve">  22, 23 разряды - последние две цифры года формирования реестровой записи источника дохода бюджета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бюджета, в случае если 21 разряд принимает значение 1, или последние две цифры очередного финансового года, на который составляется решение о бюджете, в случае если 21 разряд принимает значение 0;</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24, 25, 26, 27 разряды - порядковый номер версии реестровой записи источника дохода бюджета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бюджета.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2</w:t>
      </w:r>
      <w:r>
        <w:rPr>
          <w:rFonts w:ascii="Times New Roman" w:hAnsi="Times New Roman"/>
          <w:sz w:val="26"/>
          <w:szCs w:val="26"/>
        </w:rPr>
        <w:t>0</w:t>
      </w:r>
      <w:r w:rsidRPr="00D5538F">
        <w:rPr>
          <w:rFonts w:ascii="Times New Roman" w:hAnsi="Times New Roman"/>
          <w:sz w:val="26"/>
          <w:szCs w:val="26"/>
        </w:rPr>
        <w:t xml:space="preserve">. Уникальный номер реестровой записи платежа по источнику дохода бюджета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бюджета имеет следующую структуру: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1, 2, 3, 4, 5 разряды - коды группы дохода, подгруппы дохода и элемента дохода классификации доходов бюджета, соответствующие источнику дохода бюджета;</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21, 22, 23, 24, 25, 26, 27, 28 разряды - код администратора дохода бюджета по источнику дохода бюджета в соответствии с </w:t>
      </w:r>
      <w:r>
        <w:rPr>
          <w:rFonts w:ascii="Times New Roman" w:hAnsi="Times New Roman"/>
          <w:sz w:val="26"/>
          <w:szCs w:val="26"/>
        </w:rPr>
        <w:t>реестром</w:t>
      </w:r>
      <w:r w:rsidRPr="00D5538F">
        <w:rPr>
          <w:rFonts w:ascii="Times New Roman" w:hAnsi="Times New Roman"/>
          <w:sz w:val="26"/>
          <w:szCs w:val="26"/>
        </w:rPr>
        <w:t xml:space="preserve"> участников бюджетного процесса, а также  юридических лиц, не являющихся участниками бюджетного процесса, присвоенный в установленном порядке;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29 разряд - код признака назначения использования реестровой записи платежа по источнику дохода бюджета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бюджета, принимающий значение 1;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w:t>
      </w:r>
      <w:r>
        <w:rPr>
          <w:rFonts w:ascii="Times New Roman" w:hAnsi="Times New Roman"/>
          <w:sz w:val="26"/>
          <w:szCs w:val="26"/>
        </w:rPr>
        <w:t xml:space="preserve"> </w:t>
      </w:r>
      <w:r w:rsidRPr="00D5538F">
        <w:rPr>
          <w:rFonts w:ascii="Times New Roman" w:hAnsi="Times New Roman"/>
          <w:sz w:val="26"/>
          <w:szCs w:val="26"/>
        </w:rPr>
        <w:t xml:space="preserve"> 30, 31 разряды - последние две цифры года формирования реестровой записи платежа по источнику дохода бюджета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бюджета;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32, 33, 34, 35 разряды - порядковый номер версии реестровой записи платежа по источнику дохода бюджета </w:t>
      </w:r>
      <w:r>
        <w:rPr>
          <w:rFonts w:ascii="Times New Roman" w:hAnsi="Times New Roman"/>
          <w:sz w:val="26"/>
          <w:szCs w:val="26"/>
        </w:rPr>
        <w:t>реестра</w:t>
      </w:r>
      <w:r w:rsidRPr="00D5538F">
        <w:rPr>
          <w:rFonts w:ascii="Times New Roman" w:hAnsi="Times New Roman"/>
          <w:sz w:val="26"/>
          <w:szCs w:val="26"/>
        </w:rPr>
        <w:t xml:space="preserve"> источников доходов бюджета.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2</w:t>
      </w:r>
      <w:r>
        <w:rPr>
          <w:rFonts w:ascii="Times New Roman" w:hAnsi="Times New Roman"/>
          <w:sz w:val="26"/>
          <w:szCs w:val="26"/>
        </w:rPr>
        <w:t>1</w:t>
      </w:r>
      <w:r w:rsidRPr="00D5538F">
        <w:rPr>
          <w:rFonts w:ascii="Times New Roman" w:hAnsi="Times New Roman"/>
          <w:sz w:val="26"/>
          <w:szCs w:val="26"/>
        </w:rPr>
        <w:t>. Перечень источников доходов бюджета направляется в составе документов и материалов, представляемых одновременно с проектом решения о бюджете Таштыпского района в Со</w:t>
      </w:r>
      <w:r>
        <w:rPr>
          <w:rFonts w:ascii="Times New Roman" w:hAnsi="Times New Roman"/>
          <w:sz w:val="26"/>
          <w:szCs w:val="26"/>
        </w:rPr>
        <w:t>вет депутатов Нижнесиркого сельсовета</w:t>
      </w:r>
      <w:r w:rsidRPr="00D5538F">
        <w:rPr>
          <w:rFonts w:ascii="Times New Roman" w:hAnsi="Times New Roman"/>
          <w:sz w:val="26"/>
          <w:szCs w:val="26"/>
        </w:rPr>
        <w:t>.</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w:t>
      </w:r>
      <w:r>
        <w:rPr>
          <w:rFonts w:ascii="Times New Roman" w:hAnsi="Times New Roman"/>
          <w:sz w:val="26"/>
          <w:szCs w:val="26"/>
        </w:rPr>
        <w:t xml:space="preserve"> </w:t>
      </w:r>
      <w:r w:rsidRPr="00D5538F">
        <w:rPr>
          <w:rFonts w:ascii="Times New Roman" w:hAnsi="Times New Roman"/>
          <w:sz w:val="26"/>
          <w:szCs w:val="26"/>
        </w:rPr>
        <w:t>2</w:t>
      </w:r>
      <w:r>
        <w:rPr>
          <w:rFonts w:ascii="Times New Roman" w:hAnsi="Times New Roman"/>
          <w:sz w:val="26"/>
          <w:szCs w:val="26"/>
        </w:rPr>
        <w:t>2</w:t>
      </w:r>
      <w:r w:rsidRPr="00D5538F">
        <w:rPr>
          <w:rFonts w:ascii="Times New Roman" w:hAnsi="Times New Roman"/>
          <w:sz w:val="26"/>
          <w:szCs w:val="26"/>
        </w:rPr>
        <w:t xml:space="preserve">. Формирование информации, предусмотренной подпунктами «а» - «л» пункта </w:t>
      </w:r>
      <w:r>
        <w:rPr>
          <w:rFonts w:ascii="Times New Roman" w:hAnsi="Times New Roman"/>
          <w:sz w:val="26"/>
          <w:szCs w:val="26"/>
        </w:rPr>
        <w:t>8</w:t>
      </w:r>
      <w:r w:rsidRPr="00D5538F">
        <w:rPr>
          <w:rFonts w:ascii="Times New Roman" w:hAnsi="Times New Roman"/>
          <w:sz w:val="26"/>
          <w:szCs w:val="26"/>
        </w:rPr>
        <w:t xml:space="preserve"> и подпунктами «а» - «м» пункта </w:t>
      </w:r>
      <w:r>
        <w:rPr>
          <w:rFonts w:ascii="Times New Roman" w:hAnsi="Times New Roman"/>
          <w:sz w:val="26"/>
          <w:szCs w:val="26"/>
        </w:rPr>
        <w:t>9</w:t>
      </w:r>
      <w:r w:rsidRPr="00D5538F">
        <w:rPr>
          <w:rFonts w:ascii="Times New Roman" w:hAnsi="Times New Roman"/>
          <w:sz w:val="26"/>
          <w:szCs w:val="26"/>
        </w:rPr>
        <w:t xml:space="preserve"> настоящего Порядка, для включения в </w:t>
      </w:r>
      <w:r>
        <w:rPr>
          <w:rFonts w:ascii="Times New Roman" w:hAnsi="Times New Roman"/>
          <w:sz w:val="26"/>
          <w:szCs w:val="26"/>
        </w:rPr>
        <w:t>реестр</w:t>
      </w:r>
      <w:r w:rsidRPr="00D5538F">
        <w:rPr>
          <w:rFonts w:ascii="Times New Roman" w:hAnsi="Times New Roman"/>
          <w:sz w:val="26"/>
          <w:szCs w:val="26"/>
        </w:rPr>
        <w:t xml:space="preserve">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2015г. № 658 «О государственной интегрированной информационной системе управления общественными финансами «Электронный бюджет». </w:t>
      </w:r>
    </w:p>
    <w:p w:rsidR="003851B1" w:rsidRPr="00D5538F" w:rsidRDefault="003851B1" w:rsidP="00BF5C9D">
      <w:pPr>
        <w:spacing w:after="0" w:line="240" w:lineRule="auto"/>
        <w:jc w:val="both"/>
        <w:rPr>
          <w:rFonts w:ascii="Times New Roman" w:hAnsi="Times New Roman"/>
          <w:sz w:val="26"/>
          <w:szCs w:val="26"/>
        </w:rPr>
      </w:pPr>
      <w:r w:rsidRPr="00D5538F">
        <w:rPr>
          <w:rFonts w:ascii="Times New Roman" w:hAnsi="Times New Roman"/>
          <w:sz w:val="26"/>
          <w:szCs w:val="26"/>
        </w:rPr>
        <w:t xml:space="preserve">            2</w:t>
      </w:r>
      <w:r>
        <w:rPr>
          <w:rFonts w:ascii="Times New Roman" w:hAnsi="Times New Roman"/>
          <w:sz w:val="26"/>
          <w:szCs w:val="26"/>
        </w:rPr>
        <w:t>3</w:t>
      </w:r>
      <w:r w:rsidRPr="00D5538F">
        <w:rPr>
          <w:rFonts w:ascii="Times New Roman" w:hAnsi="Times New Roman"/>
          <w:sz w:val="26"/>
          <w:szCs w:val="26"/>
        </w:rPr>
        <w:t xml:space="preserve">. </w:t>
      </w:r>
      <w:r>
        <w:rPr>
          <w:rFonts w:ascii="Times New Roman" w:hAnsi="Times New Roman"/>
          <w:sz w:val="26"/>
          <w:szCs w:val="26"/>
        </w:rPr>
        <w:t>Реестр</w:t>
      </w:r>
      <w:r w:rsidRPr="00D5538F">
        <w:rPr>
          <w:rFonts w:ascii="Times New Roman" w:hAnsi="Times New Roman"/>
          <w:sz w:val="26"/>
          <w:szCs w:val="26"/>
        </w:rPr>
        <w:t xml:space="preserve"> источников доходов бюджета размещается Министерством финансов Российской Федерации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перечня источников доходов Российской Федерации. </w:t>
      </w:r>
    </w:p>
    <w:p w:rsidR="003851B1" w:rsidRPr="00D5538F" w:rsidRDefault="003851B1" w:rsidP="00BF5C9D">
      <w:pPr>
        <w:jc w:val="both"/>
        <w:rPr>
          <w:rFonts w:ascii="Times New Roman" w:hAnsi="Times New Roman"/>
          <w:sz w:val="26"/>
          <w:szCs w:val="26"/>
        </w:rPr>
      </w:pPr>
    </w:p>
    <w:p w:rsidR="003851B1" w:rsidRDefault="003851B1" w:rsidP="00BF5C9D">
      <w:pPr>
        <w:jc w:val="both"/>
        <w:rPr>
          <w:rFonts w:ascii="Times New Roman" w:hAnsi="Times New Roman"/>
          <w:sz w:val="26"/>
          <w:szCs w:val="26"/>
        </w:rPr>
      </w:pPr>
    </w:p>
    <w:p w:rsidR="003851B1" w:rsidRDefault="003851B1" w:rsidP="00BF5C9D">
      <w:pPr>
        <w:jc w:val="both"/>
        <w:rPr>
          <w:rFonts w:ascii="Times New Roman" w:hAnsi="Times New Roman"/>
          <w:sz w:val="26"/>
          <w:szCs w:val="26"/>
        </w:rPr>
      </w:pPr>
    </w:p>
    <w:p w:rsidR="003851B1" w:rsidRDefault="003851B1" w:rsidP="005A73B3">
      <w:pPr>
        <w:jc w:val="center"/>
        <w:rPr>
          <w:rFonts w:ascii="Times New Roman" w:hAnsi="Times New Roman"/>
          <w:sz w:val="26"/>
          <w:szCs w:val="26"/>
        </w:rPr>
      </w:pPr>
      <w:r>
        <w:rPr>
          <w:rFonts w:ascii="Times New Roman" w:hAnsi="Times New Roman"/>
          <w:sz w:val="26"/>
          <w:szCs w:val="26"/>
        </w:rPr>
        <w:t>Пояснительная записка</w:t>
      </w:r>
    </w:p>
    <w:p w:rsidR="003851B1" w:rsidRDefault="003851B1" w:rsidP="005A73B3">
      <w:pPr>
        <w:jc w:val="center"/>
        <w:rPr>
          <w:rFonts w:ascii="Times New Roman" w:hAnsi="Times New Roman"/>
          <w:sz w:val="26"/>
          <w:szCs w:val="26"/>
        </w:rPr>
      </w:pPr>
      <w:r>
        <w:rPr>
          <w:rFonts w:ascii="Times New Roman" w:hAnsi="Times New Roman"/>
          <w:sz w:val="26"/>
          <w:szCs w:val="26"/>
        </w:rPr>
        <w:t>К постановлению «О порядке формирования и ведения реестра</w:t>
      </w:r>
    </w:p>
    <w:p w:rsidR="003851B1" w:rsidRDefault="003851B1" w:rsidP="005A73B3">
      <w:pPr>
        <w:jc w:val="center"/>
        <w:rPr>
          <w:rFonts w:ascii="Times New Roman" w:hAnsi="Times New Roman"/>
          <w:sz w:val="26"/>
          <w:szCs w:val="26"/>
        </w:rPr>
      </w:pPr>
      <w:r>
        <w:rPr>
          <w:rFonts w:ascii="Times New Roman" w:hAnsi="Times New Roman"/>
          <w:sz w:val="26"/>
          <w:szCs w:val="26"/>
        </w:rPr>
        <w:t>источников доходов бюджета Нижнесирского сельсовета»</w:t>
      </w:r>
    </w:p>
    <w:p w:rsidR="003851B1" w:rsidRPr="0081422F" w:rsidRDefault="003851B1" w:rsidP="005A73B3">
      <w:pPr>
        <w:jc w:val="both"/>
        <w:rPr>
          <w:rFonts w:ascii="Times New Roman" w:hAnsi="Times New Roman"/>
          <w:sz w:val="26"/>
          <w:szCs w:val="26"/>
        </w:rPr>
      </w:pPr>
      <w:r>
        <w:rPr>
          <w:rFonts w:ascii="Times New Roman" w:hAnsi="Times New Roman"/>
          <w:sz w:val="26"/>
          <w:szCs w:val="26"/>
        </w:rPr>
        <w:t xml:space="preserve">        В соответствии со статьей 47.1 Бюджетного кодекса Российской Федерации и в целях исключения противоречия с действующим федеральным законодательством, регулирующим бюджетные правоотношения, принято постановление  Администрации Нижнесирского сельсовета«О порядке формирования и ведения реестра источников доходов бюджета Нижнесирского сельсовета», которое определяет требования к составу информации, правила формирования и ведения </w:t>
      </w:r>
      <w:r w:rsidRPr="0081422F">
        <w:rPr>
          <w:rFonts w:ascii="Times New Roman" w:hAnsi="Times New Roman"/>
          <w:b/>
          <w:i/>
          <w:sz w:val="26"/>
          <w:szCs w:val="26"/>
        </w:rPr>
        <w:t xml:space="preserve">реестров  </w:t>
      </w:r>
      <w:r>
        <w:rPr>
          <w:rFonts w:ascii="Times New Roman" w:hAnsi="Times New Roman"/>
          <w:sz w:val="26"/>
          <w:szCs w:val="26"/>
        </w:rPr>
        <w:t xml:space="preserve"> источников доходов бюджета Нижнесирского сельсовета и отменяет постановление от 02.10.2017г. № 404 «О порядке формирования и ведения </w:t>
      </w:r>
      <w:r w:rsidRPr="0081422F">
        <w:rPr>
          <w:rFonts w:ascii="Times New Roman" w:hAnsi="Times New Roman"/>
          <w:b/>
          <w:i/>
          <w:sz w:val="26"/>
          <w:szCs w:val="26"/>
        </w:rPr>
        <w:t>перечня</w:t>
      </w:r>
      <w:r>
        <w:rPr>
          <w:rFonts w:ascii="Times New Roman" w:hAnsi="Times New Roman"/>
          <w:sz w:val="26"/>
          <w:szCs w:val="26"/>
        </w:rPr>
        <w:t xml:space="preserve"> источников доходов бюджета Администрации Нижнесирского сельсовета».</w:t>
      </w:r>
    </w:p>
    <w:p w:rsidR="003851B1" w:rsidRDefault="003851B1" w:rsidP="00BF5C9D">
      <w:pPr>
        <w:jc w:val="both"/>
        <w:rPr>
          <w:rFonts w:ascii="Times New Roman" w:hAnsi="Times New Roman"/>
          <w:sz w:val="26"/>
          <w:szCs w:val="26"/>
        </w:rPr>
      </w:pPr>
    </w:p>
    <w:p w:rsidR="003851B1" w:rsidRDefault="003851B1" w:rsidP="00BF5C9D">
      <w:pPr>
        <w:jc w:val="both"/>
        <w:rPr>
          <w:rFonts w:ascii="Times New Roman" w:hAnsi="Times New Roman"/>
          <w:sz w:val="26"/>
          <w:szCs w:val="26"/>
        </w:rPr>
      </w:pPr>
    </w:p>
    <w:p w:rsidR="003851B1" w:rsidRDefault="003851B1" w:rsidP="00BF5C9D">
      <w:pPr>
        <w:jc w:val="both"/>
        <w:rPr>
          <w:rFonts w:ascii="Times New Roman" w:hAnsi="Times New Roman"/>
          <w:sz w:val="26"/>
          <w:szCs w:val="26"/>
        </w:rPr>
      </w:pPr>
    </w:p>
    <w:p w:rsidR="003851B1" w:rsidRDefault="003851B1" w:rsidP="00BF5C9D">
      <w:pPr>
        <w:jc w:val="both"/>
        <w:rPr>
          <w:rFonts w:ascii="Times New Roman" w:hAnsi="Times New Roman"/>
          <w:sz w:val="26"/>
          <w:szCs w:val="26"/>
        </w:rPr>
      </w:pPr>
    </w:p>
    <w:p w:rsidR="003851B1" w:rsidRDefault="003851B1" w:rsidP="00BF5C9D">
      <w:pPr>
        <w:jc w:val="both"/>
        <w:rPr>
          <w:rFonts w:ascii="Times New Roman" w:hAnsi="Times New Roman"/>
          <w:sz w:val="26"/>
          <w:szCs w:val="26"/>
        </w:rPr>
      </w:pPr>
    </w:p>
    <w:p w:rsidR="003851B1" w:rsidRDefault="003851B1" w:rsidP="00BF5C9D">
      <w:pPr>
        <w:jc w:val="both"/>
        <w:rPr>
          <w:rFonts w:ascii="Times New Roman" w:hAnsi="Times New Roman"/>
          <w:sz w:val="26"/>
          <w:szCs w:val="26"/>
        </w:rPr>
      </w:pPr>
    </w:p>
    <w:p w:rsidR="003851B1" w:rsidRDefault="003851B1" w:rsidP="00BF5C9D">
      <w:pPr>
        <w:jc w:val="both"/>
        <w:rPr>
          <w:rFonts w:ascii="Times New Roman" w:hAnsi="Times New Roman"/>
          <w:sz w:val="26"/>
          <w:szCs w:val="26"/>
        </w:rPr>
      </w:pPr>
    </w:p>
    <w:p w:rsidR="003851B1" w:rsidRPr="00BF5C9D" w:rsidRDefault="003851B1">
      <w:pPr>
        <w:rPr>
          <w:rFonts w:ascii="Times New Roman" w:hAnsi="Times New Roman"/>
          <w:sz w:val="26"/>
          <w:szCs w:val="26"/>
        </w:rPr>
      </w:pPr>
    </w:p>
    <w:sectPr w:rsidR="003851B1" w:rsidRPr="00BF5C9D" w:rsidSect="00B519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5C9D"/>
    <w:rsid w:val="00040071"/>
    <w:rsid w:val="00086F6D"/>
    <w:rsid w:val="00171FA9"/>
    <w:rsid w:val="002133DC"/>
    <w:rsid w:val="00241A92"/>
    <w:rsid w:val="003049C4"/>
    <w:rsid w:val="00305918"/>
    <w:rsid w:val="00340681"/>
    <w:rsid w:val="00345056"/>
    <w:rsid w:val="003531DD"/>
    <w:rsid w:val="003851B1"/>
    <w:rsid w:val="004039FF"/>
    <w:rsid w:val="00491F8D"/>
    <w:rsid w:val="004A7796"/>
    <w:rsid w:val="004D2F3E"/>
    <w:rsid w:val="00543A90"/>
    <w:rsid w:val="00562CF3"/>
    <w:rsid w:val="005A73B3"/>
    <w:rsid w:val="00691AE8"/>
    <w:rsid w:val="00763559"/>
    <w:rsid w:val="00781653"/>
    <w:rsid w:val="00784C66"/>
    <w:rsid w:val="007D7061"/>
    <w:rsid w:val="0081422F"/>
    <w:rsid w:val="00871F47"/>
    <w:rsid w:val="008F74AF"/>
    <w:rsid w:val="00923E46"/>
    <w:rsid w:val="009676AB"/>
    <w:rsid w:val="009B06C7"/>
    <w:rsid w:val="009C09E3"/>
    <w:rsid w:val="009C490E"/>
    <w:rsid w:val="009D0B72"/>
    <w:rsid w:val="00A94393"/>
    <w:rsid w:val="00AA101A"/>
    <w:rsid w:val="00AE2278"/>
    <w:rsid w:val="00B12E48"/>
    <w:rsid w:val="00B5197D"/>
    <w:rsid w:val="00BA07B3"/>
    <w:rsid w:val="00BE6562"/>
    <w:rsid w:val="00BF39DA"/>
    <w:rsid w:val="00BF5C9D"/>
    <w:rsid w:val="00C17156"/>
    <w:rsid w:val="00C20585"/>
    <w:rsid w:val="00C72CCF"/>
    <w:rsid w:val="00C74F1B"/>
    <w:rsid w:val="00D25C7C"/>
    <w:rsid w:val="00D5538F"/>
    <w:rsid w:val="00D7061E"/>
    <w:rsid w:val="00DE524B"/>
    <w:rsid w:val="00DE71A3"/>
    <w:rsid w:val="00E420DD"/>
    <w:rsid w:val="00EB77E6"/>
    <w:rsid w:val="00EE6DDA"/>
    <w:rsid w:val="00F0273A"/>
    <w:rsid w:val="00F34C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C9D"/>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F5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5C9D"/>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13134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804</TotalTime>
  <Pages>8</Pages>
  <Words>3060</Words>
  <Characters>17445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Олеся</cp:lastModifiedBy>
  <cp:revision>10</cp:revision>
  <cp:lastPrinted>2020-04-08T04:11:00Z</cp:lastPrinted>
  <dcterms:created xsi:type="dcterms:W3CDTF">2018-02-07T06:08:00Z</dcterms:created>
  <dcterms:modified xsi:type="dcterms:W3CDTF">2020-04-08T04:19:00Z</dcterms:modified>
</cp:coreProperties>
</file>