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8C" w:rsidRDefault="00AB29B6" w:rsidP="00AB29B6">
      <w:pPr>
        <w:spacing w:line="240" w:lineRule="atLeast"/>
        <w:ind w:firstLine="90"/>
        <w:jc w:val="center"/>
      </w:pPr>
      <w:r>
        <w:t>Российская Федерация</w:t>
      </w:r>
    </w:p>
    <w:p w:rsidR="00AB29B6" w:rsidRDefault="00AB29B6" w:rsidP="00AB29B6">
      <w:pPr>
        <w:spacing w:line="240" w:lineRule="atLeast"/>
        <w:ind w:firstLine="90"/>
        <w:jc w:val="center"/>
      </w:pPr>
      <w:r>
        <w:t>Республика Хакасия</w:t>
      </w:r>
    </w:p>
    <w:p w:rsidR="00AB29B6" w:rsidRDefault="00AB29B6" w:rsidP="00AB29B6">
      <w:pPr>
        <w:spacing w:line="240" w:lineRule="atLeast"/>
        <w:ind w:firstLine="90"/>
        <w:jc w:val="center"/>
      </w:pPr>
      <w:proofErr w:type="spellStart"/>
      <w:r>
        <w:t>Таштыпский</w:t>
      </w:r>
      <w:proofErr w:type="spellEnd"/>
      <w:r>
        <w:t xml:space="preserve"> район</w:t>
      </w:r>
    </w:p>
    <w:p w:rsidR="00AB29B6" w:rsidRDefault="00746B72" w:rsidP="00AB29B6">
      <w:pPr>
        <w:spacing w:line="240" w:lineRule="atLeast"/>
        <w:ind w:firstLine="90"/>
        <w:jc w:val="center"/>
      </w:pPr>
      <w:r>
        <w:t xml:space="preserve">Администрация Нижнесирского </w:t>
      </w:r>
      <w:r w:rsidR="00AB29B6">
        <w:t>сельсовета</w:t>
      </w:r>
    </w:p>
    <w:p w:rsidR="008D0B8C" w:rsidRDefault="008D0B8C" w:rsidP="00AB29B6">
      <w:pPr>
        <w:spacing w:line="240" w:lineRule="atLeast"/>
        <w:jc w:val="center"/>
      </w:pPr>
    </w:p>
    <w:p w:rsidR="008D0B8C" w:rsidRPr="00746B72" w:rsidRDefault="008D0B8C" w:rsidP="00062F72">
      <w:pPr>
        <w:pStyle w:val="1"/>
        <w:spacing w:before="0" w:after="0" w:line="240" w:lineRule="atLeas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46B72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8D0B8C" w:rsidRPr="00746B72" w:rsidRDefault="008D0B8C" w:rsidP="00062F72">
      <w:pPr>
        <w:spacing w:line="240" w:lineRule="atLeast"/>
        <w:rPr>
          <w:szCs w:val="26"/>
        </w:rPr>
      </w:pPr>
      <w:r w:rsidRPr="00746B72">
        <w:rPr>
          <w:szCs w:val="26"/>
        </w:rPr>
        <w:t xml:space="preserve"> </w:t>
      </w:r>
      <w:r w:rsidR="00746B72">
        <w:rPr>
          <w:szCs w:val="26"/>
        </w:rPr>
        <w:t>06.05</w:t>
      </w:r>
      <w:r w:rsidR="00DA2D65" w:rsidRPr="00746B72">
        <w:rPr>
          <w:szCs w:val="26"/>
        </w:rPr>
        <w:t>.</w:t>
      </w:r>
      <w:r w:rsidR="00746B72" w:rsidRPr="00746B72">
        <w:rPr>
          <w:szCs w:val="26"/>
        </w:rPr>
        <w:t>2022</w:t>
      </w:r>
      <w:r w:rsidRPr="00746B72">
        <w:rPr>
          <w:szCs w:val="26"/>
        </w:rPr>
        <w:t xml:space="preserve"> г.      </w:t>
      </w:r>
      <w:r w:rsidR="00746B72" w:rsidRPr="00746B72">
        <w:rPr>
          <w:szCs w:val="26"/>
        </w:rPr>
        <w:t xml:space="preserve">                                      </w:t>
      </w:r>
      <w:r w:rsidR="00536824" w:rsidRPr="00746B72">
        <w:rPr>
          <w:szCs w:val="26"/>
        </w:rPr>
        <w:t xml:space="preserve">                    </w:t>
      </w:r>
      <w:r w:rsidRPr="00746B72">
        <w:rPr>
          <w:szCs w:val="26"/>
        </w:rPr>
        <w:t xml:space="preserve">                           </w:t>
      </w:r>
      <w:r w:rsidR="0079236E" w:rsidRPr="00746B72">
        <w:rPr>
          <w:szCs w:val="26"/>
        </w:rPr>
        <w:t xml:space="preserve">             </w:t>
      </w:r>
      <w:r w:rsidRPr="00746B72">
        <w:rPr>
          <w:szCs w:val="26"/>
        </w:rPr>
        <w:t xml:space="preserve">  № </w:t>
      </w:r>
      <w:r w:rsidR="00746B72">
        <w:rPr>
          <w:szCs w:val="26"/>
        </w:rPr>
        <w:t>33</w:t>
      </w:r>
    </w:p>
    <w:p w:rsidR="008D0B8C" w:rsidRPr="00746B72" w:rsidRDefault="00746B72" w:rsidP="00062F72">
      <w:pPr>
        <w:pStyle w:val="ConsPlusTitle"/>
        <w:widowControl/>
        <w:spacing w:line="240" w:lineRule="atLeast"/>
        <w:jc w:val="center"/>
        <w:rPr>
          <w:b w:val="0"/>
        </w:rPr>
      </w:pPr>
      <w:proofErr w:type="spellStart"/>
      <w:r w:rsidRPr="00746B72">
        <w:rPr>
          <w:b w:val="0"/>
        </w:rPr>
        <w:t>с</w:t>
      </w:r>
      <w:proofErr w:type="gramStart"/>
      <w:r w:rsidRPr="00746B72">
        <w:rPr>
          <w:b w:val="0"/>
        </w:rPr>
        <w:t>.Н</w:t>
      </w:r>
      <w:proofErr w:type="gramEnd"/>
      <w:r w:rsidRPr="00746B72">
        <w:rPr>
          <w:b w:val="0"/>
        </w:rPr>
        <w:t>ижние</w:t>
      </w:r>
      <w:proofErr w:type="spellEnd"/>
      <w:r w:rsidRPr="00746B72">
        <w:rPr>
          <w:b w:val="0"/>
        </w:rPr>
        <w:t xml:space="preserve"> Сиры</w:t>
      </w:r>
    </w:p>
    <w:p w:rsidR="008D0B8C" w:rsidRPr="00746B72" w:rsidRDefault="008D0B8C" w:rsidP="00062F72">
      <w:pPr>
        <w:spacing w:line="240" w:lineRule="atLeast"/>
        <w:jc w:val="center"/>
        <w:rPr>
          <w:szCs w:val="26"/>
        </w:rPr>
      </w:pPr>
    </w:p>
    <w:p w:rsidR="00746B72" w:rsidRDefault="00746B72" w:rsidP="00062F72">
      <w:pPr>
        <w:spacing w:line="240" w:lineRule="atLeast"/>
        <w:ind w:right="-109"/>
        <w:rPr>
          <w:b/>
          <w:color w:val="000000"/>
          <w:szCs w:val="26"/>
        </w:rPr>
      </w:pPr>
    </w:p>
    <w:p w:rsidR="008D0B8C" w:rsidRPr="00746B72" w:rsidRDefault="008D0B8C" w:rsidP="00062F72">
      <w:pPr>
        <w:spacing w:line="240" w:lineRule="atLeast"/>
        <w:ind w:right="-109"/>
        <w:rPr>
          <w:color w:val="000000"/>
          <w:szCs w:val="26"/>
        </w:rPr>
      </w:pPr>
      <w:r w:rsidRPr="00746B72">
        <w:rPr>
          <w:color w:val="000000"/>
          <w:szCs w:val="26"/>
        </w:rPr>
        <w:t xml:space="preserve">Об утверждении административного регламента </w:t>
      </w:r>
    </w:p>
    <w:p w:rsidR="008D0B8C" w:rsidRPr="00746B72" w:rsidRDefault="008D0B8C" w:rsidP="00062F72">
      <w:pPr>
        <w:spacing w:line="240" w:lineRule="atLeast"/>
        <w:ind w:right="-109"/>
        <w:rPr>
          <w:color w:val="000000"/>
          <w:szCs w:val="26"/>
        </w:rPr>
      </w:pPr>
      <w:r w:rsidRPr="00746B72">
        <w:rPr>
          <w:color w:val="000000"/>
          <w:szCs w:val="26"/>
        </w:rPr>
        <w:t xml:space="preserve">предоставления муниципальной услуги </w:t>
      </w:r>
    </w:p>
    <w:p w:rsidR="007D367D" w:rsidRPr="00746B72" w:rsidRDefault="007D367D" w:rsidP="00062F72">
      <w:pPr>
        <w:spacing w:line="240" w:lineRule="atLeast"/>
        <w:ind w:right="-109"/>
      </w:pPr>
      <w:r w:rsidRPr="00746B72">
        <w:t xml:space="preserve">«Перевод жилого помещения в </w:t>
      </w:r>
      <w:proofErr w:type="gramStart"/>
      <w:r w:rsidRPr="00746B72">
        <w:t>нежилое</w:t>
      </w:r>
      <w:proofErr w:type="gramEnd"/>
      <w:r w:rsidRPr="00746B72">
        <w:t xml:space="preserve"> </w:t>
      </w:r>
    </w:p>
    <w:p w:rsidR="008D0B8C" w:rsidRPr="00746B72" w:rsidRDefault="007D367D" w:rsidP="00062F72">
      <w:pPr>
        <w:spacing w:line="240" w:lineRule="atLeast"/>
        <w:ind w:right="-109"/>
      </w:pPr>
      <w:r w:rsidRPr="00746B72">
        <w:t>и нежилого в жилое</w:t>
      </w:r>
      <w:r w:rsidR="00FE1722" w:rsidRPr="00746B72">
        <w:t>»</w:t>
      </w:r>
    </w:p>
    <w:p w:rsidR="007D367D" w:rsidRDefault="007D367D" w:rsidP="00062F72">
      <w:pPr>
        <w:spacing w:line="240" w:lineRule="atLeast"/>
        <w:ind w:right="-109"/>
        <w:rPr>
          <w:b/>
        </w:rPr>
      </w:pPr>
    </w:p>
    <w:p w:rsidR="008D0B8C" w:rsidRPr="00746B72" w:rsidRDefault="008D0B8C" w:rsidP="00746B72">
      <w:pPr>
        <w:tabs>
          <w:tab w:val="left" w:pos="10206"/>
        </w:tabs>
        <w:spacing w:line="240" w:lineRule="atLeast"/>
        <w:ind w:firstLine="709"/>
        <w:jc w:val="both"/>
        <w:rPr>
          <w:szCs w:val="26"/>
        </w:rPr>
      </w:pPr>
      <w:proofErr w:type="gramStart"/>
      <w:r>
        <w:rPr>
          <w:color w:val="000000"/>
          <w:szCs w:val="26"/>
        </w:rPr>
        <w:t>В соответствии с ч.1 ст.14 Федерального закона от 06.10.2003г. № 131-ФЗ "Об общих принципах организации местного самоуправления в Российской Федерации" (с последующими изменениями), ч.3 ст.1, ч.1,6,7 ст.11 Федерального закона от 27.07.2010г. №210-ФЗ "Об организации предоставления государственных и муниципальных услуг", постановлением Правительства Российской Федерации от 15.06.2009г.  №478 "О единой системе информационно-справочной поддержки граждан</w:t>
      </w:r>
      <w:proofErr w:type="gramEnd"/>
      <w:r>
        <w:rPr>
          <w:color w:val="000000"/>
          <w:szCs w:val="26"/>
        </w:rPr>
        <w:t xml:space="preserve">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</w:t>
      </w:r>
      <w:r w:rsidR="00746B72">
        <w:rPr>
          <w:color w:val="000000"/>
          <w:szCs w:val="26"/>
        </w:rPr>
        <w:t>ет"</w:t>
      </w:r>
      <w:r>
        <w:rPr>
          <w:color w:val="000000"/>
          <w:szCs w:val="26"/>
        </w:rPr>
        <w:t>,</w:t>
      </w:r>
      <w:r>
        <w:rPr>
          <w:szCs w:val="26"/>
        </w:rPr>
        <w:t xml:space="preserve"> руководствуясь Уставом муници</w:t>
      </w:r>
      <w:r w:rsidR="00AB29B6">
        <w:rPr>
          <w:szCs w:val="26"/>
        </w:rPr>
        <w:t>па</w:t>
      </w:r>
      <w:r w:rsidR="00746B72">
        <w:rPr>
          <w:szCs w:val="26"/>
        </w:rPr>
        <w:t xml:space="preserve">льного образования </w:t>
      </w:r>
      <w:proofErr w:type="spellStart"/>
      <w:r w:rsidR="00746B72">
        <w:rPr>
          <w:szCs w:val="26"/>
        </w:rPr>
        <w:t>Нижнесирский</w:t>
      </w:r>
      <w:proofErr w:type="spellEnd"/>
      <w:r w:rsidR="00746B72">
        <w:rPr>
          <w:szCs w:val="26"/>
        </w:rPr>
        <w:t xml:space="preserve"> </w:t>
      </w:r>
      <w:r>
        <w:rPr>
          <w:szCs w:val="26"/>
        </w:rPr>
        <w:t xml:space="preserve"> сельсовет</w:t>
      </w:r>
      <w:r w:rsidR="00746B72">
        <w:rPr>
          <w:szCs w:val="26"/>
        </w:rPr>
        <w:t xml:space="preserve"> 05.01.2006г №14  </w:t>
      </w:r>
      <w:r w:rsidR="00746B72">
        <w:rPr>
          <w:color w:val="000000"/>
          <w:szCs w:val="26"/>
        </w:rPr>
        <w:t>(с последующими изменениями)</w:t>
      </w:r>
      <w:r>
        <w:rPr>
          <w:szCs w:val="26"/>
        </w:rPr>
        <w:t>,</w:t>
      </w:r>
      <w:r w:rsidR="00746B72">
        <w:rPr>
          <w:szCs w:val="26"/>
        </w:rPr>
        <w:t xml:space="preserve"> администрация Нижнесирского</w:t>
      </w:r>
      <w:r w:rsidR="00AB29B6">
        <w:rPr>
          <w:szCs w:val="26"/>
        </w:rPr>
        <w:t xml:space="preserve"> сельсовета</w:t>
      </w:r>
      <w:r w:rsidR="00746B72">
        <w:rPr>
          <w:szCs w:val="26"/>
        </w:rPr>
        <w:t xml:space="preserve"> </w:t>
      </w:r>
      <w:r w:rsidR="00AB29B6" w:rsidRPr="00746B72">
        <w:rPr>
          <w:bCs/>
          <w:color w:val="000000"/>
          <w:szCs w:val="26"/>
        </w:rPr>
        <w:t>ПОСТАНОВЛЯЕТ</w:t>
      </w:r>
      <w:r>
        <w:rPr>
          <w:b/>
          <w:bCs/>
          <w:color w:val="000000"/>
          <w:szCs w:val="26"/>
        </w:rPr>
        <w:t>:</w:t>
      </w:r>
      <w:r>
        <w:rPr>
          <w:b/>
          <w:color w:val="000000"/>
          <w:szCs w:val="26"/>
        </w:rPr>
        <w:t xml:space="preserve"> </w:t>
      </w:r>
    </w:p>
    <w:p w:rsidR="008D0B8C" w:rsidRDefault="008D0B8C" w:rsidP="00062F72">
      <w:pPr>
        <w:spacing w:line="240" w:lineRule="atLeast"/>
        <w:jc w:val="both"/>
        <w:rPr>
          <w:color w:val="000000"/>
          <w:szCs w:val="26"/>
        </w:rPr>
      </w:pPr>
    </w:p>
    <w:p w:rsidR="00016CC4" w:rsidRDefault="00016CC4" w:rsidP="00062F72">
      <w:pPr>
        <w:spacing w:line="240" w:lineRule="atLeast"/>
        <w:jc w:val="both"/>
        <w:rPr>
          <w:color w:val="000000"/>
          <w:szCs w:val="26"/>
        </w:rPr>
      </w:pPr>
      <w:bookmarkStart w:id="0" w:name="_GoBack"/>
      <w:bookmarkEnd w:id="0"/>
    </w:p>
    <w:p w:rsidR="007D367D" w:rsidRPr="007D367D" w:rsidRDefault="008D0B8C" w:rsidP="00016CC4">
      <w:pPr>
        <w:pStyle w:val="ConsPlusTitle"/>
        <w:widowControl/>
        <w:spacing w:after="240" w:line="240" w:lineRule="atLeast"/>
        <w:jc w:val="both"/>
        <w:rPr>
          <w:b w:val="0"/>
        </w:rPr>
      </w:pPr>
      <w:r w:rsidRPr="007D367D">
        <w:rPr>
          <w:b w:val="0"/>
          <w:color w:val="000000"/>
        </w:rPr>
        <w:t>1</w:t>
      </w:r>
      <w:r w:rsidRPr="007D367D">
        <w:rPr>
          <w:b w:val="0"/>
        </w:rPr>
        <w:t xml:space="preserve">. Утвердить административный регламент предоставления муниципальной услуги </w:t>
      </w:r>
      <w:r w:rsidR="007D367D" w:rsidRPr="007D367D">
        <w:rPr>
          <w:b w:val="0"/>
        </w:rPr>
        <w:t xml:space="preserve">«Перевод жилого помещения в </w:t>
      </w:r>
      <w:proofErr w:type="gramStart"/>
      <w:r w:rsidR="007D367D" w:rsidRPr="007D367D">
        <w:rPr>
          <w:b w:val="0"/>
        </w:rPr>
        <w:t>нежилое</w:t>
      </w:r>
      <w:proofErr w:type="gramEnd"/>
      <w:r w:rsidR="007D367D" w:rsidRPr="007D367D">
        <w:rPr>
          <w:b w:val="0"/>
        </w:rPr>
        <w:t xml:space="preserve"> и нежилого в жилое»</w:t>
      </w:r>
      <w:r w:rsidRPr="007D367D">
        <w:rPr>
          <w:b w:val="0"/>
        </w:rPr>
        <w:t>, согласно</w:t>
      </w:r>
      <w:r w:rsidR="007D367D">
        <w:rPr>
          <w:b w:val="0"/>
        </w:rPr>
        <w:t xml:space="preserve"> </w:t>
      </w:r>
      <w:r w:rsidRPr="007D367D">
        <w:rPr>
          <w:b w:val="0"/>
        </w:rPr>
        <w:t>приложению.</w:t>
      </w:r>
    </w:p>
    <w:p w:rsidR="00FE1722" w:rsidRDefault="008D0B8C" w:rsidP="00016CC4">
      <w:pPr>
        <w:pStyle w:val="13"/>
        <w:spacing w:after="240" w:line="240" w:lineRule="atLeast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2. Настоящее п</w:t>
      </w:r>
      <w:r>
        <w:rPr>
          <w:sz w:val="26"/>
          <w:szCs w:val="26"/>
          <w:lang w:val="ru-RU"/>
        </w:rPr>
        <w:t>остановл</w:t>
      </w:r>
      <w:r w:rsidR="00AB29B6">
        <w:rPr>
          <w:sz w:val="26"/>
          <w:szCs w:val="26"/>
          <w:lang w:val="ru-RU"/>
        </w:rPr>
        <w:t>ение обнародовать (опубликовать) в установленном порядке</w:t>
      </w:r>
      <w:r>
        <w:rPr>
          <w:sz w:val="26"/>
          <w:szCs w:val="26"/>
          <w:lang w:val="ru-RU"/>
        </w:rPr>
        <w:t>.</w:t>
      </w:r>
    </w:p>
    <w:p w:rsidR="008D0B8C" w:rsidRDefault="008D0B8C" w:rsidP="00016CC4">
      <w:pPr>
        <w:spacing w:after="240" w:line="240" w:lineRule="atLeast"/>
        <w:jc w:val="both"/>
        <w:rPr>
          <w:szCs w:val="26"/>
        </w:rPr>
      </w:pPr>
      <w:r>
        <w:rPr>
          <w:szCs w:val="26"/>
        </w:rPr>
        <w:t xml:space="preserve">3. 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настоящего постановления оставляю за собой.</w:t>
      </w:r>
    </w:p>
    <w:p w:rsidR="00AB29B6" w:rsidRDefault="00AB29B6" w:rsidP="00016CC4">
      <w:pPr>
        <w:spacing w:after="240" w:line="240" w:lineRule="atLeast"/>
        <w:jc w:val="both"/>
        <w:rPr>
          <w:szCs w:val="26"/>
        </w:rPr>
      </w:pPr>
    </w:p>
    <w:p w:rsidR="00AB29B6" w:rsidRDefault="00AB29B6" w:rsidP="00016CC4">
      <w:pPr>
        <w:spacing w:after="240" w:line="240" w:lineRule="atLeast"/>
        <w:jc w:val="both"/>
        <w:rPr>
          <w:szCs w:val="26"/>
        </w:rPr>
      </w:pPr>
    </w:p>
    <w:p w:rsidR="008D0B8C" w:rsidRDefault="008D0B8C" w:rsidP="00062F72">
      <w:pPr>
        <w:spacing w:line="240" w:lineRule="atLeast"/>
        <w:jc w:val="both"/>
        <w:rPr>
          <w:szCs w:val="26"/>
        </w:rPr>
      </w:pPr>
    </w:p>
    <w:p w:rsidR="008D0B8C" w:rsidRPr="00335A83" w:rsidRDefault="008D0B8C" w:rsidP="00AB29B6">
      <w:pPr>
        <w:spacing w:line="240" w:lineRule="atLeast"/>
        <w:rPr>
          <w:szCs w:val="26"/>
        </w:rPr>
      </w:pPr>
      <w:r w:rsidRPr="00335A83">
        <w:rPr>
          <w:szCs w:val="26"/>
        </w:rPr>
        <w:t xml:space="preserve">Глава </w:t>
      </w:r>
      <w:r w:rsidR="00746B72">
        <w:rPr>
          <w:szCs w:val="26"/>
        </w:rPr>
        <w:t>Нижнесирского</w:t>
      </w:r>
      <w:r w:rsidR="00AB29B6">
        <w:rPr>
          <w:szCs w:val="26"/>
        </w:rPr>
        <w:t xml:space="preserve"> сельсовета                                  </w:t>
      </w:r>
      <w:r w:rsidR="00746B72">
        <w:rPr>
          <w:szCs w:val="26"/>
        </w:rPr>
        <w:t xml:space="preserve">                      </w:t>
      </w:r>
      <w:proofErr w:type="spellStart"/>
      <w:r w:rsidR="00746B72">
        <w:rPr>
          <w:szCs w:val="26"/>
        </w:rPr>
        <w:t>О.В.Петрунова</w:t>
      </w:r>
      <w:proofErr w:type="spellEnd"/>
    </w:p>
    <w:p w:rsidR="008D0B8C" w:rsidRPr="00335A83" w:rsidRDefault="008D0B8C" w:rsidP="00062F72">
      <w:pPr>
        <w:spacing w:line="240" w:lineRule="atLeast"/>
        <w:rPr>
          <w:szCs w:val="26"/>
        </w:rPr>
      </w:pPr>
    </w:p>
    <w:p w:rsidR="008D0B8C" w:rsidRDefault="008D0B8C" w:rsidP="00062F72">
      <w:pPr>
        <w:pStyle w:val="ConsPlusTitle"/>
        <w:widowControl/>
        <w:spacing w:line="240" w:lineRule="atLeast"/>
      </w:pPr>
    </w:p>
    <w:p w:rsidR="008D0B8C" w:rsidRDefault="008D0B8C" w:rsidP="00062F72">
      <w:pPr>
        <w:pStyle w:val="ConsPlusTitle"/>
        <w:widowControl/>
        <w:spacing w:line="240" w:lineRule="atLeast"/>
      </w:pPr>
    </w:p>
    <w:p w:rsidR="008D0B8C" w:rsidRDefault="008D0B8C" w:rsidP="00062F72">
      <w:pPr>
        <w:pStyle w:val="ConsPlusTitle"/>
        <w:widowControl/>
        <w:spacing w:line="240" w:lineRule="atLeast"/>
      </w:pPr>
    </w:p>
    <w:p w:rsidR="00062F72" w:rsidRDefault="00062F72" w:rsidP="00062F72">
      <w:pPr>
        <w:pStyle w:val="ConsPlusTitle"/>
        <w:widowControl/>
        <w:spacing w:line="240" w:lineRule="atLeast"/>
      </w:pPr>
    </w:p>
    <w:p w:rsidR="00C65947" w:rsidRDefault="00C65947" w:rsidP="00062F72">
      <w:pPr>
        <w:pStyle w:val="ConsPlusTitle"/>
        <w:widowControl/>
        <w:spacing w:line="240" w:lineRule="atLeast"/>
        <w:jc w:val="center"/>
      </w:pPr>
    </w:p>
    <w:p w:rsidR="00AB29B6" w:rsidRDefault="00AB29B6" w:rsidP="00062F72">
      <w:pPr>
        <w:pStyle w:val="ConsPlusTitle"/>
        <w:widowControl/>
        <w:spacing w:line="240" w:lineRule="atLeast"/>
        <w:jc w:val="center"/>
      </w:pPr>
    </w:p>
    <w:p w:rsidR="00AB29B6" w:rsidRDefault="00AB29B6" w:rsidP="00062F72">
      <w:pPr>
        <w:pStyle w:val="ConsPlusTitle"/>
        <w:widowControl/>
        <w:spacing w:line="240" w:lineRule="atLeast"/>
        <w:jc w:val="center"/>
      </w:pPr>
    </w:p>
    <w:p w:rsidR="00AB29B6" w:rsidRDefault="00AB29B6" w:rsidP="00062F72">
      <w:pPr>
        <w:pStyle w:val="ConsPlusTitle"/>
        <w:widowControl/>
        <w:spacing w:line="240" w:lineRule="atLeast"/>
        <w:jc w:val="center"/>
      </w:pPr>
    </w:p>
    <w:p w:rsidR="009E0A80" w:rsidRDefault="009E0A80" w:rsidP="00062F72">
      <w:pPr>
        <w:spacing w:line="240" w:lineRule="atLeast"/>
        <w:ind w:firstLine="11880"/>
      </w:pPr>
    </w:p>
    <w:p w:rsidR="00BF69FE" w:rsidRDefault="00BF69FE" w:rsidP="00BF69FE">
      <w:pPr>
        <w:spacing w:line="240" w:lineRule="atLeast"/>
      </w:pPr>
    </w:p>
    <w:p w:rsidR="007D367D" w:rsidRPr="007D367D" w:rsidRDefault="00746B72" w:rsidP="00BF69FE">
      <w:pPr>
        <w:spacing w:line="240" w:lineRule="atLeast"/>
        <w:ind w:left="6096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D367D" w:rsidRPr="007D367D">
        <w:rPr>
          <w:sz w:val="24"/>
          <w:szCs w:val="24"/>
        </w:rPr>
        <w:t xml:space="preserve">Приложение </w:t>
      </w:r>
      <w:r w:rsidR="00BF69FE">
        <w:rPr>
          <w:sz w:val="24"/>
          <w:szCs w:val="24"/>
        </w:rPr>
        <w:t xml:space="preserve">к </w:t>
      </w:r>
      <w:r w:rsidR="00BF69FE">
        <w:rPr>
          <w:sz w:val="24"/>
          <w:szCs w:val="24"/>
        </w:rPr>
        <w:tab/>
      </w:r>
      <w:r w:rsidR="00BF69FE">
        <w:rPr>
          <w:sz w:val="24"/>
          <w:szCs w:val="24"/>
        </w:rPr>
        <w:tab/>
        <w:t>постановлению администрации</w:t>
      </w:r>
    </w:p>
    <w:p w:rsidR="007D367D" w:rsidRPr="007D367D" w:rsidRDefault="00746B72" w:rsidP="00746B72">
      <w:pPr>
        <w:spacing w:line="240" w:lineRule="atLeast"/>
        <w:ind w:left="6372"/>
        <w:rPr>
          <w:sz w:val="24"/>
          <w:szCs w:val="24"/>
        </w:rPr>
      </w:pPr>
      <w:r>
        <w:rPr>
          <w:sz w:val="24"/>
          <w:szCs w:val="24"/>
        </w:rPr>
        <w:t>Нижнесирского</w:t>
      </w:r>
      <w:r w:rsidR="007D367D" w:rsidRPr="007D367D">
        <w:rPr>
          <w:sz w:val="24"/>
          <w:szCs w:val="24"/>
        </w:rPr>
        <w:t xml:space="preserve"> сельсовета</w:t>
      </w:r>
    </w:p>
    <w:p w:rsidR="007D367D" w:rsidRPr="007D367D" w:rsidRDefault="00746B72" w:rsidP="00746B72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от 06.05.2022 г. № 33</w:t>
      </w:r>
    </w:p>
    <w:p w:rsidR="007D367D" w:rsidRDefault="007D367D" w:rsidP="00062F72">
      <w:pPr>
        <w:pStyle w:val="ConsPlusTitle"/>
        <w:widowControl/>
        <w:spacing w:line="240" w:lineRule="atLeast"/>
      </w:pPr>
    </w:p>
    <w:p w:rsidR="007D367D" w:rsidRDefault="007D367D" w:rsidP="00062F72">
      <w:pPr>
        <w:pStyle w:val="ConsPlusTitle"/>
        <w:widowControl/>
        <w:spacing w:line="240" w:lineRule="atLeast"/>
        <w:jc w:val="center"/>
      </w:pPr>
    </w:p>
    <w:p w:rsidR="007D367D" w:rsidRDefault="007D367D" w:rsidP="00062F72">
      <w:pPr>
        <w:pStyle w:val="ConsPlusTitle"/>
        <w:widowControl/>
        <w:spacing w:line="240" w:lineRule="atLeast"/>
        <w:jc w:val="center"/>
      </w:pPr>
    </w:p>
    <w:p w:rsidR="008D4098" w:rsidRPr="00873074" w:rsidRDefault="00873074" w:rsidP="00062F72">
      <w:pPr>
        <w:pStyle w:val="ConsPlusTitle"/>
        <w:widowControl/>
        <w:spacing w:line="240" w:lineRule="atLeast"/>
        <w:jc w:val="center"/>
      </w:pPr>
      <w:r w:rsidRPr="00873074">
        <w:t>Административный регламент</w:t>
      </w:r>
    </w:p>
    <w:p w:rsidR="008D4098" w:rsidRPr="00873074" w:rsidRDefault="00873074" w:rsidP="00062F72">
      <w:pPr>
        <w:pStyle w:val="ConsPlusTitle"/>
        <w:widowControl/>
        <w:spacing w:line="240" w:lineRule="atLeast"/>
        <w:jc w:val="center"/>
      </w:pPr>
      <w:r w:rsidRPr="00873074">
        <w:t>предоставление муниципальной услуги</w:t>
      </w:r>
    </w:p>
    <w:p w:rsidR="008D4098" w:rsidRPr="00873074" w:rsidRDefault="008D4098" w:rsidP="00062F72">
      <w:pPr>
        <w:pStyle w:val="ConsPlusTitle"/>
        <w:widowControl/>
        <w:spacing w:line="240" w:lineRule="atLeast"/>
        <w:jc w:val="center"/>
      </w:pPr>
      <w:r w:rsidRPr="00873074">
        <w:t>«</w:t>
      </w:r>
      <w:r w:rsidR="00EE6336" w:rsidRPr="00873074">
        <w:t xml:space="preserve">Перевод жилого помещения в </w:t>
      </w:r>
      <w:proofErr w:type="gramStart"/>
      <w:r w:rsidR="00EE6336" w:rsidRPr="00873074">
        <w:t>нежилое</w:t>
      </w:r>
      <w:proofErr w:type="gramEnd"/>
      <w:r w:rsidR="00EE6336" w:rsidRPr="00873074">
        <w:t xml:space="preserve"> и нежилого в жилое</w:t>
      </w:r>
      <w:r w:rsidRPr="00873074">
        <w:t>»</w:t>
      </w:r>
    </w:p>
    <w:p w:rsidR="008D4098" w:rsidRPr="00873074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szCs w:val="26"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outlineLvl w:val="1"/>
        <w:rPr>
          <w:b/>
          <w:szCs w:val="26"/>
        </w:rPr>
      </w:pPr>
      <w:r w:rsidRPr="00E40AC6">
        <w:rPr>
          <w:b/>
          <w:szCs w:val="26"/>
        </w:rPr>
        <w:t>I. Общие положения</w:t>
      </w:r>
    </w:p>
    <w:p w:rsidR="008D4098" w:rsidRPr="00E40AC6" w:rsidRDefault="00BB5CAB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>
        <w:rPr>
          <w:b/>
          <w:szCs w:val="26"/>
        </w:rPr>
        <w:t>Общие сведени</w:t>
      </w:r>
      <w:r w:rsidR="008D4098" w:rsidRPr="00E40AC6">
        <w:rPr>
          <w:b/>
          <w:szCs w:val="26"/>
        </w:rPr>
        <w:t>я о муниципальной услуге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>1. </w:t>
      </w:r>
      <w:proofErr w:type="gramStart"/>
      <w:r w:rsidRPr="00E40AC6">
        <w:rPr>
          <w:szCs w:val="26"/>
        </w:rPr>
        <w:t xml:space="preserve">Административный регламент по предоставлению муниципальной услуги </w:t>
      </w:r>
      <w:r w:rsidR="00EE6336">
        <w:rPr>
          <w:szCs w:val="26"/>
        </w:rPr>
        <w:t>«</w:t>
      </w:r>
      <w:r w:rsidR="00EE6336" w:rsidRPr="00EE6336">
        <w:t>Перевод жилого помещения в нежилое и нежилого в жилое</w:t>
      </w:r>
      <w:r w:rsidRPr="00E40AC6">
        <w:t>»</w:t>
      </w:r>
      <w:r w:rsidR="00781ED4">
        <w:rPr>
          <w:szCs w:val="26"/>
        </w:rPr>
        <w:t xml:space="preserve"> (далее - р</w:t>
      </w:r>
      <w:r w:rsidRPr="00E40AC6">
        <w:rPr>
          <w:szCs w:val="26"/>
        </w:rPr>
        <w:t xml:space="preserve">егламент) разработан в целях повышения качества и доступности </w:t>
      </w:r>
      <w:r w:rsidR="002B24D3">
        <w:rPr>
          <w:szCs w:val="26"/>
        </w:rPr>
        <w:t xml:space="preserve">предоставления </w:t>
      </w:r>
      <w:r w:rsidRPr="00E40AC6">
        <w:rPr>
          <w:szCs w:val="26"/>
        </w:rPr>
        <w:t xml:space="preserve">муниципальной услуги </w:t>
      </w:r>
      <w:r w:rsidRPr="00E40AC6">
        <w:t>«</w:t>
      </w:r>
      <w:r w:rsidR="00EE6336" w:rsidRPr="00EE6336">
        <w:t>Перевод жилого помещения в нежилое и нежилого в жилое</w:t>
      </w:r>
      <w:r w:rsidRPr="00E40AC6">
        <w:t>» (далее – муниципальная услуга)</w:t>
      </w:r>
      <w:r w:rsidRPr="00E40AC6">
        <w:rPr>
          <w:szCs w:val="26"/>
        </w:rPr>
        <w:t>, создания комфо</w:t>
      </w:r>
      <w:r w:rsidR="00E50CBA">
        <w:rPr>
          <w:szCs w:val="26"/>
        </w:rPr>
        <w:t>ртных условий для её получения.</w:t>
      </w:r>
      <w:proofErr w:type="gramEnd"/>
    </w:p>
    <w:p w:rsidR="008D4098" w:rsidRPr="00E40AC6" w:rsidRDefault="002B24D3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2</w:t>
      </w:r>
      <w:r w:rsidR="008D4098" w:rsidRPr="00E40AC6">
        <w:rPr>
          <w:szCs w:val="26"/>
        </w:rPr>
        <w:t xml:space="preserve">. Регламент определяет порядок, сроки и последовательность действий (административных процедур) при предоставлении муниципальной услуги на территории </w:t>
      </w:r>
      <w:r w:rsidR="00746B72">
        <w:rPr>
          <w:szCs w:val="26"/>
        </w:rPr>
        <w:t>Нижнесирского</w:t>
      </w:r>
      <w:r w:rsidR="00873074">
        <w:rPr>
          <w:szCs w:val="26"/>
        </w:rPr>
        <w:t xml:space="preserve"> сельсовета</w:t>
      </w:r>
      <w:r w:rsidR="008D4098" w:rsidRPr="00E40AC6">
        <w:rPr>
          <w:szCs w:val="26"/>
        </w:rPr>
        <w:t>.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Орган, предоставляющий муниципальную услугу</w:t>
      </w:r>
    </w:p>
    <w:p w:rsidR="008D4098" w:rsidRPr="00E40AC6" w:rsidRDefault="00D11AC3" w:rsidP="004F4DB8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6"/>
          <w:szCs w:val="6"/>
        </w:rPr>
      </w:pPr>
      <w:r>
        <w:rPr>
          <w:szCs w:val="26"/>
        </w:rPr>
        <w:t>3</w:t>
      </w:r>
      <w:r w:rsidR="008D4098" w:rsidRPr="00E40AC6">
        <w:rPr>
          <w:szCs w:val="26"/>
        </w:rPr>
        <w:t xml:space="preserve">. Органом, предоставляющим муниципальную услугу на территории </w:t>
      </w:r>
      <w:r w:rsidR="00746B72">
        <w:rPr>
          <w:szCs w:val="26"/>
        </w:rPr>
        <w:t>Нижнесирского</w:t>
      </w:r>
      <w:r w:rsidR="00BF69FE">
        <w:rPr>
          <w:szCs w:val="26"/>
        </w:rPr>
        <w:t xml:space="preserve"> </w:t>
      </w:r>
      <w:r w:rsidR="0022160A">
        <w:rPr>
          <w:szCs w:val="26"/>
        </w:rPr>
        <w:t xml:space="preserve">сельсовета </w:t>
      </w:r>
      <w:r w:rsidR="0022160A">
        <w:rPr>
          <w:sz w:val="16"/>
          <w:szCs w:val="16"/>
        </w:rPr>
        <w:t>(</w:t>
      </w:r>
      <w:r w:rsidR="008D4098" w:rsidRPr="00E40AC6">
        <w:rPr>
          <w:szCs w:val="26"/>
        </w:rPr>
        <w:t xml:space="preserve">далее – уполномоченный орган), является </w:t>
      </w:r>
      <w:r w:rsidR="00746B72">
        <w:rPr>
          <w:szCs w:val="26"/>
        </w:rPr>
        <w:t>Администрация Нижнесирского</w:t>
      </w:r>
      <w:r w:rsidR="0022160A">
        <w:rPr>
          <w:szCs w:val="26"/>
        </w:rPr>
        <w:t xml:space="preserve"> сельсовета.</w:t>
      </w:r>
    </w:p>
    <w:p w:rsidR="008D4098" w:rsidRPr="00E40AC6" w:rsidRDefault="00D11AC3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  <w:lang w:eastAsia="ru-RU"/>
        </w:rPr>
      </w:pPr>
      <w:r>
        <w:rPr>
          <w:szCs w:val="26"/>
        </w:rPr>
        <w:t>4</w:t>
      </w:r>
      <w:r w:rsidR="008D4098" w:rsidRPr="00E40AC6">
        <w:rPr>
          <w:szCs w:val="26"/>
        </w:rPr>
        <w:t xml:space="preserve">. </w:t>
      </w:r>
      <w:r w:rsidR="008D4098" w:rsidRPr="00E40AC6">
        <w:rPr>
          <w:szCs w:val="26"/>
          <w:lang w:eastAsia="ru-RU"/>
        </w:rPr>
        <w:t xml:space="preserve">Органы местного самоуправления, а также организации в случаях, предусмотренных законодательством Российской Федерации, законодательством Республики Хакасия и </w:t>
      </w:r>
      <w:r w:rsidR="00BF69FE">
        <w:rPr>
          <w:szCs w:val="26"/>
          <w:lang w:eastAsia="ru-RU"/>
        </w:rPr>
        <w:t>но</w:t>
      </w:r>
      <w:r w:rsidR="00746B72">
        <w:rPr>
          <w:szCs w:val="26"/>
          <w:lang w:eastAsia="ru-RU"/>
        </w:rPr>
        <w:t>рмативными актами Нижнесирского</w:t>
      </w:r>
      <w:r w:rsidR="0022160A">
        <w:rPr>
          <w:szCs w:val="26"/>
          <w:lang w:eastAsia="ru-RU"/>
        </w:rPr>
        <w:t xml:space="preserve"> сельсовета</w:t>
      </w:r>
      <w:r w:rsidR="008D4098" w:rsidRPr="00E40AC6">
        <w:rPr>
          <w:szCs w:val="26"/>
          <w:lang w:eastAsia="ru-RU"/>
        </w:rPr>
        <w:t>,</w:t>
      </w:r>
      <w:r w:rsidR="0022160A">
        <w:rPr>
          <w:szCs w:val="26"/>
          <w:lang w:eastAsia="ru-RU"/>
        </w:rPr>
        <w:t xml:space="preserve"> </w:t>
      </w:r>
      <w:r w:rsidR="008D4098" w:rsidRPr="00E40AC6">
        <w:rPr>
          <w:szCs w:val="26"/>
          <w:lang w:eastAsia="ru-RU"/>
        </w:rPr>
        <w:t>участие которых необходимо при исполнении муниципальной услуг: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both"/>
        <w:rPr>
          <w:szCs w:val="26"/>
        </w:rPr>
      </w:pPr>
      <w:r w:rsidRPr="00E40AC6">
        <w:rPr>
          <w:szCs w:val="26"/>
          <w:lang w:eastAsia="ru-RU"/>
        </w:rPr>
        <w:tab/>
        <w:t xml:space="preserve">- </w:t>
      </w:r>
      <w:r w:rsidRPr="00E40AC6">
        <w:rPr>
          <w:szCs w:val="26"/>
        </w:rPr>
        <w:t xml:space="preserve">(перечень иных </w:t>
      </w:r>
      <w:r w:rsidRPr="00E40AC6">
        <w:rPr>
          <w:szCs w:val="26"/>
          <w:lang w:eastAsia="ru-RU"/>
        </w:rPr>
        <w:t>органов местного самоуправления, а также организаций в случаях, предусмотренных законодательством Российской Федерации, законодательством Республики Хакасия, и местного самоуправления, участие которых необходимо при исполнении муниципальной услуг</w:t>
      </w:r>
      <w:r w:rsidR="006D4A8E">
        <w:rPr>
          <w:szCs w:val="26"/>
          <w:lang w:eastAsia="ru-RU"/>
        </w:rPr>
        <w:t>и</w:t>
      </w:r>
      <w:r w:rsidRPr="00E40AC6">
        <w:rPr>
          <w:szCs w:val="26"/>
          <w:lang w:eastAsia="ru-RU"/>
        </w:rPr>
        <w:t>).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center"/>
        <w:rPr>
          <w:b/>
          <w:szCs w:val="26"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Лица, имеющие право на получение муниципальной услуги.</w:t>
      </w:r>
    </w:p>
    <w:p w:rsidR="008D4098" w:rsidRPr="00E40AC6" w:rsidRDefault="00D11AC3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6"/>
          <w:szCs w:val="6"/>
        </w:rPr>
      </w:pPr>
      <w:r>
        <w:rPr>
          <w:szCs w:val="26"/>
        </w:rPr>
        <w:t>5</w:t>
      </w:r>
      <w:r w:rsidR="008D4098" w:rsidRPr="00E40AC6">
        <w:rPr>
          <w:szCs w:val="26"/>
        </w:rPr>
        <w:t xml:space="preserve">. Получателем муниципальной услуги (далее - заявителем) является физическое или юридическое лицо (его уполномоченный представитель), обратившийся с заявлением о предоставлении муниципальной услуги (далее – заявление) в орган, предоставляющий муниципальную услугу на территории </w:t>
      </w:r>
      <w:r w:rsidR="00746B72">
        <w:rPr>
          <w:szCs w:val="26"/>
        </w:rPr>
        <w:t>Нижнесирского</w:t>
      </w:r>
      <w:r w:rsidR="0022160A">
        <w:rPr>
          <w:szCs w:val="26"/>
        </w:rPr>
        <w:t xml:space="preserve"> сельсовета.</w:t>
      </w:r>
      <w:r w:rsidR="008D4098" w:rsidRPr="00E40AC6">
        <w:rPr>
          <w:sz w:val="16"/>
          <w:szCs w:val="16"/>
        </w:rPr>
        <w:t xml:space="preserve">             </w:t>
      </w:r>
    </w:p>
    <w:p w:rsidR="00493DBF" w:rsidRPr="00E50CBA" w:rsidRDefault="00D11AC3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6</w:t>
      </w:r>
      <w:r w:rsidR="00863D0E">
        <w:rPr>
          <w:szCs w:val="26"/>
        </w:rPr>
        <w:t>. Заявителями по получение муниципальной услуги является собственник соответствующего помещения или уполномоченное им лицо (далее – заявитель).</w:t>
      </w:r>
    </w:p>
    <w:p w:rsidR="008D4098" w:rsidRPr="00E40AC6" w:rsidRDefault="00D11AC3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7</w:t>
      </w:r>
      <w:r w:rsidR="008D4098" w:rsidRPr="00E40AC6">
        <w:rPr>
          <w:szCs w:val="26"/>
        </w:rPr>
        <w:t>. Уполномоченными представителями от заявителя - физического лица являются: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>- законные представители (родители, усыновители, опекуны) несовершеннолетних в возрасте до 18 лет;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>- опекуны недееспособных граждан;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lastRenderedPageBreak/>
        <w:t>- представители, действующие в силу полномочий, основанных на доверенности или договоре.</w:t>
      </w:r>
    </w:p>
    <w:p w:rsidR="008D4098" w:rsidRPr="00E40AC6" w:rsidRDefault="00D11AC3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8</w:t>
      </w:r>
      <w:r w:rsidR="008D4098" w:rsidRPr="00E40AC6">
        <w:rPr>
          <w:szCs w:val="26"/>
        </w:rPr>
        <w:t>. Уполномоченными представителями от заявителя - юридического лица являются: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 xml:space="preserve">- лица, действующие в соответствии с законодательством Российской Федерации, Республики Хакасии, </w:t>
      </w:r>
      <w:r w:rsidR="00BF69FE">
        <w:rPr>
          <w:szCs w:val="26"/>
          <w:lang w:eastAsia="ru-RU"/>
        </w:rPr>
        <w:t>но</w:t>
      </w:r>
      <w:r w:rsidR="00746B72">
        <w:rPr>
          <w:szCs w:val="26"/>
          <w:lang w:eastAsia="ru-RU"/>
        </w:rPr>
        <w:t xml:space="preserve">рмативными актами Нижнесирского </w:t>
      </w:r>
      <w:r w:rsidR="0022160A">
        <w:rPr>
          <w:szCs w:val="26"/>
          <w:lang w:eastAsia="ru-RU"/>
        </w:rPr>
        <w:t xml:space="preserve"> сельсовета,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both"/>
        <w:rPr>
          <w:szCs w:val="26"/>
        </w:rPr>
      </w:pPr>
      <w:r w:rsidRPr="00E40AC6">
        <w:rPr>
          <w:szCs w:val="26"/>
        </w:rPr>
        <w:t xml:space="preserve">иными правовыми актами и учредительными документами, без доверенности; 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>- представители в силу полномочий, основанных на доверенности или договоре.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>- участники юридического лица в предусмотренных законодательством Российской Федерации случаях.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center"/>
        <w:rPr>
          <w:b/>
          <w:szCs w:val="26"/>
        </w:rPr>
      </w:pPr>
    </w:p>
    <w:p w:rsidR="00573585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center"/>
        <w:rPr>
          <w:b/>
          <w:szCs w:val="26"/>
        </w:rPr>
      </w:pPr>
      <w:r w:rsidRPr="00E40AC6">
        <w:rPr>
          <w:b/>
          <w:szCs w:val="26"/>
        </w:rPr>
        <w:t>Порядок информирования о предоставлении муниципальной услуги.</w:t>
      </w:r>
    </w:p>
    <w:p w:rsidR="0022160A" w:rsidRPr="003B3208" w:rsidRDefault="007C5972" w:rsidP="00062F72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16"/>
          <w:szCs w:val="16"/>
        </w:rPr>
      </w:pPr>
      <w:r>
        <w:rPr>
          <w:szCs w:val="26"/>
        </w:rPr>
        <w:t>9. </w:t>
      </w:r>
      <w:r w:rsidR="0022160A" w:rsidRPr="00A23279">
        <w:rPr>
          <w:szCs w:val="26"/>
        </w:rPr>
        <w:t>Информацию о порядке, сроках и процедурах предоставления муниципальной</w:t>
      </w:r>
      <w:r w:rsidR="0022160A">
        <w:rPr>
          <w:szCs w:val="26"/>
        </w:rPr>
        <w:t xml:space="preserve"> услуги можно получить непосредственно в уполномоченном </w:t>
      </w:r>
      <w:r w:rsidR="0022160A" w:rsidRPr="002964ED">
        <w:rPr>
          <w:szCs w:val="26"/>
        </w:rPr>
        <w:t>органе</w:t>
      </w:r>
      <w:r w:rsidR="0022160A">
        <w:rPr>
          <w:szCs w:val="26"/>
        </w:rPr>
        <w:t xml:space="preserve"> по адресу Рес</w:t>
      </w:r>
      <w:r w:rsidR="00BF69FE">
        <w:rPr>
          <w:szCs w:val="26"/>
        </w:rPr>
        <w:t xml:space="preserve">публика Хакасия, </w:t>
      </w:r>
      <w:proofErr w:type="spellStart"/>
      <w:r w:rsidR="00BF69FE">
        <w:rPr>
          <w:szCs w:val="26"/>
        </w:rPr>
        <w:t>Т</w:t>
      </w:r>
      <w:r w:rsidR="00746B72">
        <w:rPr>
          <w:szCs w:val="26"/>
        </w:rPr>
        <w:t>аштыпский</w:t>
      </w:r>
      <w:proofErr w:type="spellEnd"/>
      <w:r w:rsidR="00746B72">
        <w:rPr>
          <w:szCs w:val="26"/>
        </w:rPr>
        <w:t xml:space="preserve"> район, </w:t>
      </w:r>
      <w:proofErr w:type="gramStart"/>
      <w:r w:rsidR="00746B72">
        <w:rPr>
          <w:szCs w:val="26"/>
        </w:rPr>
        <w:t>с</w:t>
      </w:r>
      <w:proofErr w:type="gramEnd"/>
      <w:r w:rsidR="00746B72">
        <w:rPr>
          <w:szCs w:val="26"/>
        </w:rPr>
        <w:t>. Нижние Сиры, ул. Советская, 20</w:t>
      </w:r>
    </w:p>
    <w:p w:rsidR="0022160A" w:rsidRPr="00E40AC6" w:rsidRDefault="0022160A" w:rsidP="00062F72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16"/>
          <w:szCs w:val="16"/>
        </w:rPr>
      </w:pPr>
      <w:r w:rsidRPr="002964ED">
        <w:rPr>
          <w:szCs w:val="26"/>
        </w:rPr>
        <w:t xml:space="preserve">на официальном сайте </w:t>
      </w:r>
      <w:r w:rsidR="00D86E44">
        <w:rPr>
          <w:szCs w:val="26"/>
        </w:rPr>
        <w:t>Нижнесирского</w:t>
      </w:r>
      <w:r>
        <w:rPr>
          <w:szCs w:val="26"/>
        </w:rPr>
        <w:t xml:space="preserve"> сельсовета, на Российском портале государственных услуг (далее РПГУ)</w:t>
      </w:r>
      <w:r w:rsidR="00332FBB">
        <w:rPr>
          <w:szCs w:val="26"/>
        </w:rPr>
        <w:t xml:space="preserve"> по адресу</w:t>
      </w:r>
      <w:r w:rsidR="00D86E44" w:rsidRPr="00D86E44">
        <w:rPr>
          <w:sz w:val="28"/>
          <w:szCs w:val="28"/>
          <w:u w:val="single"/>
        </w:rPr>
        <w:t xml:space="preserve"> </w:t>
      </w:r>
      <w:r w:rsidR="00D86E44" w:rsidRPr="00E95794">
        <w:rPr>
          <w:sz w:val="28"/>
          <w:szCs w:val="28"/>
          <w:u w:val="single"/>
        </w:rPr>
        <w:t>http://nizhniesiry.ucoz.ru</w:t>
      </w:r>
      <w:r w:rsidR="00332FBB">
        <w:rPr>
          <w:szCs w:val="26"/>
        </w:rPr>
        <w:t xml:space="preserve"> , </w:t>
      </w:r>
      <w:r>
        <w:rPr>
          <w:szCs w:val="26"/>
        </w:rPr>
        <w:t>а так же и</w:t>
      </w:r>
      <w:r w:rsidRPr="00E40AC6">
        <w:rPr>
          <w:szCs w:val="26"/>
        </w:rPr>
        <w:t xml:space="preserve">нформирование </w:t>
      </w:r>
      <w:r>
        <w:rPr>
          <w:szCs w:val="26"/>
        </w:rPr>
        <w:t xml:space="preserve">осуществляется по </w:t>
      </w:r>
      <w:r w:rsidRPr="00E40AC6">
        <w:rPr>
          <w:szCs w:val="26"/>
        </w:rPr>
        <w:t xml:space="preserve">телефону </w:t>
      </w:r>
      <w:r w:rsidR="00D86E44">
        <w:rPr>
          <w:szCs w:val="26"/>
        </w:rPr>
        <w:t>8(39046) 25435</w:t>
      </w:r>
      <w:r>
        <w:rPr>
          <w:szCs w:val="26"/>
        </w:rPr>
        <w:t>.</w:t>
      </w:r>
    </w:p>
    <w:p w:rsidR="0022160A" w:rsidRPr="00D86E44" w:rsidRDefault="0022160A" w:rsidP="00062F72">
      <w:pPr>
        <w:spacing w:line="240" w:lineRule="atLeast"/>
        <w:ind w:firstLine="708"/>
        <w:jc w:val="both"/>
        <w:rPr>
          <w:sz w:val="16"/>
          <w:szCs w:val="16"/>
        </w:rPr>
      </w:pPr>
      <w:r w:rsidRPr="00E40AC6">
        <w:rPr>
          <w:szCs w:val="26"/>
        </w:rPr>
        <w:t>Заявитель может представить письменное обращение, в уполномоченный орган, направив его по адресу</w:t>
      </w:r>
      <w:r w:rsidR="00D86E44">
        <w:rPr>
          <w:szCs w:val="26"/>
        </w:rPr>
        <w:t>: 655</w:t>
      </w:r>
      <w:r w:rsidR="00D86E44" w:rsidRPr="00D86E44">
        <w:rPr>
          <w:szCs w:val="26"/>
        </w:rPr>
        <w:t>740</w:t>
      </w:r>
      <w:r w:rsidRPr="00E40AC6">
        <w:rPr>
          <w:szCs w:val="26"/>
        </w:rPr>
        <w:t xml:space="preserve"> </w:t>
      </w:r>
      <w:r>
        <w:rPr>
          <w:szCs w:val="26"/>
        </w:rPr>
        <w:t>Рес</w:t>
      </w:r>
      <w:r w:rsidR="003B0E75">
        <w:rPr>
          <w:szCs w:val="26"/>
        </w:rPr>
        <w:t xml:space="preserve">публика Хакасия, </w:t>
      </w:r>
      <w:proofErr w:type="spellStart"/>
      <w:r w:rsidR="00D86E44">
        <w:rPr>
          <w:szCs w:val="26"/>
        </w:rPr>
        <w:t>Таштыпский</w:t>
      </w:r>
      <w:proofErr w:type="spellEnd"/>
      <w:r w:rsidR="00D86E44">
        <w:rPr>
          <w:szCs w:val="26"/>
        </w:rPr>
        <w:t xml:space="preserve"> район, с. </w:t>
      </w:r>
      <w:proofErr w:type="gramStart"/>
      <w:r w:rsidR="00D86E44">
        <w:rPr>
          <w:szCs w:val="26"/>
        </w:rPr>
        <w:t>Нижние</w:t>
      </w:r>
      <w:proofErr w:type="gramEnd"/>
      <w:r w:rsidR="00D86E44">
        <w:rPr>
          <w:szCs w:val="26"/>
        </w:rPr>
        <w:t xml:space="preserve"> Сиры, ул. Советская, 20</w:t>
      </w:r>
      <w:r>
        <w:rPr>
          <w:szCs w:val="26"/>
        </w:rPr>
        <w:t xml:space="preserve">, </w:t>
      </w:r>
      <w:r w:rsidRPr="00E40AC6">
        <w:rPr>
          <w:szCs w:val="26"/>
        </w:rPr>
        <w:t xml:space="preserve">или по электронной почте </w:t>
      </w:r>
      <w:proofErr w:type="spellStart"/>
      <w:r w:rsidR="00D86E44">
        <w:rPr>
          <w:szCs w:val="26"/>
          <w:lang w:val="en-US"/>
        </w:rPr>
        <w:t>nsiriss</w:t>
      </w:r>
      <w:proofErr w:type="spellEnd"/>
      <w:r w:rsidR="00D86E44" w:rsidRPr="00D86E44">
        <w:rPr>
          <w:szCs w:val="26"/>
        </w:rPr>
        <w:t>@</w:t>
      </w:r>
      <w:r w:rsidR="00D86E44">
        <w:rPr>
          <w:szCs w:val="26"/>
          <w:lang w:val="en-US"/>
        </w:rPr>
        <w:t>mail</w:t>
      </w:r>
      <w:r>
        <w:rPr>
          <w:szCs w:val="26"/>
        </w:rPr>
        <w:t>.</w:t>
      </w:r>
      <w:proofErr w:type="spellStart"/>
      <w:r w:rsidR="00D86E44">
        <w:rPr>
          <w:szCs w:val="26"/>
          <w:lang w:val="en-US"/>
        </w:rPr>
        <w:t>ru</w:t>
      </w:r>
      <w:proofErr w:type="spellEnd"/>
    </w:p>
    <w:p w:rsidR="008D4098" w:rsidRPr="00E40AC6" w:rsidRDefault="006C7882" w:rsidP="00062F72">
      <w:pPr>
        <w:autoSpaceDE w:val="0"/>
        <w:autoSpaceDN w:val="0"/>
        <w:adjustRightInd w:val="0"/>
        <w:spacing w:line="240" w:lineRule="atLeast"/>
        <w:ind w:firstLine="708"/>
        <w:jc w:val="both"/>
        <w:rPr>
          <w:szCs w:val="26"/>
        </w:rPr>
      </w:pPr>
      <w:r>
        <w:rPr>
          <w:szCs w:val="26"/>
        </w:rPr>
        <w:t>10. </w:t>
      </w:r>
      <w:r w:rsidR="008D4098" w:rsidRPr="00E40AC6">
        <w:rPr>
          <w:szCs w:val="26"/>
        </w:rPr>
        <w:t>Письменные обращения заявителей по вопросам о порядке,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заявителю, не позднее 30 дней с момента регистрации обращения уполномоченным органом.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595248" w:rsidRPr="00E40AC6" w:rsidRDefault="008D4098" w:rsidP="003B0E75">
      <w:pPr>
        <w:autoSpaceDE w:val="0"/>
        <w:autoSpaceDN w:val="0"/>
        <w:adjustRightInd w:val="0"/>
        <w:spacing w:line="240" w:lineRule="atLeast"/>
        <w:ind w:firstLine="708"/>
        <w:jc w:val="both"/>
        <w:rPr>
          <w:b/>
          <w:szCs w:val="26"/>
        </w:rPr>
      </w:pPr>
      <w:r w:rsidRPr="00E40AC6">
        <w:rPr>
          <w:szCs w:val="26"/>
        </w:rPr>
        <w:t>1</w:t>
      </w:r>
      <w:r w:rsidR="00C3403E">
        <w:rPr>
          <w:szCs w:val="26"/>
        </w:rPr>
        <w:t>1</w:t>
      </w:r>
      <w:r w:rsidRPr="00E40AC6">
        <w:rPr>
          <w:szCs w:val="26"/>
        </w:rPr>
        <w:t>. </w:t>
      </w:r>
      <w:r w:rsidR="00595248" w:rsidRPr="00E40AC6">
        <w:rPr>
          <w:szCs w:val="26"/>
        </w:rPr>
        <w:t>Прием заявлений на предоставление муниципальной услуги осуществляется</w:t>
      </w:r>
      <w:r w:rsidR="00595248">
        <w:rPr>
          <w:szCs w:val="26"/>
        </w:rPr>
        <w:t xml:space="preserve"> по адресу:</w:t>
      </w:r>
      <w:r w:rsidR="00595248" w:rsidRPr="00E40AC6">
        <w:rPr>
          <w:szCs w:val="26"/>
        </w:rPr>
        <w:t xml:space="preserve"> </w:t>
      </w:r>
      <w:proofErr w:type="gramStart"/>
      <w:r w:rsidR="00595248">
        <w:rPr>
          <w:szCs w:val="26"/>
        </w:rPr>
        <w:t>Рес</w:t>
      </w:r>
      <w:r w:rsidR="003B0E75">
        <w:rPr>
          <w:szCs w:val="26"/>
        </w:rPr>
        <w:t xml:space="preserve">публика Хакасия, </w:t>
      </w:r>
      <w:proofErr w:type="spellStart"/>
      <w:r w:rsidR="00D86E44">
        <w:rPr>
          <w:szCs w:val="26"/>
        </w:rPr>
        <w:t>Таштыпский</w:t>
      </w:r>
      <w:proofErr w:type="spellEnd"/>
      <w:r w:rsidR="00D86E44">
        <w:rPr>
          <w:szCs w:val="26"/>
        </w:rPr>
        <w:t xml:space="preserve"> район, с. Нижние Сиры, ул. Советская, 20</w:t>
      </w:r>
      <w:r w:rsidR="00595248" w:rsidRPr="00E40AC6">
        <w:rPr>
          <w:szCs w:val="26"/>
        </w:rPr>
        <w:t xml:space="preserve"> в соответствии с режимом работы: </w:t>
      </w:r>
      <w:r w:rsidR="00595248">
        <w:rPr>
          <w:szCs w:val="26"/>
        </w:rPr>
        <w:t>понедельник-четверг с 8-00 до 16-00</w:t>
      </w:r>
      <w:r w:rsidR="003B0E75">
        <w:rPr>
          <w:szCs w:val="26"/>
        </w:rPr>
        <w:t>(обеденный перерыв с 12.00-13.00)</w:t>
      </w:r>
      <w:r w:rsidR="00595248">
        <w:rPr>
          <w:szCs w:val="26"/>
        </w:rPr>
        <w:t>, кроме праздничных дней.</w:t>
      </w:r>
      <w:proofErr w:type="gramEnd"/>
    </w:p>
    <w:p w:rsidR="00332FBB" w:rsidRDefault="00332FBB" w:rsidP="00062F72">
      <w:pPr>
        <w:autoSpaceDE w:val="0"/>
        <w:autoSpaceDN w:val="0"/>
        <w:adjustRightInd w:val="0"/>
        <w:spacing w:line="240" w:lineRule="atLeast"/>
        <w:jc w:val="center"/>
        <w:outlineLvl w:val="1"/>
        <w:rPr>
          <w:b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outlineLvl w:val="1"/>
        <w:rPr>
          <w:b/>
        </w:rPr>
      </w:pPr>
      <w:r w:rsidRPr="00E40AC6">
        <w:rPr>
          <w:b/>
          <w:lang w:val="en-US"/>
        </w:rPr>
        <w:t>II</w:t>
      </w:r>
      <w:r w:rsidRPr="00E40AC6">
        <w:rPr>
          <w:b/>
        </w:rPr>
        <w:t>. Стандарт предоставления муниципальной услуги</w:t>
      </w:r>
    </w:p>
    <w:p w:rsidR="008D4098" w:rsidRPr="0021486B" w:rsidRDefault="008D4098" w:rsidP="00062F72">
      <w:pPr>
        <w:autoSpaceDE w:val="0"/>
        <w:autoSpaceDN w:val="0"/>
        <w:adjustRightInd w:val="0"/>
        <w:spacing w:line="240" w:lineRule="atLeast"/>
        <w:jc w:val="center"/>
        <w:outlineLvl w:val="1"/>
        <w:rPr>
          <w:b/>
          <w:sz w:val="20"/>
          <w:szCs w:val="20"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outlineLvl w:val="1"/>
        <w:rPr>
          <w:b/>
        </w:rPr>
      </w:pPr>
      <w:r w:rsidRPr="00E40AC6">
        <w:rPr>
          <w:b/>
        </w:rPr>
        <w:t>Наименование муниципальной услуги</w:t>
      </w:r>
    </w:p>
    <w:p w:rsidR="008D4098" w:rsidRPr="00E40AC6" w:rsidRDefault="008D4098" w:rsidP="00062F72">
      <w:pPr>
        <w:pStyle w:val="ConsPlusTitle"/>
        <w:widowControl/>
        <w:spacing w:line="240" w:lineRule="atLeast"/>
        <w:ind w:firstLine="708"/>
        <w:jc w:val="both"/>
        <w:rPr>
          <w:b w:val="0"/>
        </w:rPr>
      </w:pPr>
      <w:r w:rsidRPr="00E40AC6">
        <w:rPr>
          <w:b w:val="0"/>
        </w:rPr>
        <w:t>1</w:t>
      </w:r>
      <w:r w:rsidR="008A666E">
        <w:rPr>
          <w:b w:val="0"/>
        </w:rPr>
        <w:t>2</w:t>
      </w:r>
      <w:r w:rsidRPr="00E40AC6">
        <w:rPr>
          <w:b w:val="0"/>
        </w:rPr>
        <w:t>. Муниципальная услуга «</w:t>
      </w:r>
      <w:r w:rsidR="00E50CBA" w:rsidRPr="00E50CBA">
        <w:rPr>
          <w:b w:val="0"/>
        </w:rPr>
        <w:t xml:space="preserve">Перевод жилого помещения в </w:t>
      </w:r>
      <w:proofErr w:type="gramStart"/>
      <w:r w:rsidR="00E50CBA" w:rsidRPr="00E50CBA">
        <w:rPr>
          <w:b w:val="0"/>
        </w:rPr>
        <w:t>нежилое</w:t>
      </w:r>
      <w:proofErr w:type="gramEnd"/>
      <w:r w:rsidR="00E50CBA" w:rsidRPr="00E50CBA">
        <w:rPr>
          <w:b w:val="0"/>
        </w:rPr>
        <w:t xml:space="preserve"> и нежилого в жилое</w:t>
      </w:r>
      <w:r w:rsidRPr="00E40AC6">
        <w:rPr>
          <w:b w:val="0"/>
        </w:rPr>
        <w:t>».</w:t>
      </w:r>
    </w:p>
    <w:p w:rsidR="008D4098" w:rsidRPr="0021486B" w:rsidRDefault="008D4098" w:rsidP="00062F72">
      <w:pPr>
        <w:pStyle w:val="ConsPlusTitle"/>
        <w:widowControl/>
        <w:spacing w:line="240" w:lineRule="atLeast"/>
        <w:jc w:val="center"/>
        <w:rPr>
          <w:sz w:val="20"/>
          <w:szCs w:val="20"/>
        </w:rPr>
      </w:pPr>
    </w:p>
    <w:p w:rsidR="008D4098" w:rsidRPr="00E40AC6" w:rsidRDefault="008D4098" w:rsidP="00062F72">
      <w:pPr>
        <w:pStyle w:val="ConsPlusTitle"/>
        <w:widowControl/>
        <w:spacing w:line="240" w:lineRule="atLeast"/>
        <w:jc w:val="center"/>
      </w:pPr>
      <w:r w:rsidRPr="00E40AC6">
        <w:t>Орган, предоставляющий муниципальную услугу</w:t>
      </w:r>
    </w:p>
    <w:p w:rsidR="00D30DBC" w:rsidRPr="00E40AC6" w:rsidRDefault="008D4098" w:rsidP="00062F72">
      <w:pPr>
        <w:pStyle w:val="ConsPlusTitle"/>
        <w:widowControl/>
        <w:spacing w:line="240" w:lineRule="atLeast"/>
        <w:ind w:firstLine="708"/>
        <w:rPr>
          <w:b w:val="0"/>
          <w:sz w:val="16"/>
          <w:szCs w:val="16"/>
        </w:rPr>
      </w:pPr>
      <w:r w:rsidRPr="00E40AC6">
        <w:rPr>
          <w:b w:val="0"/>
        </w:rPr>
        <w:t>1</w:t>
      </w:r>
      <w:r w:rsidR="008A666E">
        <w:rPr>
          <w:b w:val="0"/>
        </w:rPr>
        <w:t>3</w:t>
      </w:r>
      <w:r w:rsidRPr="00E40AC6">
        <w:rPr>
          <w:b w:val="0"/>
        </w:rPr>
        <w:t>. </w:t>
      </w:r>
      <w:r w:rsidR="00D30DBC" w:rsidRPr="00E40AC6">
        <w:rPr>
          <w:b w:val="0"/>
        </w:rPr>
        <w:t xml:space="preserve">Предоставление муниципальной услуги осуществляется </w:t>
      </w:r>
      <w:r w:rsidR="00D30DBC">
        <w:rPr>
          <w:b w:val="0"/>
        </w:rPr>
        <w:t xml:space="preserve">администрацией </w:t>
      </w:r>
      <w:r w:rsidR="00D86E44">
        <w:rPr>
          <w:b w:val="0"/>
        </w:rPr>
        <w:t>Нижнесирского</w:t>
      </w:r>
      <w:r w:rsidR="00D30DBC">
        <w:rPr>
          <w:b w:val="0"/>
        </w:rPr>
        <w:t xml:space="preserve"> сельсовета</w:t>
      </w:r>
      <w:r w:rsidR="00177D6E">
        <w:rPr>
          <w:b w:val="0"/>
        </w:rPr>
        <w:t>.</w:t>
      </w:r>
    </w:p>
    <w:p w:rsidR="008D4098" w:rsidRPr="0021486B" w:rsidRDefault="008D4098" w:rsidP="00062F72">
      <w:pPr>
        <w:spacing w:line="240" w:lineRule="atLeast"/>
        <w:ind w:left="540" w:firstLine="709"/>
        <w:jc w:val="both"/>
        <w:rPr>
          <w:b/>
          <w:sz w:val="20"/>
          <w:szCs w:val="20"/>
        </w:rPr>
      </w:pPr>
    </w:p>
    <w:p w:rsidR="008D4098" w:rsidRPr="00E40AC6" w:rsidRDefault="008D4098" w:rsidP="00062F72">
      <w:pPr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Результат предоставления муниципальной услуги</w:t>
      </w:r>
    </w:p>
    <w:p w:rsidR="002066DC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>1</w:t>
      </w:r>
      <w:r w:rsidR="008A666E">
        <w:rPr>
          <w:szCs w:val="26"/>
        </w:rPr>
        <w:t>4</w:t>
      </w:r>
      <w:r w:rsidRPr="00E40AC6">
        <w:rPr>
          <w:szCs w:val="26"/>
        </w:rPr>
        <w:t>. Результатом предоставления муниципальной услуги является</w:t>
      </w:r>
      <w:r w:rsidR="002066DC">
        <w:rPr>
          <w:szCs w:val="26"/>
        </w:rPr>
        <w:t>:</w:t>
      </w:r>
    </w:p>
    <w:p w:rsidR="00274442" w:rsidRPr="00274442" w:rsidRDefault="00E50CBA" w:rsidP="00062F7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>
        <w:rPr>
          <w:szCs w:val="26"/>
        </w:rPr>
        <w:t>Решение о переводе жилого помещения в нежилое помещение или нежилого помещения в жилое помещение;</w:t>
      </w:r>
    </w:p>
    <w:p w:rsidR="00274442" w:rsidRPr="00274442" w:rsidRDefault="00E50CBA" w:rsidP="00062F7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>
        <w:rPr>
          <w:szCs w:val="26"/>
        </w:rPr>
        <w:t>Решение об отказе в переводе жилого помещения в нежилое помещение или нежилого помещения в жилое помещение</w:t>
      </w:r>
      <w:r w:rsidR="00274442" w:rsidRPr="00274442">
        <w:rPr>
          <w:szCs w:val="26"/>
        </w:rPr>
        <w:t>.</w:t>
      </w:r>
    </w:p>
    <w:p w:rsidR="008D4098" w:rsidRDefault="008D4098" w:rsidP="00062F72">
      <w:pPr>
        <w:spacing w:line="240" w:lineRule="atLeast"/>
        <w:ind w:firstLine="708"/>
        <w:jc w:val="both"/>
        <w:rPr>
          <w:b/>
          <w:sz w:val="20"/>
          <w:szCs w:val="20"/>
        </w:rPr>
      </w:pPr>
    </w:p>
    <w:p w:rsidR="009E0A80" w:rsidRDefault="009E0A80" w:rsidP="00062F72">
      <w:pPr>
        <w:spacing w:line="240" w:lineRule="atLeast"/>
        <w:ind w:firstLine="708"/>
        <w:jc w:val="both"/>
        <w:rPr>
          <w:b/>
          <w:sz w:val="20"/>
          <w:szCs w:val="20"/>
        </w:rPr>
      </w:pPr>
    </w:p>
    <w:p w:rsidR="00062F72" w:rsidRPr="0021486B" w:rsidRDefault="00062F72" w:rsidP="00062F72">
      <w:pPr>
        <w:spacing w:line="240" w:lineRule="atLeast"/>
        <w:ind w:firstLine="708"/>
        <w:jc w:val="both"/>
        <w:rPr>
          <w:b/>
          <w:sz w:val="20"/>
          <w:szCs w:val="20"/>
        </w:rPr>
      </w:pPr>
    </w:p>
    <w:p w:rsidR="008D4098" w:rsidRPr="00E40AC6" w:rsidRDefault="008D4098" w:rsidP="00062F72">
      <w:pPr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Срок предоставления муниципальной услуги</w:t>
      </w:r>
    </w:p>
    <w:p w:rsidR="008D4098" w:rsidRDefault="008D4098" w:rsidP="00062F72">
      <w:pPr>
        <w:pStyle w:val="3"/>
        <w:spacing w:line="240" w:lineRule="atLeast"/>
        <w:rPr>
          <w:rFonts w:eastAsia="Calibri"/>
          <w:sz w:val="26"/>
          <w:szCs w:val="26"/>
        </w:rPr>
      </w:pPr>
      <w:r w:rsidRPr="00274442">
        <w:rPr>
          <w:rFonts w:eastAsia="Calibri"/>
          <w:sz w:val="26"/>
          <w:szCs w:val="26"/>
        </w:rPr>
        <w:t>1</w:t>
      </w:r>
      <w:r w:rsidR="00E0166E" w:rsidRPr="00274442">
        <w:rPr>
          <w:rFonts w:eastAsia="Calibri"/>
          <w:sz w:val="26"/>
          <w:szCs w:val="26"/>
        </w:rPr>
        <w:t>5</w:t>
      </w:r>
      <w:r w:rsidRPr="00274442">
        <w:rPr>
          <w:rFonts w:eastAsia="Calibri"/>
          <w:sz w:val="26"/>
          <w:szCs w:val="26"/>
        </w:rPr>
        <w:t>. </w:t>
      </w:r>
      <w:r w:rsidR="00274442" w:rsidRPr="00274442">
        <w:rPr>
          <w:rFonts w:eastAsia="Calibri"/>
          <w:sz w:val="26"/>
          <w:szCs w:val="26"/>
        </w:rPr>
        <w:t xml:space="preserve">Срок предоставления муниципальной услуги </w:t>
      </w:r>
      <w:r w:rsidR="00E53931">
        <w:rPr>
          <w:rFonts w:eastAsia="Calibri"/>
          <w:sz w:val="26"/>
          <w:szCs w:val="26"/>
        </w:rPr>
        <w:t xml:space="preserve">составляет </w:t>
      </w:r>
      <w:r w:rsidR="003B0E75">
        <w:rPr>
          <w:rFonts w:eastAsia="Calibri"/>
          <w:sz w:val="26"/>
          <w:szCs w:val="26"/>
        </w:rPr>
        <w:t>30</w:t>
      </w:r>
      <w:r w:rsidR="00E50CBA">
        <w:rPr>
          <w:rFonts w:eastAsia="Calibri"/>
          <w:sz w:val="26"/>
          <w:szCs w:val="26"/>
        </w:rPr>
        <w:t xml:space="preserve"> дней</w:t>
      </w:r>
      <w:r w:rsidR="00E53931">
        <w:rPr>
          <w:rFonts w:eastAsia="Calibri"/>
          <w:sz w:val="26"/>
          <w:szCs w:val="26"/>
        </w:rPr>
        <w:t xml:space="preserve"> </w:t>
      </w:r>
      <w:r w:rsidR="00E50CBA">
        <w:rPr>
          <w:rFonts w:eastAsia="Calibri"/>
          <w:sz w:val="26"/>
          <w:szCs w:val="26"/>
        </w:rPr>
        <w:t>с момента поступления заявления.</w:t>
      </w:r>
    </w:p>
    <w:p w:rsidR="00E50CBA" w:rsidRPr="00E50CBA" w:rsidRDefault="00E50CBA" w:rsidP="00062F72">
      <w:pPr>
        <w:spacing w:line="240" w:lineRule="atLeast"/>
      </w:pPr>
    </w:p>
    <w:p w:rsidR="00EE032E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 xml:space="preserve">Перечень нормативных правовых актов, </w:t>
      </w:r>
    </w:p>
    <w:p w:rsidR="00EE032E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 xml:space="preserve">регулирующих отношения, возникающие в связи с предоставлением муниципальной услуги, с указанием их реквизитов и 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источников официального опубликования</w:t>
      </w:r>
    </w:p>
    <w:p w:rsidR="008D4098" w:rsidRPr="00E40AC6" w:rsidRDefault="00AC149C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1</w:t>
      </w:r>
      <w:r w:rsidR="002066DC">
        <w:rPr>
          <w:szCs w:val="26"/>
        </w:rPr>
        <w:t>6</w:t>
      </w:r>
      <w:r w:rsidR="008D4098" w:rsidRPr="00E40AC6">
        <w:rPr>
          <w:szCs w:val="26"/>
        </w:rPr>
        <w:t xml:space="preserve">. Предоставление муниципальной услуги осуществляется в соответствии </w:t>
      </w:r>
      <w:proofErr w:type="gramStart"/>
      <w:r w:rsidR="008D4098" w:rsidRPr="00E40AC6">
        <w:rPr>
          <w:szCs w:val="26"/>
        </w:rPr>
        <w:t>с</w:t>
      </w:r>
      <w:proofErr w:type="gramEnd"/>
      <w:r w:rsidR="008D4098" w:rsidRPr="00E40AC6">
        <w:rPr>
          <w:szCs w:val="26"/>
        </w:rPr>
        <w:t>:</w:t>
      </w:r>
    </w:p>
    <w:p w:rsidR="008D4098" w:rsidRPr="00E40AC6" w:rsidRDefault="00016CC4" w:rsidP="00062F7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hyperlink r:id="rId6" w:history="1">
        <w:r w:rsidR="008D4098" w:rsidRPr="00E40AC6">
          <w:rPr>
            <w:rStyle w:val="a4"/>
            <w:color w:val="auto"/>
            <w:szCs w:val="26"/>
            <w:u w:val="none"/>
          </w:rPr>
          <w:t>Конституцией</w:t>
        </w:r>
      </w:hyperlink>
      <w:r w:rsidR="008D4098" w:rsidRPr="00E40AC6">
        <w:rPr>
          <w:szCs w:val="26"/>
        </w:rPr>
        <w:t xml:space="preserve"> Российской Федерации («Российская газета»</w:t>
      </w:r>
      <w:r w:rsidR="00203FB5" w:rsidRPr="00203FB5">
        <w:rPr>
          <w:szCs w:val="26"/>
        </w:rPr>
        <w:t xml:space="preserve"> </w:t>
      </w:r>
      <w:r w:rsidR="00F554DF" w:rsidRPr="00E40AC6">
        <w:rPr>
          <w:szCs w:val="26"/>
        </w:rPr>
        <w:t>1993</w:t>
      </w:r>
      <w:r w:rsidR="00203FB5" w:rsidRPr="00E40AC6">
        <w:rPr>
          <w:szCs w:val="26"/>
        </w:rPr>
        <w:t>, № 237</w:t>
      </w:r>
      <w:r w:rsidR="008D4098" w:rsidRPr="00E40AC6">
        <w:rPr>
          <w:szCs w:val="26"/>
        </w:rPr>
        <w:t>);</w:t>
      </w:r>
    </w:p>
    <w:p w:rsidR="008D4098" w:rsidRDefault="008D4098" w:rsidP="00062F7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E40AC6">
        <w:rPr>
          <w:szCs w:val="26"/>
        </w:rPr>
        <w:t xml:space="preserve">Гражданским </w:t>
      </w:r>
      <w:hyperlink r:id="rId7" w:history="1">
        <w:r w:rsidRPr="00E40AC6">
          <w:rPr>
            <w:rStyle w:val="a4"/>
            <w:color w:val="auto"/>
            <w:szCs w:val="26"/>
            <w:u w:val="none"/>
          </w:rPr>
          <w:t>кодексом</w:t>
        </w:r>
      </w:hyperlink>
      <w:r w:rsidRPr="00E40AC6">
        <w:rPr>
          <w:szCs w:val="26"/>
        </w:rPr>
        <w:t xml:space="preserve"> Российской Федерации от 30.11.1994 № 51-ФЗ </w:t>
      </w:r>
      <w:r w:rsidR="00AC149C">
        <w:rPr>
          <w:szCs w:val="26"/>
        </w:rPr>
        <w:t>(</w:t>
      </w:r>
      <w:r w:rsidRPr="00E40AC6">
        <w:rPr>
          <w:szCs w:val="26"/>
        </w:rPr>
        <w:t>«Российская газета»</w:t>
      </w:r>
      <w:r w:rsidR="00203FB5" w:rsidRPr="00203FB5">
        <w:rPr>
          <w:szCs w:val="26"/>
        </w:rPr>
        <w:t xml:space="preserve"> </w:t>
      </w:r>
      <w:r w:rsidR="00F554DF">
        <w:rPr>
          <w:szCs w:val="26"/>
        </w:rPr>
        <w:t>от</w:t>
      </w:r>
      <w:r w:rsidR="00203FB5" w:rsidRPr="00E40AC6">
        <w:rPr>
          <w:szCs w:val="26"/>
        </w:rPr>
        <w:t xml:space="preserve"> 08.12.1994</w:t>
      </w:r>
      <w:r w:rsidRPr="00E40AC6">
        <w:rPr>
          <w:szCs w:val="26"/>
        </w:rPr>
        <w:t>, № 238-239);</w:t>
      </w:r>
    </w:p>
    <w:p w:rsidR="00CA19FF" w:rsidRPr="00E40AC6" w:rsidRDefault="00CA19FF" w:rsidP="00062F7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E40AC6">
        <w:rPr>
          <w:szCs w:val="26"/>
        </w:rPr>
        <w:t xml:space="preserve">Жилищным </w:t>
      </w:r>
      <w:hyperlink r:id="rId8" w:history="1">
        <w:r w:rsidRPr="00E40AC6">
          <w:rPr>
            <w:rStyle w:val="a4"/>
            <w:color w:val="auto"/>
            <w:szCs w:val="26"/>
            <w:u w:val="none"/>
          </w:rPr>
          <w:t>кодексом</w:t>
        </w:r>
      </w:hyperlink>
      <w:r w:rsidRPr="00E40AC6">
        <w:rPr>
          <w:szCs w:val="26"/>
        </w:rPr>
        <w:t xml:space="preserve"> Российской Федерации от 29.12.2004 № 188-ФЗ («Российская газета»</w:t>
      </w:r>
      <w:r w:rsidRPr="00203FB5">
        <w:rPr>
          <w:szCs w:val="26"/>
        </w:rPr>
        <w:t xml:space="preserve"> </w:t>
      </w:r>
      <w:r>
        <w:rPr>
          <w:szCs w:val="26"/>
        </w:rPr>
        <w:t>от</w:t>
      </w:r>
      <w:r w:rsidRPr="00E40AC6">
        <w:rPr>
          <w:szCs w:val="26"/>
        </w:rPr>
        <w:t xml:space="preserve"> 12.01.2005, № 1</w:t>
      </w:r>
      <w:r>
        <w:rPr>
          <w:szCs w:val="26"/>
        </w:rPr>
        <w:t>)</w:t>
      </w:r>
      <w:r w:rsidRPr="00E40AC6">
        <w:rPr>
          <w:szCs w:val="26"/>
        </w:rPr>
        <w:t>;</w:t>
      </w:r>
    </w:p>
    <w:p w:rsidR="00CA19FF" w:rsidRPr="00E40AC6" w:rsidRDefault="00CA19FF" w:rsidP="00062F7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0B5FEA">
        <w:rPr>
          <w:szCs w:val="26"/>
        </w:rPr>
        <w:t xml:space="preserve">Градостроительным </w:t>
      </w:r>
      <w:hyperlink r:id="rId9" w:history="1">
        <w:r w:rsidRPr="000B5FEA">
          <w:rPr>
            <w:rStyle w:val="a4"/>
            <w:color w:val="auto"/>
            <w:szCs w:val="26"/>
            <w:u w:val="none"/>
          </w:rPr>
          <w:t>кодексом</w:t>
        </w:r>
      </w:hyperlink>
      <w:r w:rsidRPr="000B5FEA">
        <w:rPr>
          <w:szCs w:val="26"/>
        </w:rPr>
        <w:t xml:space="preserve"> Российской Федерации от 29.12.2004 № 190-ФЗ («Российская газета» от 30.12.2004, № 290);</w:t>
      </w:r>
    </w:p>
    <w:p w:rsidR="008D4098" w:rsidRPr="00E40AC6" w:rsidRDefault="008D4098" w:rsidP="00062F7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E40AC6">
        <w:rPr>
          <w:szCs w:val="26"/>
        </w:rPr>
        <w:t xml:space="preserve">Федеральным </w:t>
      </w:r>
      <w:hyperlink r:id="rId10" w:history="1">
        <w:r w:rsidRPr="00473160">
          <w:t>законом</w:t>
        </w:r>
      </w:hyperlink>
      <w:r w:rsidRPr="00E40AC6">
        <w:rPr>
          <w:szCs w:val="26"/>
        </w:rPr>
        <w:t xml:space="preserve"> от 02.05.2006 № 59-ФЗ «О порядке рассмотрения обращений граждан Российской Федерации» («Российская газета»</w:t>
      </w:r>
      <w:r w:rsidR="00F554DF">
        <w:rPr>
          <w:szCs w:val="26"/>
        </w:rPr>
        <w:t xml:space="preserve"> от</w:t>
      </w:r>
      <w:r w:rsidRPr="00E40AC6">
        <w:rPr>
          <w:szCs w:val="26"/>
        </w:rPr>
        <w:t xml:space="preserve"> 05.05.2006, № 95);</w:t>
      </w:r>
    </w:p>
    <w:p w:rsidR="008D4098" w:rsidRDefault="008D4098" w:rsidP="00062F7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E40AC6">
        <w:rPr>
          <w:szCs w:val="26"/>
        </w:rPr>
        <w:t xml:space="preserve">Федеральным </w:t>
      </w:r>
      <w:hyperlink r:id="rId11" w:history="1">
        <w:r w:rsidRPr="00473160">
          <w:t>законом</w:t>
        </w:r>
      </w:hyperlink>
      <w:r w:rsidRPr="00E40AC6">
        <w:rPr>
          <w:szCs w:val="26"/>
        </w:rPr>
        <w:t xml:space="preserve"> от 06.10.2003 № 131-ФЗ «Об общих принципах организации местного самоуправления в Российской Федерации» («Российская газета»</w:t>
      </w:r>
      <w:r w:rsidR="00F554DF">
        <w:rPr>
          <w:szCs w:val="26"/>
        </w:rPr>
        <w:t xml:space="preserve"> от</w:t>
      </w:r>
      <w:r w:rsidRPr="00E40AC6">
        <w:rPr>
          <w:szCs w:val="26"/>
        </w:rPr>
        <w:t xml:space="preserve"> 08.10.2003, № 202);</w:t>
      </w:r>
    </w:p>
    <w:p w:rsidR="008D4098" w:rsidRDefault="008D4098" w:rsidP="00062F7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E40AC6">
        <w:rPr>
          <w:szCs w:val="26"/>
        </w:rPr>
        <w:t xml:space="preserve">Федеральным </w:t>
      </w:r>
      <w:hyperlink r:id="rId12" w:history="1">
        <w:r w:rsidRPr="00473160">
          <w:t>законом</w:t>
        </w:r>
      </w:hyperlink>
      <w:r w:rsidRPr="00E40AC6">
        <w:rPr>
          <w:szCs w:val="26"/>
        </w:rPr>
        <w:t xml:space="preserve"> от 27.07.2010 № 210-ФЗ «Об организации предоставления государственных и муниципальных услуг» («Российская газета»</w:t>
      </w:r>
      <w:r w:rsidR="00F554DF">
        <w:rPr>
          <w:szCs w:val="26"/>
        </w:rPr>
        <w:t xml:space="preserve"> от</w:t>
      </w:r>
      <w:r w:rsidRPr="00E40AC6">
        <w:rPr>
          <w:szCs w:val="26"/>
        </w:rPr>
        <w:t xml:space="preserve"> 30.07.2010, № 168);</w:t>
      </w:r>
    </w:p>
    <w:p w:rsidR="00473160" w:rsidRPr="00473160" w:rsidRDefault="00CA19FF" w:rsidP="00062F7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CA19FF">
        <w:rPr>
          <w:szCs w:val="26"/>
        </w:rPr>
        <w:t>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</w:t>
      </w:r>
      <w:r w:rsidR="00863D0E">
        <w:rPr>
          <w:szCs w:val="26"/>
        </w:rPr>
        <w:t xml:space="preserve"> («</w:t>
      </w:r>
      <w:r w:rsidR="00A640A7" w:rsidRPr="00E40AC6">
        <w:rPr>
          <w:szCs w:val="26"/>
        </w:rPr>
        <w:t>Российская газета</w:t>
      </w:r>
      <w:r w:rsidR="00863D0E">
        <w:rPr>
          <w:szCs w:val="26"/>
        </w:rPr>
        <w:t xml:space="preserve">» </w:t>
      </w:r>
      <w:r w:rsidR="00A640A7">
        <w:rPr>
          <w:szCs w:val="26"/>
        </w:rPr>
        <w:t>от 17.08.2005, № 180</w:t>
      </w:r>
      <w:r w:rsidR="00863D0E">
        <w:rPr>
          <w:szCs w:val="26"/>
        </w:rPr>
        <w:t>)</w:t>
      </w:r>
      <w:r>
        <w:rPr>
          <w:szCs w:val="26"/>
        </w:rPr>
        <w:t>;</w:t>
      </w:r>
    </w:p>
    <w:p w:rsidR="00D30DBC" w:rsidRDefault="00D30DBC" w:rsidP="00062F7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440137">
        <w:rPr>
          <w:szCs w:val="26"/>
        </w:rPr>
        <w:t xml:space="preserve">Уставом муниципального образования </w:t>
      </w:r>
      <w:proofErr w:type="spellStart"/>
      <w:r w:rsidR="00DC242F">
        <w:rPr>
          <w:szCs w:val="26"/>
        </w:rPr>
        <w:t>Нижнесирским</w:t>
      </w:r>
      <w:proofErr w:type="spellEnd"/>
      <w:r>
        <w:rPr>
          <w:szCs w:val="26"/>
        </w:rPr>
        <w:t xml:space="preserve"> сельсовет; </w:t>
      </w:r>
    </w:p>
    <w:p w:rsidR="009021D3" w:rsidRPr="00E40AC6" w:rsidRDefault="009021D3" w:rsidP="00062F7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>
        <w:rPr>
          <w:szCs w:val="26"/>
        </w:rPr>
        <w:t>ины</w:t>
      </w:r>
      <w:r w:rsidR="004541EE">
        <w:rPr>
          <w:szCs w:val="26"/>
        </w:rPr>
        <w:t>ми</w:t>
      </w:r>
      <w:r>
        <w:rPr>
          <w:szCs w:val="26"/>
        </w:rPr>
        <w:t xml:space="preserve"> муниципальны</w:t>
      </w:r>
      <w:r w:rsidR="004541EE">
        <w:rPr>
          <w:szCs w:val="26"/>
        </w:rPr>
        <w:t>ми</w:t>
      </w:r>
      <w:r>
        <w:rPr>
          <w:szCs w:val="26"/>
        </w:rPr>
        <w:t xml:space="preserve"> нормативны</w:t>
      </w:r>
      <w:r w:rsidR="004541EE">
        <w:rPr>
          <w:szCs w:val="26"/>
        </w:rPr>
        <w:t>ми</w:t>
      </w:r>
      <w:r>
        <w:rPr>
          <w:szCs w:val="26"/>
        </w:rPr>
        <w:t xml:space="preserve"> акт</w:t>
      </w:r>
      <w:r w:rsidR="00D231E5">
        <w:rPr>
          <w:szCs w:val="26"/>
        </w:rPr>
        <w:t>ами</w:t>
      </w:r>
      <w:r>
        <w:rPr>
          <w:szCs w:val="26"/>
        </w:rPr>
        <w:t>, регламентирующи</w:t>
      </w:r>
      <w:r w:rsidR="00D231E5">
        <w:rPr>
          <w:szCs w:val="26"/>
        </w:rPr>
        <w:t>ми</w:t>
      </w:r>
      <w:r>
        <w:rPr>
          <w:szCs w:val="26"/>
        </w:rPr>
        <w:t xml:space="preserve"> правоотношения в указанной сфере.</w:t>
      </w:r>
    </w:p>
    <w:p w:rsidR="008D4098" w:rsidRPr="0021486B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 w:val="20"/>
          <w:szCs w:val="20"/>
        </w:rPr>
      </w:pPr>
    </w:p>
    <w:p w:rsidR="008D4098" w:rsidRPr="00E40AC6" w:rsidRDefault="008D4098" w:rsidP="00062F72">
      <w:pPr>
        <w:spacing w:line="240" w:lineRule="atLeast"/>
        <w:jc w:val="center"/>
        <w:rPr>
          <w:b/>
          <w:bCs/>
          <w:szCs w:val="26"/>
        </w:rPr>
      </w:pPr>
      <w:r w:rsidRPr="00E40AC6">
        <w:rPr>
          <w:b/>
          <w:bCs/>
          <w:szCs w:val="26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473160" w:rsidRDefault="00473160" w:rsidP="00062F72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17. Перечень документов, предоставляемых заявителем:</w:t>
      </w:r>
    </w:p>
    <w:p w:rsidR="00473160" w:rsidRDefault="00282A45" w:rsidP="00062F7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282A45">
        <w:rPr>
          <w:szCs w:val="26"/>
        </w:rPr>
        <w:t>Заявление о переводе жилого помещения в нежилое или нежилого помещения в жилое помещение</w:t>
      </w:r>
      <w:r w:rsidR="00473160" w:rsidRPr="00B619C7">
        <w:rPr>
          <w:szCs w:val="26"/>
        </w:rPr>
        <w:t>;</w:t>
      </w:r>
    </w:p>
    <w:p w:rsidR="007D10A1" w:rsidRPr="00282A45" w:rsidRDefault="00282A45" w:rsidP="00062F7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282A45">
        <w:rPr>
          <w:szCs w:val="26"/>
        </w:rPr>
        <w:t>Подготовленный и оформленный в установленном порядке проект переустройства и (или) перепланировки переводимого помещения</w:t>
      </w:r>
      <w:r>
        <w:rPr>
          <w:szCs w:val="26"/>
        </w:rPr>
        <w:t>.</w:t>
      </w:r>
    </w:p>
    <w:p w:rsidR="001029E2" w:rsidRDefault="001029E2" w:rsidP="00062F72">
      <w:pPr>
        <w:autoSpaceDE w:val="0"/>
        <w:autoSpaceDN w:val="0"/>
        <w:adjustRightInd w:val="0"/>
        <w:spacing w:line="240" w:lineRule="atLeast"/>
        <w:ind w:firstLine="720"/>
        <w:jc w:val="both"/>
        <w:outlineLvl w:val="2"/>
        <w:rPr>
          <w:szCs w:val="26"/>
        </w:rPr>
      </w:pPr>
      <w:r>
        <w:rPr>
          <w:szCs w:val="26"/>
        </w:rPr>
        <w:t>18</w:t>
      </w:r>
      <w:r w:rsidR="008D4098" w:rsidRPr="00E40AC6">
        <w:rPr>
          <w:szCs w:val="26"/>
        </w:rPr>
        <w:t xml:space="preserve">. </w:t>
      </w:r>
      <w:r>
        <w:rPr>
          <w:szCs w:val="26"/>
        </w:rPr>
        <w:t>Уполномоченный о</w:t>
      </w:r>
      <w:r w:rsidRPr="00FF2005">
        <w:rPr>
          <w:szCs w:val="26"/>
        </w:rPr>
        <w:t xml:space="preserve">рган не вправе требовать </w:t>
      </w:r>
      <w:r>
        <w:rPr>
          <w:szCs w:val="26"/>
        </w:rPr>
        <w:t xml:space="preserve">от заявителя </w:t>
      </w:r>
      <w:r w:rsidRPr="00FF2005">
        <w:rPr>
          <w:szCs w:val="26"/>
        </w:rPr>
        <w:t xml:space="preserve">представление других документов кроме документов, установленных пунктом </w:t>
      </w:r>
      <w:r>
        <w:rPr>
          <w:szCs w:val="26"/>
        </w:rPr>
        <w:t>17</w:t>
      </w:r>
      <w:r w:rsidRPr="00FF2005">
        <w:rPr>
          <w:szCs w:val="26"/>
        </w:rPr>
        <w:t xml:space="preserve"> </w:t>
      </w:r>
      <w:r>
        <w:rPr>
          <w:szCs w:val="26"/>
        </w:rPr>
        <w:t>настоящего</w:t>
      </w:r>
      <w:r w:rsidRPr="00FF2005">
        <w:rPr>
          <w:szCs w:val="26"/>
        </w:rPr>
        <w:t xml:space="preserve"> регламента</w:t>
      </w:r>
      <w:r>
        <w:rPr>
          <w:szCs w:val="26"/>
        </w:rPr>
        <w:t>.</w:t>
      </w:r>
    </w:p>
    <w:p w:rsidR="008D4098" w:rsidRPr="00E40AC6" w:rsidRDefault="00BF3C19" w:rsidP="00062F72">
      <w:pPr>
        <w:spacing w:line="240" w:lineRule="atLeast"/>
        <w:ind w:firstLine="708"/>
        <w:jc w:val="both"/>
        <w:rPr>
          <w:szCs w:val="26"/>
        </w:rPr>
      </w:pPr>
      <w:r>
        <w:rPr>
          <w:szCs w:val="26"/>
        </w:rPr>
        <w:t>19</w:t>
      </w:r>
      <w:r w:rsidR="008D4098" w:rsidRPr="00E40AC6">
        <w:rPr>
          <w:szCs w:val="26"/>
        </w:rPr>
        <w:t>. Заявитель вправе представить документы, указанные в пункте 2</w:t>
      </w:r>
      <w:r w:rsidR="00697CDA">
        <w:rPr>
          <w:szCs w:val="26"/>
        </w:rPr>
        <w:t>0</w:t>
      </w:r>
      <w:r w:rsidR="008D4098" w:rsidRPr="00E40AC6">
        <w:rPr>
          <w:szCs w:val="26"/>
        </w:rPr>
        <w:t xml:space="preserve"> настоящего регламента, по собственной инициативе</w:t>
      </w:r>
      <w:r w:rsidR="005C6657">
        <w:rPr>
          <w:szCs w:val="26"/>
        </w:rPr>
        <w:t>.</w:t>
      </w:r>
    </w:p>
    <w:p w:rsidR="008D4098" w:rsidRDefault="008D4098" w:rsidP="00062F72">
      <w:pPr>
        <w:spacing w:line="240" w:lineRule="atLeast"/>
        <w:ind w:firstLine="284"/>
        <w:jc w:val="center"/>
        <w:rPr>
          <w:b/>
          <w:bCs/>
          <w:szCs w:val="26"/>
        </w:rPr>
      </w:pPr>
    </w:p>
    <w:p w:rsidR="00062F72" w:rsidRDefault="00062F72" w:rsidP="00062F72">
      <w:pPr>
        <w:spacing w:line="240" w:lineRule="atLeast"/>
        <w:ind w:firstLine="284"/>
        <w:jc w:val="center"/>
        <w:rPr>
          <w:b/>
          <w:bCs/>
          <w:szCs w:val="26"/>
        </w:rPr>
      </w:pPr>
    </w:p>
    <w:p w:rsidR="00062F72" w:rsidRPr="00E40AC6" w:rsidRDefault="00062F72" w:rsidP="00062F72">
      <w:pPr>
        <w:spacing w:line="240" w:lineRule="atLeast"/>
        <w:ind w:firstLine="284"/>
        <w:jc w:val="center"/>
        <w:rPr>
          <w:b/>
          <w:bCs/>
          <w:szCs w:val="26"/>
        </w:rPr>
      </w:pPr>
    </w:p>
    <w:p w:rsidR="008D4098" w:rsidRPr="00E40AC6" w:rsidRDefault="008D4098" w:rsidP="00062F72">
      <w:pPr>
        <w:spacing w:line="240" w:lineRule="atLeast"/>
        <w:ind w:firstLine="284"/>
        <w:jc w:val="center"/>
        <w:rPr>
          <w:b/>
          <w:bCs/>
          <w:szCs w:val="26"/>
        </w:rPr>
      </w:pPr>
      <w:proofErr w:type="gramStart"/>
      <w:r w:rsidRPr="00E40AC6">
        <w:rPr>
          <w:b/>
          <w:bCs/>
          <w:szCs w:val="26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proofErr w:type="gramEnd"/>
    </w:p>
    <w:p w:rsidR="008D4098" w:rsidRDefault="008D4098" w:rsidP="00062F72">
      <w:pPr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>2</w:t>
      </w:r>
      <w:r w:rsidR="00BF751C">
        <w:rPr>
          <w:szCs w:val="26"/>
        </w:rPr>
        <w:t>0</w:t>
      </w:r>
      <w:r w:rsidRPr="00E40AC6">
        <w:rPr>
          <w:szCs w:val="26"/>
        </w:rPr>
        <w:t xml:space="preserve">. К документам, которые необходимы для предоставления муниципальной услуги и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если такие документы не были предоставлены заявителем самостоятельно, относятся: </w:t>
      </w:r>
    </w:p>
    <w:p w:rsidR="00473160" w:rsidRPr="00282A45" w:rsidRDefault="00F54FD8" w:rsidP="00062F7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>
        <w:rPr>
          <w:szCs w:val="26"/>
        </w:rPr>
        <w:t>План переводимого помещени</w:t>
      </w:r>
      <w:r w:rsidR="00C54E26">
        <w:rPr>
          <w:szCs w:val="26"/>
        </w:rPr>
        <w:t>я с его техническим описанием (</w:t>
      </w:r>
      <w:r>
        <w:rPr>
          <w:szCs w:val="26"/>
        </w:rPr>
        <w:t>в случае, если переводимое помещение является жилым, технический паспорт такого помещения)</w:t>
      </w:r>
      <w:r w:rsidR="00282A45" w:rsidRPr="00282A45">
        <w:rPr>
          <w:szCs w:val="26"/>
        </w:rPr>
        <w:t xml:space="preserve">; </w:t>
      </w:r>
    </w:p>
    <w:p w:rsidR="00282A45" w:rsidRPr="00282A45" w:rsidRDefault="00282A45" w:rsidP="00062F7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282A45">
        <w:rPr>
          <w:szCs w:val="26"/>
        </w:rPr>
        <w:t>Поэтажный план дома, в котором находится переводимое помещение;</w:t>
      </w:r>
    </w:p>
    <w:p w:rsidR="00282A45" w:rsidRPr="00282A45" w:rsidRDefault="00282A45" w:rsidP="00062F7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282A45">
        <w:rPr>
          <w:szCs w:val="26"/>
        </w:rPr>
        <w:t>Правоустанавливающие документы на переводимое помещение</w:t>
      </w:r>
      <w:r>
        <w:rPr>
          <w:szCs w:val="26"/>
        </w:rPr>
        <w:t>.</w:t>
      </w:r>
    </w:p>
    <w:p w:rsidR="00473160" w:rsidRDefault="00473160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b/>
          <w:szCs w:val="26"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>2</w:t>
      </w:r>
      <w:r w:rsidR="00AE716B">
        <w:rPr>
          <w:szCs w:val="26"/>
        </w:rPr>
        <w:t>1</w:t>
      </w:r>
      <w:r w:rsidRPr="00E40AC6">
        <w:rPr>
          <w:szCs w:val="26"/>
        </w:rPr>
        <w:t>. Оснований для отказа в приеме документов на предоставление муниципальной услуги нет.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b/>
          <w:szCs w:val="26"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Исчерпывающий перечень оснований для отказа в предоставлении муниципальной услуги</w:t>
      </w:r>
    </w:p>
    <w:p w:rsidR="008D4098" w:rsidRPr="00E40AC6" w:rsidRDefault="002843BC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2</w:t>
      </w:r>
      <w:r w:rsidR="00AE716B">
        <w:rPr>
          <w:szCs w:val="26"/>
        </w:rPr>
        <w:t>2</w:t>
      </w:r>
      <w:r w:rsidR="008D4098" w:rsidRPr="00E40AC6">
        <w:rPr>
          <w:szCs w:val="26"/>
        </w:rPr>
        <w:t>. Основаниями для отказа в предоставлении муниципальной услуги являются:</w:t>
      </w:r>
    </w:p>
    <w:p w:rsidR="00DC29B2" w:rsidRDefault="00282A45" w:rsidP="00062F7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szCs w:val="26"/>
        </w:rPr>
      </w:pPr>
      <w:r>
        <w:rPr>
          <w:szCs w:val="26"/>
        </w:rPr>
        <w:t>Проект переустройства и (или) перепланировки жилого помещения не соответствует требованиям законодательства</w:t>
      </w:r>
      <w:r w:rsidR="00DC29B2" w:rsidRPr="00DC29B2">
        <w:rPr>
          <w:szCs w:val="26"/>
        </w:rPr>
        <w:t>;</w:t>
      </w:r>
    </w:p>
    <w:p w:rsidR="00282A45" w:rsidRPr="00DC29B2" w:rsidRDefault="00282A45" w:rsidP="00062F7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szCs w:val="26"/>
        </w:rPr>
      </w:pPr>
      <w:r>
        <w:rPr>
          <w:szCs w:val="26"/>
        </w:rPr>
        <w:t>Не соблюдены условия перевода помещения, предусмотренные статьей 22 Жилищного кодекса Российской Федерации;</w:t>
      </w:r>
    </w:p>
    <w:p w:rsidR="00DC29B2" w:rsidRPr="00DC29B2" w:rsidRDefault="00DC29B2" w:rsidP="00062F7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szCs w:val="26"/>
        </w:rPr>
      </w:pPr>
      <w:r w:rsidRPr="00DC29B2">
        <w:rPr>
          <w:szCs w:val="26"/>
        </w:rPr>
        <w:t xml:space="preserve">не представлены документы, необходимые для принятия решения </w:t>
      </w:r>
      <w:r w:rsidR="00C54E26">
        <w:rPr>
          <w:szCs w:val="26"/>
        </w:rPr>
        <w:t>о переводе жилого помещения в нежилое помещение или нежилого помещения в жилое помещение;</w:t>
      </w:r>
    </w:p>
    <w:p w:rsidR="00DC29B2" w:rsidRPr="00DC29B2" w:rsidRDefault="00DC29B2" w:rsidP="00062F7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szCs w:val="26"/>
        </w:rPr>
      </w:pPr>
      <w:r w:rsidRPr="00DC29B2">
        <w:rPr>
          <w:szCs w:val="26"/>
        </w:rPr>
        <w:t>представленные документы не соответствуют по форме и (или) содержанию нормам действующего законодательства.</w:t>
      </w:r>
    </w:p>
    <w:p w:rsidR="008D4098" w:rsidRPr="00E40AC6" w:rsidRDefault="00483A0C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2"/>
        <w:rPr>
          <w:szCs w:val="26"/>
          <w:lang w:eastAsia="ru-RU"/>
        </w:rPr>
      </w:pPr>
      <w:r>
        <w:rPr>
          <w:szCs w:val="26"/>
        </w:rPr>
        <w:t>23</w:t>
      </w:r>
      <w:r w:rsidR="008D4098" w:rsidRPr="00E40AC6">
        <w:rPr>
          <w:szCs w:val="26"/>
        </w:rPr>
        <w:t>. Решение об отказе должно содержать основания отказа с обязательной ссылкой на нарушения, предусмотренные пунктом 2</w:t>
      </w:r>
      <w:r>
        <w:rPr>
          <w:szCs w:val="26"/>
        </w:rPr>
        <w:t>2</w:t>
      </w:r>
      <w:r w:rsidR="008D4098" w:rsidRPr="00E40AC6">
        <w:rPr>
          <w:szCs w:val="26"/>
        </w:rPr>
        <w:t xml:space="preserve"> настоящего регламента.</w:t>
      </w:r>
    </w:p>
    <w:p w:rsidR="008D4098" w:rsidRPr="00E40AC6" w:rsidRDefault="004A073F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2"/>
        <w:rPr>
          <w:szCs w:val="26"/>
        </w:rPr>
      </w:pPr>
      <w:r>
        <w:rPr>
          <w:szCs w:val="26"/>
          <w:lang w:eastAsia="ru-RU"/>
        </w:rPr>
        <w:t>24</w:t>
      </w:r>
      <w:r w:rsidR="00282A45">
        <w:rPr>
          <w:szCs w:val="26"/>
          <w:lang w:eastAsia="ru-RU"/>
        </w:rPr>
        <w:t xml:space="preserve">. Решение об отказе </w:t>
      </w:r>
      <w:r w:rsidR="008D4098" w:rsidRPr="00E40AC6">
        <w:rPr>
          <w:szCs w:val="26"/>
          <w:lang w:eastAsia="ru-RU"/>
        </w:rPr>
        <w:t xml:space="preserve">выдается </w:t>
      </w:r>
      <w:r w:rsidR="00B259D3">
        <w:rPr>
          <w:szCs w:val="26"/>
          <w:lang w:eastAsia="ru-RU"/>
        </w:rPr>
        <w:t>(</w:t>
      </w:r>
      <w:r w:rsidR="008D4098" w:rsidRPr="00E40AC6">
        <w:rPr>
          <w:szCs w:val="26"/>
          <w:lang w:eastAsia="ru-RU"/>
        </w:rPr>
        <w:t>направляется</w:t>
      </w:r>
      <w:r w:rsidR="00B259D3">
        <w:rPr>
          <w:szCs w:val="26"/>
          <w:lang w:eastAsia="ru-RU"/>
        </w:rPr>
        <w:t>)</w:t>
      </w:r>
      <w:r w:rsidR="008D4098" w:rsidRPr="00E40AC6">
        <w:rPr>
          <w:szCs w:val="26"/>
          <w:lang w:eastAsia="ru-RU"/>
        </w:rPr>
        <w:t xml:space="preserve"> заявителю не позднее чем через </w:t>
      </w:r>
      <w:r w:rsidR="00B259D3">
        <w:rPr>
          <w:szCs w:val="26"/>
          <w:lang w:eastAsia="ru-RU"/>
        </w:rPr>
        <w:t>3</w:t>
      </w:r>
      <w:r w:rsidR="008D4098" w:rsidRPr="00E40AC6">
        <w:rPr>
          <w:szCs w:val="26"/>
          <w:lang w:eastAsia="ru-RU"/>
        </w:rPr>
        <w:t xml:space="preserve"> рабочих дня со дня принятия такого решения и может быть обжаловано заявителем в судебном порядке.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b/>
          <w:szCs w:val="26"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 xml:space="preserve">Порядок, размер и основания взимания государственной пошлины 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или иной платы, взимаемой за предоставление муниципальной услуги</w:t>
      </w:r>
    </w:p>
    <w:p w:rsidR="008D4098" w:rsidRPr="00E40AC6" w:rsidRDefault="00B259D3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2</w:t>
      </w:r>
      <w:r w:rsidR="00CD6302">
        <w:rPr>
          <w:szCs w:val="26"/>
        </w:rPr>
        <w:t>5</w:t>
      </w:r>
      <w:r w:rsidR="008D4098" w:rsidRPr="00E40AC6">
        <w:rPr>
          <w:szCs w:val="26"/>
        </w:rPr>
        <w:t>. Муниципальная услуга предоставляется бесплатно.</w:t>
      </w:r>
    </w:p>
    <w:p w:rsidR="008D4098" w:rsidRPr="00E40AC6" w:rsidRDefault="008D4098" w:rsidP="00062F72">
      <w:pPr>
        <w:spacing w:line="240" w:lineRule="atLeast"/>
        <w:jc w:val="center"/>
        <w:rPr>
          <w:b/>
          <w:bCs/>
          <w:szCs w:val="26"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D4098" w:rsidRPr="00E40AC6" w:rsidRDefault="0016503E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lastRenderedPageBreak/>
        <w:t>2</w:t>
      </w:r>
      <w:r w:rsidR="00332FBB">
        <w:rPr>
          <w:szCs w:val="26"/>
        </w:rPr>
        <w:t>6</w:t>
      </w:r>
      <w:r w:rsidR="008D4098" w:rsidRPr="00E40AC6">
        <w:rPr>
          <w:szCs w:val="26"/>
        </w:rPr>
        <w:t>. Максимальный срок ожидания в очереди при подаче за</w:t>
      </w:r>
      <w:r w:rsidR="005C6657">
        <w:rPr>
          <w:szCs w:val="26"/>
        </w:rPr>
        <w:t>явления</w:t>
      </w:r>
      <w:r w:rsidR="008D4098" w:rsidRPr="00E40AC6">
        <w:rPr>
          <w:szCs w:val="26"/>
        </w:rPr>
        <w:t xml:space="preserve"> и при получении </w:t>
      </w:r>
      <w:r w:rsidR="00147F07">
        <w:rPr>
          <w:szCs w:val="26"/>
        </w:rPr>
        <w:t xml:space="preserve">решения </w:t>
      </w:r>
      <w:r w:rsidR="00332FBB">
        <w:rPr>
          <w:szCs w:val="26"/>
        </w:rPr>
        <w:t>переводе или об отказе в переводе</w:t>
      </w:r>
      <w:r w:rsidR="008D4098" w:rsidRPr="00E40AC6">
        <w:rPr>
          <w:szCs w:val="26"/>
        </w:rPr>
        <w:t xml:space="preserve"> составляет </w:t>
      </w:r>
      <w:r w:rsidR="00F42436">
        <w:rPr>
          <w:szCs w:val="26"/>
        </w:rPr>
        <w:t>15</w:t>
      </w:r>
      <w:r w:rsidR="008D4098" w:rsidRPr="00E40AC6">
        <w:rPr>
          <w:szCs w:val="26"/>
        </w:rPr>
        <w:t xml:space="preserve"> минут.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b/>
          <w:szCs w:val="26"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в том числе в электронной форме</w:t>
      </w:r>
    </w:p>
    <w:p w:rsidR="008D4098" w:rsidRDefault="0016503E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2</w:t>
      </w:r>
      <w:r w:rsidR="00332FBB">
        <w:rPr>
          <w:szCs w:val="26"/>
        </w:rPr>
        <w:t>7</w:t>
      </w:r>
      <w:r w:rsidR="008D4098" w:rsidRPr="00E40AC6">
        <w:rPr>
          <w:szCs w:val="26"/>
        </w:rPr>
        <w:t xml:space="preserve">. Регистрация заявления осуществляется в день </w:t>
      </w:r>
      <w:r w:rsidR="002C5010">
        <w:rPr>
          <w:szCs w:val="26"/>
        </w:rPr>
        <w:t>поступления заявления в уполномоченный орган</w:t>
      </w:r>
      <w:r w:rsidR="008D4098" w:rsidRPr="00E40AC6">
        <w:rPr>
          <w:szCs w:val="26"/>
        </w:rPr>
        <w:t>.</w:t>
      </w:r>
    </w:p>
    <w:p w:rsidR="00CD6302" w:rsidRPr="00E40AC6" w:rsidRDefault="00CD6302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t>2</w:t>
      </w:r>
      <w:r w:rsidR="00332FBB">
        <w:t>8</w:t>
      </w:r>
      <w:r>
        <w:t xml:space="preserve">. </w:t>
      </w:r>
      <w:r w:rsidR="00E503FF">
        <w:t>При поступлении заявления</w:t>
      </w:r>
      <w:r w:rsidRPr="00A85CD5">
        <w:t xml:space="preserve"> заявителя  по электронной почте запрос распечатывается на бумажном носителе и в дальнейшем работа с ним ведется в общем порядке, установленном для письменных обращений. Заявителю направляется уведомление о приеме  заявления к рассмотрению</w:t>
      </w:r>
      <w:r>
        <w:t>.</w:t>
      </w:r>
    </w:p>
    <w:p w:rsidR="00DC29B2" w:rsidRPr="00E40AC6" w:rsidRDefault="00DC29B2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b/>
          <w:szCs w:val="26"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 xml:space="preserve">Требования к помещениям, 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 xml:space="preserve">в </w:t>
      </w:r>
      <w:proofErr w:type="gramStart"/>
      <w:r w:rsidRPr="00E40AC6">
        <w:rPr>
          <w:b/>
          <w:szCs w:val="26"/>
        </w:rPr>
        <w:t>которых</w:t>
      </w:r>
      <w:proofErr w:type="gramEnd"/>
      <w:r w:rsidRPr="00E40AC6">
        <w:rPr>
          <w:b/>
          <w:szCs w:val="26"/>
        </w:rPr>
        <w:t xml:space="preserve"> предоставляется муниципальная услуга</w:t>
      </w:r>
    </w:p>
    <w:p w:rsidR="00304A41" w:rsidRPr="00FF2005" w:rsidRDefault="00332FBB" w:rsidP="00062F72">
      <w:pPr>
        <w:spacing w:line="240" w:lineRule="atLeast"/>
        <w:ind w:firstLine="720"/>
        <w:jc w:val="both"/>
        <w:rPr>
          <w:szCs w:val="26"/>
        </w:rPr>
      </w:pPr>
      <w:r>
        <w:rPr>
          <w:szCs w:val="26"/>
        </w:rPr>
        <w:t>29</w:t>
      </w:r>
      <w:r w:rsidR="008D4098" w:rsidRPr="00E40AC6">
        <w:rPr>
          <w:szCs w:val="26"/>
        </w:rPr>
        <w:t xml:space="preserve">. </w:t>
      </w:r>
      <w:r w:rsidR="00304A41" w:rsidRPr="00FF2005">
        <w:rPr>
          <w:szCs w:val="26"/>
        </w:rPr>
        <w:t>Помещения, в которых осуществляется предоставление муниципальной услуги, должны быть обеспечены:</w:t>
      </w:r>
    </w:p>
    <w:p w:rsidR="00304A41" w:rsidRPr="00FF2005" w:rsidRDefault="00304A41" w:rsidP="00062F72">
      <w:pPr>
        <w:spacing w:line="240" w:lineRule="atLeast"/>
        <w:ind w:firstLine="720"/>
        <w:jc w:val="both"/>
        <w:rPr>
          <w:szCs w:val="26"/>
        </w:rPr>
      </w:pPr>
      <w:r w:rsidRPr="00FF2005">
        <w:rPr>
          <w:szCs w:val="26"/>
        </w:rPr>
        <w:t>- средствами пожаротушения;</w:t>
      </w:r>
    </w:p>
    <w:p w:rsidR="00304A41" w:rsidRPr="00FF2005" w:rsidRDefault="00304A41" w:rsidP="00062F72">
      <w:pPr>
        <w:spacing w:line="240" w:lineRule="atLeast"/>
        <w:ind w:firstLine="720"/>
        <w:jc w:val="both"/>
        <w:rPr>
          <w:szCs w:val="26"/>
        </w:rPr>
      </w:pPr>
      <w:r w:rsidRPr="00FF2005">
        <w:rPr>
          <w:szCs w:val="26"/>
        </w:rPr>
        <w:t>- табличками с указанием номера кабинета, наименования соответствующего структурного подразделения, фамилии, имени, отчества, должности специалиста, осуществляющего предоставление муниципальной услуги;</w:t>
      </w:r>
    </w:p>
    <w:p w:rsidR="00304A41" w:rsidRPr="00FF2005" w:rsidRDefault="00304A41" w:rsidP="00062F72">
      <w:pPr>
        <w:spacing w:line="240" w:lineRule="atLeast"/>
        <w:ind w:firstLine="720"/>
        <w:jc w:val="both"/>
        <w:rPr>
          <w:szCs w:val="26"/>
        </w:rPr>
      </w:pPr>
      <w:r w:rsidRPr="00FF2005">
        <w:rPr>
          <w:szCs w:val="26"/>
        </w:rPr>
        <w:t>- информационным стендом с размещением образцов заявлений, нормативно-правовых актов.</w:t>
      </w:r>
    </w:p>
    <w:p w:rsidR="003B1091" w:rsidRPr="00FF2005" w:rsidRDefault="003B1091" w:rsidP="00062F72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32FB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FF2005">
        <w:rPr>
          <w:rFonts w:ascii="Times New Roman" w:hAnsi="Times New Roman" w:cs="Times New Roman"/>
          <w:sz w:val="26"/>
          <w:szCs w:val="26"/>
        </w:rPr>
        <w:t>Места ожидания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3B1091" w:rsidRPr="00FF2005" w:rsidRDefault="003B1091" w:rsidP="00062F72">
      <w:pPr>
        <w:spacing w:line="240" w:lineRule="atLeast"/>
        <w:ind w:firstLine="720"/>
        <w:jc w:val="both"/>
        <w:rPr>
          <w:szCs w:val="26"/>
        </w:rPr>
      </w:pPr>
      <w:r>
        <w:rPr>
          <w:szCs w:val="26"/>
        </w:rPr>
        <w:t>3</w:t>
      </w:r>
      <w:r w:rsidR="00332FBB">
        <w:rPr>
          <w:szCs w:val="26"/>
        </w:rPr>
        <w:t>1</w:t>
      </w:r>
      <w:r w:rsidRPr="00FF2005">
        <w:rPr>
          <w:szCs w:val="26"/>
        </w:rPr>
        <w:t>.</w:t>
      </w:r>
      <w:r>
        <w:rPr>
          <w:szCs w:val="26"/>
        </w:rPr>
        <w:t> </w:t>
      </w:r>
      <w:r w:rsidRPr="00FF2005">
        <w:rPr>
          <w:szCs w:val="26"/>
        </w:rPr>
        <w:t xml:space="preserve">Рабочее место специалиста, осуществляющего предоставление муниципальной услуги, оборудовано телефоном, мебелью, набором оргтехники, позволяющим организовать предоставление муниципальной услуги в полном объёме. </w:t>
      </w:r>
    </w:p>
    <w:p w:rsidR="003B1091" w:rsidRPr="00FF2005" w:rsidRDefault="003B1091" w:rsidP="00062F72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32FBB">
        <w:rPr>
          <w:rFonts w:ascii="Times New Roman" w:hAnsi="Times New Roman" w:cs="Times New Roman"/>
          <w:sz w:val="26"/>
          <w:szCs w:val="26"/>
        </w:rPr>
        <w:t>2</w:t>
      </w:r>
      <w:r w:rsidRPr="00FF200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F2005">
        <w:rPr>
          <w:rFonts w:ascii="Times New Roman" w:hAnsi="Times New Roman" w:cs="Times New Roman"/>
          <w:sz w:val="26"/>
          <w:szCs w:val="26"/>
        </w:rPr>
        <w:t>Вход в помещение оборудуется пандусами, проходами, параметры которых делают возможным доступ в помещение заявителям с ограниченными возможностями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F20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098" w:rsidRPr="00E40AC6" w:rsidRDefault="008D4098" w:rsidP="00062F72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4098" w:rsidRPr="00E40AC6" w:rsidRDefault="008D4098" w:rsidP="00062F72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AC6">
        <w:rPr>
          <w:rFonts w:ascii="Times New Roman" w:hAnsi="Times New Roman" w:cs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8D4098" w:rsidRPr="00E40AC6" w:rsidRDefault="003B1091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3</w:t>
      </w:r>
      <w:r w:rsidR="00332FBB">
        <w:rPr>
          <w:szCs w:val="26"/>
        </w:rPr>
        <w:t>3</w:t>
      </w:r>
      <w:r w:rsidR="008D4098" w:rsidRPr="00E40AC6">
        <w:rPr>
          <w:szCs w:val="26"/>
        </w:rPr>
        <w:t>. Показателями доступности муниципальной услуги являются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>- наличие различных каналов получения информации о предоставлении муниципальной услуги;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>- короткое время ожидания предоставления муниципальной услуги.</w:t>
      </w:r>
    </w:p>
    <w:p w:rsidR="008D4098" w:rsidRPr="00E40AC6" w:rsidRDefault="00987BBF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3</w:t>
      </w:r>
      <w:r w:rsidR="00332FBB">
        <w:rPr>
          <w:szCs w:val="26"/>
        </w:rPr>
        <w:t>4</w:t>
      </w:r>
      <w:r w:rsidR="008D4098" w:rsidRPr="00E40AC6">
        <w:rPr>
          <w:szCs w:val="26"/>
        </w:rPr>
        <w:t>. Показателями качества муниципальной услуги являются:</w:t>
      </w:r>
    </w:p>
    <w:p w:rsidR="00CD6302" w:rsidRPr="00CD6302" w:rsidRDefault="00CD6302" w:rsidP="00062F7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CD6302">
        <w:rPr>
          <w:szCs w:val="26"/>
        </w:rPr>
        <w:t>доля решений, принятых в результате оказания муниципальной услуги, признанных недействительными судом, в количестве таких решений, оспоренных в судебном порядке;</w:t>
      </w:r>
    </w:p>
    <w:p w:rsidR="00CD6302" w:rsidRPr="00CD6302" w:rsidRDefault="00CD6302" w:rsidP="00062F7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CD6302">
        <w:rPr>
          <w:szCs w:val="26"/>
        </w:rPr>
        <w:t>количество заявлений, рассмотренных с нарушением установленных сроков;</w:t>
      </w:r>
    </w:p>
    <w:p w:rsidR="008D4098" w:rsidRDefault="00CD6302" w:rsidP="00062F7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CD6302">
        <w:rPr>
          <w:szCs w:val="26"/>
        </w:rPr>
        <w:t xml:space="preserve">количество </w:t>
      </w:r>
      <w:r w:rsidR="00282A45">
        <w:rPr>
          <w:szCs w:val="26"/>
        </w:rPr>
        <w:t xml:space="preserve">обоснованных </w:t>
      </w:r>
      <w:r w:rsidRPr="00CD6302">
        <w:rPr>
          <w:szCs w:val="26"/>
        </w:rPr>
        <w:t>жалоб на действия (бездействие) работников органа муниципального образования, ответственного за предоставление муниципальной услуги, рассмотренных их непосредственным руководителем</w:t>
      </w:r>
      <w:r>
        <w:rPr>
          <w:szCs w:val="26"/>
        </w:rPr>
        <w:t>.</w:t>
      </w:r>
    </w:p>
    <w:p w:rsidR="005D6A2A" w:rsidRPr="00E40AC6" w:rsidRDefault="005D6A2A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</w:p>
    <w:p w:rsidR="00062F72" w:rsidRDefault="00062F72" w:rsidP="00062F72">
      <w:pPr>
        <w:autoSpaceDE w:val="0"/>
        <w:autoSpaceDN w:val="0"/>
        <w:adjustRightInd w:val="0"/>
        <w:spacing w:line="240" w:lineRule="atLeast"/>
        <w:jc w:val="center"/>
        <w:outlineLvl w:val="1"/>
        <w:rPr>
          <w:b/>
          <w:szCs w:val="26"/>
        </w:rPr>
      </w:pPr>
    </w:p>
    <w:p w:rsidR="00062F72" w:rsidRDefault="00062F72" w:rsidP="00062F72">
      <w:pPr>
        <w:autoSpaceDE w:val="0"/>
        <w:autoSpaceDN w:val="0"/>
        <w:adjustRightInd w:val="0"/>
        <w:spacing w:line="240" w:lineRule="atLeast"/>
        <w:jc w:val="center"/>
        <w:outlineLvl w:val="1"/>
        <w:rPr>
          <w:b/>
          <w:szCs w:val="26"/>
        </w:rPr>
      </w:pPr>
    </w:p>
    <w:p w:rsidR="00062F72" w:rsidRDefault="00062F72" w:rsidP="00062F72">
      <w:pPr>
        <w:autoSpaceDE w:val="0"/>
        <w:autoSpaceDN w:val="0"/>
        <w:adjustRightInd w:val="0"/>
        <w:spacing w:line="240" w:lineRule="atLeast"/>
        <w:jc w:val="center"/>
        <w:outlineLvl w:val="1"/>
        <w:rPr>
          <w:b/>
          <w:szCs w:val="26"/>
        </w:rPr>
      </w:pP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outlineLvl w:val="1"/>
        <w:rPr>
          <w:b/>
          <w:szCs w:val="26"/>
        </w:rPr>
      </w:pPr>
      <w:r w:rsidRPr="00E40AC6">
        <w:rPr>
          <w:b/>
          <w:szCs w:val="26"/>
          <w:lang w:val="en-US"/>
        </w:rPr>
        <w:lastRenderedPageBreak/>
        <w:t>III</w:t>
      </w:r>
      <w:r w:rsidRPr="00E40AC6">
        <w:rPr>
          <w:b/>
          <w:szCs w:val="26"/>
        </w:rPr>
        <w:t>. Состав, последовательность и сроки выполнения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административных процедур, требования к порядку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их выполнения, в том числе особенности выполнения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>административных процедур в электронной форме</w:t>
      </w:r>
    </w:p>
    <w:p w:rsidR="00CD6302" w:rsidRPr="00CD6302" w:rsidRDefault="00987BBF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3</w:t>
      </w:r>
      <w:r w:rsidR="00332FBB">
        <w:rPr>
          <w:szCs w:val="26"/>
        </w:rPr>
        <w:t>5</w:t>
      </w:r>
      <w:r>
        <w:rPr>
          <w:szCs w:val="26"/>
        </w:rPr>
        <w:t>. </w:t>
      </w:r>
      <w:r w:rsidR="00CD6302" w:rsidRPr="00CD6302">
        <w:rPr>
          <w:szCs w:val="26"/>
        </w:rPr>
        <w:t>Оказание муниципальной услуги включает в себя следующие административные процедуры, представленные в виде блок-схем</w:t>
      </w:r>
      <w:r w:rsidR="00AA3349">
        <w:rPr>
          <w:szCs w:val="26"/>
        </w:rPr>
        <w:t>ы</w:t>
      </w:r>
      <w:r w:rsidR="00CD6302" w:rsidRPr="00CD6302">
        <w:rPr>
          <w:szCs w:val="26"/>
        </w:rPr>
        <w:t xml:space="preserve"> в Приложении </w:t>
      </w:r>
      <w:r w:rsidR="00CD6302">
        <w:rPr>
          <w:szCs w:val="26"/>
        </w:rPr>
        <w:t>1</w:t>
      </w:r>
      <w:r w:rsidR="00CD6302" w:rsidRPr="00CD6302">
        <w:rPr>
          <w:szCs w:val="26"/>
        </w:rPr>
        <w:t xml:space="preserve"> к </w:t>
      </w:r>
      <w:r w:rsidR="00CD6302">
        <w:rPr>
          <w:szCs w:val="26"/>
        </w:rPr>
        <w:t xml:space="preserve">настоящему </w:t>
      </w:r>
      <w:r w:rsidR="00AA3349">
        <w:rPr>
          <w:szCs w:val="26"/>
        </w:rPr>
        <w:t>р</w:t>
      </w:r>
      <w:r w:rsidR="00CD6302" w:rsidRPr="00CD6302">
        <w:rPr>
          <w:szCs w:val="26"/>
        </w:rPr>
        <w:t>егламенту:</w:t>
      </w:r>
    </w:p>
    <w:p w:rsidR="00CD6302" w:rsidRPr="00CD6302" w:rsidRDefault="00CD6302" w:rsidP="00062F72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jc w:val="both"/>
        <w:rPr>
          <w:szCs w:val="26"/>
        </w:rPr>
      </w:pPr>
      <w:r w:rsidRPr="00CD6302">
        <w:rPr>
          <w:szCs w:val="26"/>
        </w:rPr>
        <w:t>Прием и регистрация заявления:</w:t>
      </w:r>
    </w:p>
    <w:p w:rsidR="00CD6302" w:rsidRPr="00CD6302" w:rsidRDefault="00CD6302" w:rsidP="00062F72">
      <w:pPr>
        <w:numPr>
          <w:ilvl w:val="1"/>
          <w:numId w:val="14"/>
        </w:numPr>
        <w:autoSpaceDE w:val="0"/>
        <w:autoSpaceDN w:val="0"/>
        <w:adjustRightInd w:val="0"/>
        <w:spacing w:line="240" w:lineRule="atLeast"/>
        <w:jc w:val="both"/>
        <w:rPr>
          <w:szCs w:val="26"/>
        </w:rPr>
      </w:pPr>
      <w:r w:rsidRPr="00CD6302">
        <w:rPr>
          <w:szCs w:val="26"/>
        </w:rPr>
        <w:t>Обращение заявителя</w:t>
      </w:r>
    </w:p>
    <w:p w:rsidR="00CD6302" w:rsidRPr="00CD6302" w:rsidRDefault="00CD6302" w:rsidP="00062F72">
      <w:pPr>
        <w:numPr>
          <w:ilvl w:val="1"/>
          <w:numId w:val="14"/>
        </w:numPr>
        <w:autoSpaceDE w:val="0"/>
        <w:autoSpaceDN w:val="0"/>
        <w:adjustRightInd w:val="0"/>
        <w:spacing w:line="240" w:lineRule="atLeast"/>
        <w:jc w:val="both"/>
        <w:rPr>
          <w:szCs w:val="26"/>
        </w:rPr>
      </w:pPr>
      <w:r w:rsidRPr="00CD6302">
        <w:rPr>
          <w:szCs w:val="26"/>
        </w:rPr>
        <w:t>Прием документов;</w:t>
      </w:r>
    </w:p>
    <w:p w:rsidR="00CD6302" w:rsidRPr="00CD6302" w:rsidRDefault="00CD6302" w:rsidP="00062F72">
      <w:pPr>
        <w:numPr>
          <w:ilvl w:val="1"/>
          <w:numId w:val="14"/>
        </w:numPr>
        <w:autoSpaceDE w:val="0"/>
        <w:autoSpaceDN w:val="0"/>
        <w:adjustRightInd w:val="0"/>
        <w:spacing w:line="240" w:lineRule="atLeast"/>
        <w:jc w:val="both"/>
        <w:rPr>
          <w:szCs w:val="26"/>
        </w:rPr>
      </w:pPr>
      <w:r w:rsidRPr="00CD6302">
        <w:rPr>
          <w:szCs w:val="26"/>
        </w:rPr>
        <w:t>Регистрация заявления;</w:t>
      </w:r>
    </w:p>
    <w:p w:rsidR="00CD6302" w:rsidRPr="00CD6302" w:rsidRDefault="00CD6302" w:rsidP="00062F72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jc w:val="both"/>
        <w:rPr>
          <w:szCs w:val="26"/>
        </w:rPr>
      </w:pPr>
      <w:r w:rsidRPr="00CD6302">
        <w:rPr>
          <w:szCs w:val="26"/>
        </w:rPr>
        <w:t xml:space="preserve">Подготовка решения о </w:t>
      </w:r>
      <w:r w:rsidR="00EA5D56">
        <w:rPr>
          <w:szCs w:val="26"/>
        </w:rPr>
        <w:t xml:space="preserve">переводе жилого помещения в </w:t>
      </w:r>
      <w:proofErr w:type="gramStart"/>
      <w:r w:rsidR="00EA5D56">
        <w:rPr>
          <w:szCs w:val="26"/>
        </w:rPr>
        <w:t>нежилое</w:t>
      </w:r>
      <w:proofErr w:type="gramEnd"/>
      <w:r w:rsidR="00EA5D56">
        <w:rPr>
          <w:szCs w:val="26"/>
        </w:rPr>
        <w:t xml:space="preserve"> или нежилого в жилое</w:t>
      </w:r>
      <w:r w:rsidRPr="00CD6302">
        <w:rPr>
          <w:szCs w:val="26"/>
        </w:rPr>
        <w:t xml:space="preserve"> или отказа в </w:t>
      </w:r>
      <w:r w:rsidR="00EA5D56">
        <w:rPr>
          <w:szCs w:val="26"/>
        </w:rPr>
        <w:t>таком переводе</w:t>
      </w:r>
      <w:r w:rsidRPr="00CD6302">
        <w:rPr>
          <w:szCs w:val="26"/>
        </w:rPr>
        <w:t>:</w:t>
      </w:r>
    </w:p>
    <w:p w:rsidR="00CD6302" w:rsidRPr="00CD6302" w:rsidRDefault="00CD6302" w:rsidP="00062F72">
      <w:pPr>
        <w:numPr>
          <w:ilvl w:val="1"/>
          <w:numId w:val="14"/>
        </w:numPr>
        <w:autoSpaceDE w:val="0"/>
        <w:autoSpaceDN w:val="0"/>
        <w:adjustRightInd w:val="0"/>
        <w:spacing w:line="240" w:lineRule="atLeast"/>
        <w:jc w:val="both"/>
        <w:rPr>
          <w:szCs w:val="26"/>
        </w:rPr>
      </w:pPr>
      <w:r w:rsidRPr="00CD6302">
        <w:rPr>
          <w:szCs w:val="26"/>
        </w:rPr>
        <w:t>Экспертиза документов;</w:t>
      </w:r>
    </w:p>
    <w:p w:rsidR="00CD6302" w:rsidRPr="00CD6302" w:rsidRDefault="00CD6302" w:rsidP="00062F72">
      <w:pPr>
        <w:numPr>
          <w:ilvl w:val="1"/>
          <w:numId w:val="14"/>
        </w:numPr>
        <w:autoSpaceDE w:val="0"/>
        <w:autoSpaceDN w:val="0"/>
        <w:adjustRightInd w:val="0"/>
        <w:spacing w:line="240" w:lineRule="atLeast"/>
        <w:jc w:val="both"/>
        <w:rPr>
          <w:szCs w:val="26"/>
        </w:rPr>
      </w:pPr>
      <w:r w:rsidRPr="00CD6302">
        <w:rPr>
          <w:szCs w:val="26"/>
        </w:rPr>
        <w:t>Формирования проекта решения;</w:t>
      </w:r>
    </w:p>
    <w:p w:rsidR="00CD6302" w:rsidRDefault="00CD6302" w:rsidP="00062F72">
      <w:pPr>
        <w:numPr>
          <w:ilvl w:val="1"/>
          <w:numId w:val="14"/>
        </w:numPr>
        <w:autoSpaceDE w:val="0"/>
        <w:autoSpaceDN w:val="0"/>
        <w:adjustRightInd w:val="0"/>
        <w:spacing w:line="240" w:lineRule="atLeast"/>
        <w:jc w:val="both"/>
        <w:rPr>
          <w:szCs w:val="26"/>
        </w:rPr>
      </w:pPr>
      <w:r w:rsidRPr="00CD6302">
        <w:rPr>
          <w:szCs w:val="26"/>
        </w:rPr>
        <w:t>Подписание проекта решения;</w:t>
      </w:r>
    </w:p>
    <w:p w:rsidR="00CD6302" w:rsidRPr="00CD6302" w:rsidRDefault="00CD6302" w:rsidP="00062F72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jc w:val="both"/>
        <w:rPr>
          <w:szCs w:val="26"/>
        </w:rPr>
      </w:pPr>
      <w:r w:rsidRPr="00CD6302">
        <w:rPr>
          <w:szCs w:val="26"/>
        </w:rPr>
        <w:t>Выдача документов.</w:t>
      </w:r>
    </w:p>
    <w:p w:rsidR="00CD6302" w:rsidRPr="00CD6302" w:rsidRDefault="00CD6302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CD6302">
        <w:rPr>
          <w:szCs w:val="26"/>
        </w:rPr>
        <w:t>Указанные административные процедуры осуществляются в пределах сроков, установленных настоящ</w:t>
      </w:r>
      <w:r>
        <w:rPr>
          <w:szCs w:val="26"/>
        </w:rPr>
        <w:t>им</w:t>
      </w:r>
      <w:r w:rsidRPr="00CD6302">
        <w:rPr>
          <w:szCs w:val="26"/>
        </w:rPr>
        <w:t xml:space="preserve"> регламент</w:t>
      </w:r>
      <w:r>
        <w:rPr>
          <w:szCs w:val="26"/>
        </w:rPr>
        <w:t>ом</w:t>
      </w:r>
      <w:r w:rsidRPr="00CD6302">
        <w:rPr>
          <w:szCs w:val="26"/>
        </w:rPr>
        <w:t>.</w:t>
      </w:r>
    </w:p>
    <w:p w:rsidR="00CD6302" w:rsidRPr="00CD6302" w:rsidRDefault="00CD6302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CD6302">
        <w:rPr>
          <w:szCs w:val="26"/>
        </w:rPr>
        <w:t>В любое время с момента приема заявления на предоставление муниципальной услуги заявитель имеет право получать сведения о ходе исполнения</w:t>
      </w:r>
      <w:r w:rsidR="00C966EE">
        <w:rPr>
          <w:szCs w:val="26"/>
        </w:rPr>
        <w:t xml:space="preserve"> услуги </w:t>
      </w:r>
      <w:r w:rsidRPr="00CD6302">
        <w:rPr>
          <w:szCs w:val="26"/>
        </w:rPr>
        <w:t xml:space="preserve"> посредством почтовой и телефонной связи, а также в электронной форме на портале РПГУ (в случае подачи заявления на предоставление услуги через РПГУ).</w:t>
      </w:r>
    </w:p>
    <w:p w:rsidR="00353E5E" w:rsidRDefault="00353E5E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</w:p>
    <w:p w:rsidR="00B2636A" w:rsidRPr="00E40AC6" w:rsidRDefault="00B2636A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r w:rsidRPr="00E40AC6">
        <w:rPr>
          <w:b/>
          <w:szCs w:val="26"/>
        </w:rPr>
        <w:t xml:space="preserve">Прием и регистрация заявления и документов, </w:t>
      </w:r>
    </w:p>
    <w:p w:rsidR="00B2636A" w:rsidRDefault="00B2636A" w:rsidP="00062F72">
      <w:pPr>
        <w:autoSpaceDE w:val="0"/>
        <w:autoSpaceDN w:val="0"/>
        <w:adjustRightInd w:val="0"/>
        <w:spacing w:line="240" w:lineRule="atLeast"/>
        <w:jc w:val="center"/>
        <w:rPr>
          <w:b/>
          <w:szCs w:val="26"/>
        </w:rPr>
      </w:pPr>
      <w:proofErr w:type="gramStart"/>
      <w:r w:rsidRPr="00E40AC6">
        <w:rPr>
          <w:b/>
          <w:szCs w:val="26"/>
        </w:rPr>
        <w:t>необходимых</w:t>
      </w:r>
      <w:proofErr w:type="gramEnd"/>
      <w:r w:rsidRPr="00E40AC6">
        <w:rPr>
          <w:b/>
          <w:szCs w:val="26"/>
        </w:rPr>
        <w:t xml:space="preserve"> для предоставления муниципальной услуги</w:t>
      </w:r>
    </w:p>
    <w:p w:rsidR="008D4098" w:rsidRDefault="00E96E42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3</w:t>
      </w:r>
      <w:r w:rsidR="00332FBB">
        <w:rPr>
          <w:szCs w:val="26"/>
        </w:rPr>
        <w:t>6</w:t>
      </w:r>
      <w:r w:rsidR="008D4098" w:rsidRPr="00E40AC6">
        <w:rPr>
          <w:szCs w:val="26"/>
        </w:rPr>
        <w:t xml:space="preserve">. 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услуги, и документами предусмотренными </w:t>
      </w:r>
      <w:hyperlink r:id="rId13" w:history="1">
        <w:r w:rsidR="008D4098" w:rsidRPr="00E40AC6">
          <w:rPr>
            <w:rStyle w:val="a4"/>
            <w:color w:val="auto"/>
            <w:szCs w:val="26"/>
            <w:u w:val="none"/>
          </w:rPr>
          <w:t xml:space="preserve">пунктом </w:t>
        </w:r>
        <w:r w:rsidR="005E3219">
          <w:rPr>
            <w:rStyle w:val="a4"/>
            <w:color w:val="auto"/>
            <w:szCs w:val="26"/>
            <w:u w:val="none"/>
          </w:rPr>
          <w:t>1</w:t>
        </w:r>
      </w:hyperlink>
      <w:r w:rsidR="009C037F">
        <w:rPr>
          <w:szCs w:val="26"/>
        </w:rPr>
        <w:t>7</w:t>
      </w:r>
      <w:r w:rsidR="008D4098" w:rsidRPr="00E40AC6">
        <w:rPr>
          <w:szCs w:val="26"/>
        </w:rPr>
        <w:t xml:space="preserve"> настоящего регламента.</w:t>
      </w:r>
    </w:p>
    <w:p w:rsidR="008D4098" w:rsidRPr="00E40AC6" w:rsidRDefault="008D40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E40AC6">
        <w:rPr>
          <w:szCs w:val="26"/>
        </w:rPr>
        <w:t xml:space="preserve">Заявитель может представить заявление и документы лично либо направить по почте или на электронную почту по адресам, указанным в </w:t>
      </w:r>
      <w:hyperlink r:id="rId14" w:history="1">
        <w:r w:rsidR="0020366D">
          <w:rPr>
            <w:rStyle w:val="a4"/>
            <w:color w:val="auto"/>
            <w:szCs w:val="26"/>
            <w:u w:val="none"/>
          </w:rPr>
          <w:t>9</w:t>
        </w:r>
      </w:hyperlink>
      <w:r w:rsidRPr="00E40AC6">
        <w:rPr>
          <w:szCs w:val="26"/>
        </w:rPr>
        <w:t xml:space="preserve"> настоящего регламента, </w:t>
      </w:r>
      <w:r w:rsidR="00CD6302">
        <w:rPr>
          <w:szCs w:val="26"/>
        </w:rPr>
        <w:t>а также через личный кабинет на РПГУ.</w:t>
      </w:r>
    </w:p>
    <w:p w:rsidR="002A3051" w:rsidRDefault="00EA112B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3</w:t>
      </w:r>
      <w:r w:rsidR="00332FBB">
        <w:rPr>
          <w:szCs w:val="26"/>
        </w:rPr>
        <w:t>7</w:t>
      </w:r>
      <w:r w:rsidR="008D4098" w:rsidRPr="00E40AC6">
        <w:rPr>
          <w:szCs w:val="26"/>
        </w:rPr>
        <w:t>. Прием и регистрация заявления и документов, необходимых для предоставления муниципальной услуг</w:t>
      </w:r>
      <w:r w:rsidR="00962798">
        <w:rPr>
          <w:szCs w:val="26"/>
        </w:rPr>
        <w:t>и</w:t>
      </w:r>
      <w:r w:rsidR="008D4098" w:rsidRPr="00E40AC6">
        <w:rPr>
          <w:szCs w:val="26"/>
        </w:rPr>
        <w:t xml:space="preserve"> осуществляет </w:t>
      </w:r>
      <w:r w:rsidR="0087256E">
        <w:rPr>
          <w:szCs w:val="26"/>
        </w:rPr>
        <w:t>сотрудник</w:t>
      </w:r>
      <w:r w:rsidR="002A3051">
        <w:rPr>
          <w:szCs w:val="26"/>
        </w:rPr>
        <w:t xml:space="preserve">, </w:t>
      </w:r>
      <w:r w:rsidR="002A3051" w:rsidRPr="00E40AC6">
        <w:rPr>
          <w:szCs w:val="26"/>
        </w:rPr>
        <w:t>ответственн</w:t>
      </w:r>
      <w:r w:rsidR="0087256E">
        <w:rPr>
          <w:szCs w:val="26"/>
        </w:rPr>
        <w:t>ый</w:t>
      </w:r>
      <w:r w:rsidR="002A3051" w:rsidRPr="00E40AC6">
        <w:rPr>
          <w:szCs w:val="26"/>
        </w:rPr>
        <w:t xml:space="preserve"> за </w:t>
      </w:r>
      <w:r w:rsidR="00CD6302">
        <w:rPr>
          <w:szCs w:val="26"/>
        </w:rPr>
        <w:t>прием и регистрацию документов</w:t>
      </w:r>
      <w:r w:rsidR="008D4098" w:rsidRPr="00E40AC6">
        <w:rPr>
          <w:szCs w:val="26"/>
        </w:rPr>
        <w:t xml:space="preserve">. </w:t>
      </w:r>
    </w:p>
    <w:p w:rsidR="002A3051" w:rsidRDefault="00962798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3</w:t>
      </w:r>
      <w:r w:rsidR="00332FBB">
        <w:rPr>
          <w:szCs w:val="26"/>
        </w:rPr>
        <w:t>8</w:t>
      </w:r>
      <w:r w:rsidR="002A3051">
        <w:rPr>
          <w:szCs w:val="26"/>
        </w:rPr>
        <w:t>. </w:t>
      </w:r>
      <w:r w:rsidR="0087256E">
        <w:rPr>
          <w:szCs w:val="26"/>
        </w:rPr>
        <w:t>Сотрудник</w:t>
      </w:r>
      <w:r w:rsidR="002A3051" w:rsidRPr="00E40AC6">
        <w:rPr>
          <w:szCs w:val="26"/>
        </w:rPr>
        <w:t xml:space="preserve">, </w:t>
      </w:r>
      <w:r w:rsidR="00126DF6" w:rsidRPr="00E40AC6">
        <w:rPr>
          <w:szCs w:val="26"/>
        </w:rPr>
        <w:t>ответственн</w:t>
      </w:r>
      <w:r w:rsidR="0087256E">
        <w:rPr>
          <w:szCs w:val="26"/>
        </w:rPr>
        <w:t>ый</w:t>
      </w:r>
      <w:r w:rsidR="00126DF6" w:rsidRPr="00E40AC6">
        <w:rPr>
          <w:szCs w:val="26"/>
        </w:rPr>
        <w:t xml:space="preserve"> за </w:t>
      </w:r>
      <w:r w:rsidR="00126DF6">
        <w:rPr>
          <w:szCs w:val="26"/>
        </w:rPr>
        <w:t>прием и регистрацию документов</w:t>
      </w:r>
      <w:r w:rsidR="002A3051" w:rsidRPr="00E40AC6">
        <w:rPr>
          <w:szCs w:val="26"/>
        </w:rPr>
        <w:t xml:space="preserve">, </w:t>
      </w:r>
      <w:r w:rsidR="00126DF6">
        <w:rPr>
          <w:szCs w:val="26"/>
        </w:rPr>
        <w:t>осуществляет следующие действия:</w:t>
      </w:r>
    </w:p>
    <w:p w:rsidR="00126DF6" w:rsidRPr="00126DF6" w:rsidRDefault="00126DF6" w:rsidP="00062F7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126DF6">
        <w:rPr>
          <w:szCs w:val="26"/>
        </w:rPr>
        <w:t xml:space="preserve">проверяет документ, удостоверяющий личность заявителя или его представителя; </w:t>
      </w:r>
    </w:p>
    <w:p w:rsidR="00126DF6" w:rsidRPr="00126DF6" w:rsidRDefault="00126DF6" w:rsidP="00062F7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126DF6">
        <w:rPr>
          <w:szCs w:val="26"/>
        </w:rPr>
        <w:t>проверяет полномочия представителя заявителя;</w:t>
      </w:r>
    </w:p>
    <w:p w:rsidR="00126DF6" w:rsidRPr="00126DF6" w:rsidRDefault="00126DF6" w:rsidP="00062F7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126DF6">
        <w:rPr>
          <w:szCs w:val="26"/>
        </w:rPr>
        <w:t>проверяет фактическое наличие документов, указанных в заявлении в качестве приложения;</w:t>
      </w:r>
    </w:p>
    <w:p w:rsidR="00126DF6" w:rsidRPr="00126DF6" w:rsidRDefault="00126DF6" w:rsidP="00062F7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126DF6">
        <w:rPr>
          <w:szCs w:val="26"/>
        </w:rPr>
        <w:t>регистрирует заявление и выдает заявителю второй экземпляр заявления с отметкой  о принятии документов;</w:t>
      </w:r>
    </w:p>
    <w:p w:rsidR="00126DF6" w:rsidRDefault="00126DF6" w:rsidP="00062F7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5902A3">
        <w:rPr>
          <w:szCs w:val="26"/>
          <w:lang w:eastAsia="ru-RU"/>
        </w:rPr>
        <w:t>вносит в журнал учета входящих документов запись о приеме документов в соответствии с правилами делопроизводства</w:t>
      </w:r>
      <w:r w:rsidRPr="00126DF6">
        <w:rPr>
          <w:szCs w:val="26"/>
        </w:rPr>
        <w:t xml:space="preserve">. </w:t>
      </w:r>
    </w:p>
    <w:p w:rsidR="00126DF6" w:rsidRDefault="00332FBB" w:rsidP="00062F72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39</w:t>
      </w:r>
      <w:r w:rsidR="00126DF6">
        <w:rPr>
          <w:szCs w:val="26"/>
        </w:rPr>
        <w:t xml:space="preserve">. </w:t>
      </w:r>
      <w:r w:rsidR="005F3D50">
        <w:rPr>
          <w:szCs w:val="26"/>
        </w:rPr>
        <w:t>Зарегистрированное заявление передае</w:t>
      </w:r>
      <w:r w:rsidR="00126DF6" w:rsidRPr="00126DF6">
        <w:rPr>
          <w:szCs w:val="26"/>
        </w:rPr>
        <w:t>тся для ознакомления и резолюции руководителю</w:t>
      </w:r>
      <w:r w:rsidR="00126DF6">
        <w:rPr>
          <w:szCs w:val="26"/>
        </w:rPr>
        <w:t xml:space="preserve"> уполномоченного органа.</w:t>
      </w:r>
    </w:p>
    <w:p w:rsidR="00126DF6" w:rsidRDefault="00126DF6" w:rsidP="00062F72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lastRenderedPageBreak/>
        <w:t>4</w:t>
      </w:r>
      <w:r w:rsidR="00332FBB">
        <w:rPr>
          <w:szCs w:val="26"/>
        </w:rPr>
        <w:t>0</w:t>
      </w:r>
      <w:r>
        <w:rPr>
          <w:szCs w:val="26"/>
        </w:rPr>
        <w:t>. После приема и регистрации заявление и документы с резолюцией передаются сотруднику, ответственному за предоставление муниципальной услуги (далее - исполнитель).</w:t>
      </w:r>
    </w:p>
    <w:p w:rsidR="00126DF6" w:rsidRDefault="00126DF6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4</w:t>
      </w:r>
      <w:r w:rsidR="00332FBB">
        <w:rPr>
          <w:szCs w:val="26"/>
        </w:rPr>
        <w:t>1</w:t>
      </w:r>
      <w:r>
        <w:rPr>
          <w:szCs w:val="26"/>
        </w:rPr>
        <w:t xml:space="preserve">. </w:t>
      </w:r>
      <w:r w:rsidRPr="00126DF6">
        <w:rPr>
          <w:szCs w:val="26"/>
        </w:rPr>
        <w:t xml:space="preserve">Результатом процедуры является принятый пакет документов. </w:t>
      </w:r>
    </w:p>
    <w:p w:rsidR="00126DF6" w:rsidRDefault="00126DF6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</w:p>
    <w:p w:rsidR="00126DF6" w:rsidRDefault="00126DF6" w:rsidP="00062F72">
      <w:pPr>
        <w:tabs>
          <w:tab w:val="left" w:pos="0"/>
        </w:tabs>
        <w:spacing w:line="240" w:lineRule="atLeast"/>
        <w:jc w:val="center"/>
        <w:rPr>
          <w:szCs w:val="26"/>
        </w:rPr>
      </w:pPr>
      <w:r w:rsidRPr="00126DF6">
        <w:rPr>
          <w:b/>
          <w:szCs w:val="26"/>
        </w:rPr>
        <w:t xml:space="preserve">Подготовка решения о </w:t>
      </w:r>
      <w:r w:rsidR="00EA5D56" w:rsidRPr="00EA5D56">
        <w:rPr>
          <w:b/>
          <w:szCs w:val="26"/>
        </w:rPr>
        <w:t xml:space="preserve"> переводе жилого помещения в </w:t>
      </w:r>
      <w:proofErr w:type="gramStart"/>
      <w:r w:rsidR="00EA5D56" w:rsidRPr="00EA5D56">
        <w:rPr>
          <w:b/>
          <w:szCs w:val="26"/>
        </w:rPr>
        <w:t>нежилое</w:t>
      </w:r>
      <w:proofErr w:type="gramEnd"/>
      <w:r w:rsidR="00EA5D56" w:rsidRPr="00EA5D56">
        <w:rPr>
          <w:b/>
          <w:szCs w:val="26"/>
        </w:rPr>
        <w:t xml:space="preserve"> или нежилого в жилое или отказа в таком переводе</w:t>
      </w:r>
    </w:p>
    <w:p w:rsidR="00126DF6" w:rsidRDefault="00126DF6" w:rsidP="00062F72">
      <w:pPr>
        <w:tabs>
          <w:tab w:val="left" w:pos="0"/>
        </w:tabs>
        <w:spacing w:line="240" w:lineRule="atLeast"/>
        <w:jc w:val="both"/>
        <w:rPr>
          <w:szCs w:val="26"/>
        </w:rPr>
      </w:pPr>
      <w:r>
        <w:rPr>
          <w:szCs w:val="26"/>
        </w:rPr>
        <w:tab/>
        <w:t>4</w:t>
      </w:r>
      <w:r w:rsidR="00332FBB">
        <w:rPr>
          <w:szCs w:val="26"/>
        </w:rPr>
        <w:t>2</w:t>
      </w:r>
      <w:r>
        <w:rPr>
          <w:szCs w:val="26"/>
        </w:rPr>
        <w:t xml:space="preserve">. Исполнитель осуществляет </w:t>
      </w:r>
      <w:r w:rsidRPr="00E40AC6">
        <w:rPr>
          <w:szCs w:val="26"/>
          <w:lang w:eastAsia="ru-RU"/>
        </w:rPr>
        <w:t xml:space="preserve">проверку полноты содержащейся в заявлении информации и </w:t>
      </w:r>
      <w:proofErr w:type="gramStart"/>
      <w:r w:rsidRPr="00E40AC6">
        <w:rPr>
          <w:szCs w:val="26"/>
          <w:lang w:eastAsia="ru-RU"/>
        </w:rPr>
        <w:t>комплектности</w:t>
      </w:r>
      <w:proofErr w:type="gramEnd"/>
      <w:r w:rsidRPr="00E40AC6">
        <w:rPr>
          <w:szCs w:val="26"/>
          <w:lang w:eastAsia="ru-RU"/>
        </w:rPr>
        <w:t xml:space="preserve"> представленных заявителем документов с учетом требований </w:t>
      </w:r>
      <w:r>
        <w:rPr>
          <w:szCs w:val="26"/>
          <w:lang w:eastAsia="ru-RU"/>
        </w:rPr>
        <w:t>законодательства</w:t>
      </w:r>
      <w:r w:rsidRPr="00E40AC6">
        <w:rPr>
          <w:szCs w:val="26"/>
          <w:lang w:eastAsia="ru-RU"/>
        </w:rPr>
        <w:t xml:space="preserve"> Российской Федерации и настоящего регламента.</w:t>
      </w:r>
    </w:p>
    <w:p w:rsidR="00126DF6" w:rsidRPr="00E40AC6" w:rsidRDefault="00126DF6" w:rsidP="00062F72">
      <w:pPr>
        <w:tabs>
          <w:tab w:val="left" w:pos="0"/>
        </w:tabs>
        <w:spacing w:line="240" w:lineRule="atLeast"/>
        <w:jc w:val="both"/>
        <w:rPr>
          <w:szCs w:val="26"/>
        </w:rPr>
      </w:pPr>
      <w:r>
        <w:rPr>
          <w:szCs w:val="26"/>
        </w:rPr>
        <w:tab/>
        <w:t>4</w:t>
      </w:r>
      <w:r w:rsidR="00332FBB">
        <w:rPr>
          <w:szCs w:val="26"/>
        </w:rPr>
        <w:t>3</w:t>
      </w:r>
      <w:r w:rsidRPr="00E40AC6">
        <w:rPr>
          <w:szCs w:val="26"/>
        </w:rPr>
        <w:t>. </w:t>
      </w:r>
      <w:r>
        <w:rPr>
          <w:szCs w:val="26"/>
        </w:rPr>
        <w:t>Исполнитель определяет перечень документов, которые не были предоставлены заявителем и должны быть получены в рамках межведомственного взаимодействия</w:t>
      </w:r>
      <w:r w:rsidRPr="00E40AC6">
        <w:rPr>
          <w:szCs w:val="26"/>
        </w:rPr>
        <w:t xml:space="preserve">, </w:t>
      </w:r>
      <w:r w:rsidRPr="00E40AC6">
        <w:t>подготавливает и направляет межведомственные запросы</w:t>
      </w:r>
      <w:r w:rsidR="00386789">
        <w:t>.</w:t>
      </w:r>
    </w:p>
    <w:p w:rsidR="00126DF6" w:rsidRPr="00E40AC6" w:rsidRDefault="00126DF6" w:rsidP="00062F72">
      <w:pPr>
        <w:tabs>
          <w:tab w:val="left" w:pos="709"/>
        </w:tabs>
        <w:spacing w:line="240" w:lineRule="atLeast"/>
        <w:jc w:val="both"/>
        <w:rPr>
          <w:szCs w:val="26"/>
        </w:rPr>
      </w:pPr>
      <w:r>
        <w:rPr>
          <w:szCs w:val="26"/>
        </w:rPr>
        <w:tab/>
        <w:t>4</w:t>
      </w:r>
      <w:r w:rsidR="00332FBB">
        <w:rPr>
          <w:szCs w:val="26"/>
        </w:rPr>
        <w:t>4</w:t>
      </w:r>
      <w:r w:rsidRPr="00E40AC6">
        <w:rPr>
          <w:szCs w:val="26"/>
        </w:rPr>
        <w:t xml:space="preserve">. Межведомственный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уполномоченным органом и органами, участвующими в предоставлении муниципальной услуги. </w:t>
      </w:r>
    </w:p>
    <w:p w:rsidR="00126DF6" w:rsidRDefault="00126DF6" w:rsidP="00062F72">
      <w:pPr>
        <w:tabs>
          <w:tab w:val="left" w:pos="709"/>
        </w:tabs>
        <w:spacing w:line="240" w:lineRule="atLeast"/>
        <w:jc w:val="both"/>
        <w:rPr>
          <w:szCs w:val="26"/>
        </w:rPr>
      </w:pPr>
      <w:r w:rsidRPr="00E40AC6">
        <w:rPr>
          <w:szCs w:val="26"/>
        </w:rPr>
        <w:tab/>
      </w:r>
      <w:r>
        <w:rPr>
          <w:szCs w:val="26"/>
        </w:rPr>
        <w:t>4</w:t>
      </w:r>
      <w:r w:rsidR="00332FBB">
        <w:rPr>
          <w:szCs w:val="26"/>
        </w:rPr>
        <w:t>5</w:t>
      </w:r>
      <w:r w:rsidRPr="00E40AC6">
        <w:rPr>
          <w:szCs w:val="26"/>
        </w:rPr>
        <w:t>. </w:t>
      </w:r>
      <w:proofErr w:type="gramStart"/>
      <w:r w:rsidRPr="00E40AC6">
        <w:rPr>
          <w:szCs w:val="26"/>
        </w:rPr>
        <w:t>Контроль за</w:t>
      </w:r>
      <w:proofErr w:type="gramEnd"/>
      <w:r w:rsidRPr="00E40AC6">
        <w:rPr>
          <w:szCs w:val="26"/>
        </w:rPr>
        <w:t xml:space="preserve"> направлением запросов, получением ответов на запросы и своевременным направлением указанных ответов в уполномоченный орган</w:t>
      </w:r>
      <w:r w:rsidR="0087256E">
        <w:rPr>
          <w:szCs w:val="26"/>
        </w:rPr>
        <w:t xml:space="preserve"> осуществляет сотрудник, ответственный</w:t>
      </w:r>
      <w:r w:rsidRPr="00E40AC6">
        <w:rPr>
          <w:szCs w:val="26"/>
        </w:rPr>
        <w:t xml:space="preserve"> за межведомственное взаимодействие.</w:t>
      </w:r>
    </w:p>
    <w:p w:rsidR="00C05278" w:rsidRPr="00C05278" w:rsidRDefault="00126DF6" w:rsidP="00062F72">
      <w:pPr>
        <w:tabs>
          <w:tab w:val="left" w:pos="709"/>
        </w:tabs>
        <w:spacing w:line="240" w:lineRule="atLeast"/>
        <w:jc w:val="both"/>
        <w:rPr>
          <w:szCs w:val="26"/>
        </w:rPr>
      </w:pPr>
      <w:r>
        <w:rPr>
          <w:szCs w:val="26"/>
        </w:rPr>
        <w:tab/>
        <w:t>4</w:t>
      </w:r>
      <w:r w:rsidR="00332FBB">
        <w:rPr>
          <w:szCs w:val="26"/>
        </w:rPr>
        <w:t>6</w:t>
      </w:r>
      <w:r>
        <w:rPr>
          <w:szCs w:val="26"/>
        </w:rPr>
        <w:t xml:space="preserve">. </w:t>
      </w:r>
      <w:proofErr w:type="gramStart"/>
      <w:r w:rsidR="0087256E">
        <w:rPr>
          <w:szCs w:val="26"/>
        </w:rPr>
        <w:t>Исполнитель</w:t>
      </w:r>
      <w:r w:rsidR="00C05278" w:rsidRPr="00C05278">
        <w:rPr>
          <w:szCs w:val="26"/>
        </w:rPr>
        <w:t xml:space="preserve"> </w:t>
      </w:r>
      <w:r w:rsidR="006578E6">
        <w:rPr>
          <w:szCs w:val="26"/>
        </w:rPr>
        <w:t>после получения всех документов, необходимых для принятия решения</w:t>
      </w:r>
      <w:r w:rsidR="00EA5D56">
        <w:rPr>
          <w:szCs w:val="26"/>
        </w:rPr>
        <w:t>, принимает решение по заявлению и готовит проект решения о</w:t>
      </w:r>
      <w:r w:rsidR="00EA5D56" w:rsidRPr="00CD6302">
        <w:rPr>
          <w:szCs w:val="26"/>
        </w:rPr>
        <w:t xml:space="preserve"> </w:t>
      </w:r>
      <w:r w:rsidR="00EA5D56">
        <w:rPr>
          <w:szCs w:val="26"/>
        </w:rPr>
        <w:t>переводе жилого помещения в нежилое или нежилого в жилое</w:t>
      </w:r>
      <w:r w:rsidR="00EA5D56" w:rsidRPr="00CD6302">
        <w:rPr>
          <w:szCs w:val="26"/>
        </w:rPr>
        <w:t xml:space="preserve"> или отказа в </w:t>
      </w:r>
      <w:r w:rsidR="00EA5D56">
        <w:rPr>
          <w:szCs w:val="26"/>
        </w:rPr>
        <w:t>таком переводе</w:t>
      </w:r>
      <w:r w:rsidR="008A0A70">
        <w:rPr>
          <w:szCs w:val="26"/>
        </w:rPr>
        <w:t>.</w:t>
      </w:r>
      <w:proofErr w:type="gramEnd"/>
    </w:p>
    <w:p w:rsidR="006578E6" w:rsidRPr="00C05278" w:rsidRDefault="00332FBB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47</w:t>
      </w:r>
      <w:r w:rsidR="00C05278">
        <w:rPr>
          <w:szCs w:val="26"/>
        </w:rPr>
        <w:t>.</w:t>
      </w:r>
      <w:r w:rsidR="00C05278" w:rsidRPr="00C05278">
        <w:rPr>
          <w:szCs w:val="26"/>
        </w:rPr>
        <w:t xml:space="preserve"> Испо</w:t>
      </w:r>
      <w:r w:rsidR="00EA5D56">
        <w:rPr>
          <w:szCs w:val="26"/>
        </w:rPr>
        <w:t>лнитель передает пр</w:t>
      </w:r>
      <w:r w:rsidR="006578E6" w:rsidRPr="006578E6">
        <w:rPr>
          <w:szCs w:val="26"/>
        </w:rPr>
        <w:t>оект решения на подпись</w:t>
      </w:r>
      <w:r w:rsidR="00EA5D56">
        <w:rPr>
          <w:szCs w:val="26"/>
        </w:rPr>
        <w:t xml:space="preserve"> лицу, уполномоченному на подписание таких документов</w:t>
      </w:r>
      <w:r w:rsidR="006578E6">
        <w:rPr>
          <w:szCs w:val="26"/>
        </w:rPr>
        <w:t>.</w:t>
      </w:r>
    </w:p>
    <w:p w:rsidR="00C05278" w:rsidRPr="00C05278" w:rsidRDefault="00332FBB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48</w:t>
      </w:r>
      <w:r w:rsidR="00C05278">
        <w:rPr>
          <w:szCs w:val="26"/>
        </w:rPr>
        <w:t>.</w:t>
      </w:r>
      <w:r w:rsidR="00C05278" w:rsidRPr="00C05278">
        <w:rPr>
          <w:szCs w:val="26"/>
        </w:rPr>
        <w:t xml:space="preserve"> После подписания, решение передается сотруднику, ответственному за выдачу результатов предоставления услуги.</w:t>
      </w:r>
    </w:p>
    <w:p w:rsidR="009E0A80" w:rsidRDefault="009E0A80" w:rsidP="00062F72">
      <w:pPr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b/>
        </w:rPr>
      </w:pPr>
    </w:p>
    <w:p w:rsidR="00126DF6" w:rsidRDefault="00C05278" w:rsidP="00062F72">
      <w:pPr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b/>
          <w:bCs/>
          <w:spacing w:val="-1"/>
          <w:sz w:val="20"/>
          <w:szCs w:val="20"/>
          <w:lang w:eastAsia="ru-RU"/>
        </w:rPr>
      </w:pPr>
      <w:r w:rsidRPr="00C05278">
        <w:rPr>
          <w:b/>
        </w:rPr>
        <w:t>Выдача документов</w:t>
      </w:r>
    </w:p>
    <w:p w:rsidR="00C05278" w:rsidRPr="00C05278" w:rsidRDefault="00332FBB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49</w:t>
      </w:r>
      <w:r w:rsidR="00C05278">
        <w:rPr>
          <w:szCs w:val="26"/>
        </w:rPr>
        <w:t xml:space="preserve">. </w:t>
      </w:r>
      <w:r w:rsidR="00C05278" w:rsidRPr="00C05278">
        <w:rPr>
          <w:szCs w:val="26"/>
        </w:rPr>
        <w:t>Сотрудник</w:t>
      </w:r>
      <w:r w:rsidR="00C05278">
        <w:rPr>
          <w:szCs w:val="26"/>
        </w:rPr>
        <w:t xml:space="preserve">, ответственный за выдачу результатов предоставления услуги, </w:t>
      </w:r>
      <w:r w:rsidR="00C05278" w:rsidRPr="00C05278">
        <w:rPr>
          <w:szCs w:val="26"/>
        </w:rPr>
        <w:t xml:space="preserve"> извещает заявителя о принятом решении и приглашает его для передачи результата.</w:t>
      </w:r>
    </w:p>
    <w:p w:rsidR="00C05278" w:rsidRPr="00C05278" w:rsidRDefault="00145676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5</w:t>
      </w:r>
      <w:r w:rsidR="00332FBB">
        <w:rPr>
          <w:szCs w:val="26"/>
        </w:rPr>
        <w:t>0</w:t>
      </w:r>
      <w:r w:rsidR="00C05278">
        <w:rPr>
          <w:szCs w:val="26"/>
        </w:rPr>
        <w:t xml:space="preserve">. </w:t>
      </w:r>
      <w:proofErr w:type="gramStart"/>
      <w:r w:rsidR="00C05278" w:rsidRPr="00C05278">
        <w:rPr>
          <w:szCs w:val="26"/>
        </w:rPr>
        <w:t xml:space="preserve">В случае если результатом предоставления услуги является отказ </w:t>
      </w:r>
      <w:r w:rsidR="00EA5D56">
        <w:rPr>
          <w:szCs w:val="26"/>
        </w:rPr>
        <w:t>в переводе жилого помещения в нежилое или нежилого в жилое</w:t>
      </w:r>
      <w:r w:rsidR="00C05278" w:rsidRPr="00C05278">
        <w:rPr>
          <w:szCs w:val="26"/>
        </w:rPr>
        <w:t>, то данное решение может быть отправлено заявителю по почте, электронной почтой или через личный кабинет на Портале государственных услуг</w:t>
      </w:r>
      <w:r w:rsidR="00C05278">
        <w:rPr>
          <w:szCs w:val="26"/>
        </w:rPr>
        <w:t xml:space="preserve"> (при подаче заявления через портал государственных услуг)</w:t>
      </w:r>
      <w:r w:rsidR="00C05278" w:rsidRPr="00C05278">
        <w:rPr>
          <w:szCs w:val="26"/>
        </w:rPr>
        <w:t>.</w:t>
      </w:r>
      <w:proofErr w:type="gramEnd"/>
    </w:p>
    <w:p w:rsidR="00145676" w:rsidRPr="00145676" w:rsidRDefault="00EA5D56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5</w:t>
      </w:r>
      <w:r w:rsidR="00332FBB">
        <w:rPr>
          <w:szCs w:val="26"/>
        </w:rPr>
        <w:t>1</w:t>
      </w:r>
      <w:r w:rsidR="00C05278">
        <w:rPr>
          <w:szCs w:val="26"/>
        </w:rPr>
        <w:t xml:space="preserve">. </w:t>
      </w:r>
      <w:r w:rsidR="00145676">
        <w:rPr>
          <w:szCs w:val="26"/>
        </w:rPr>
        <w:t>Сотрудник, ответственный за выдачу результатов предоставления услуги</w:t>
      </w:r>
      <w:r w:rsidR="00145676" w:rsidRPr="00145676">
        <w:rPr>
          <w:szCs w:val="26"/>
        </w:rPr>
        <w:t xml:space="preserve">, при обращении заявителя: </w:t>
      </w:r>
    </w:p>
    <w:p w:rsidR="00145676" w:rsidRPr="00145676" w:rsidRDefault="00145676" w:rsidP="00062F72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145676">
        <w:rPr>
          <w:szCs w:val="26"/>
        </w:rPr>
        <w:t>устанавливает личность заявителя  (в том числе проверяет документ, удостоверяющий личность, а также полномочия представителя на</w:t>
      </w:r>
      <w:r w:rsidR="00EA5D56">
        <w:rPr>
          <w:szCs w:val="26"/>
        </w:rPr>
        <w:t xml:space="preserve"> получение документов);</w:t>
      </w:r>
    </w:p>
    <w:p w:rsidR="00C05278" w:rsidRDefault="00145676" w:rsidP="00062F72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 w:rsidRPr="00145676">
        <w:rPr>
          <w:szCs w:val="26"/>
        </w:rPr>
        <w:t>знакомит заявителя с перечнем выдаваемых документов (оглашает н</w:t>
      </w:r>
      <w:r w:rsidR="00EA5D56">
        <w:rPr>
          <w:szCs w:val="26"/>
        </w:rPr>
        <w:t xml:space="preserve">азвания выдаваемых документов); </w:t>
      </w:r>
    </w:p>
    <w:p w:rsidR="00EA5D56" w:rsidRPr="00EA5D56" w:rsidRDefault="00EA5D56" w:rsidP="00062F72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Cs w:val="26"/>
        </w:rPr>
      </w:pPr>
      <w:r>
        <w:rPr>
          <w:szCs w:val="26"/>
        </w:rPr>
        <w:t>Выдает решение заявителю.</w:t>
      </w:r>
    </w:p>
    <w:p w:rsidR="00126DF6" w:rsidRDefault="00126DF6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</w:p>
    <w:p w:rsidR="001539F8" w:rsidRP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b/>
        </w:rPr>
      </w:pPr>
      <w:r w:rsidRPr="001539F8">
        <w:rPr>
          <w:b/>
          <w:lang w:val="en-US"/>
        </w:rPr>
        <w:t>IV</w:t>
      </w:r>
      <w:r w:rsidRPr="001539F8">
        <w:rPr>
          <w:b/>
        </w:rPr>
        <w:t>. Формы контроля за исполнением</w:t>
      </w:r>
    </w:p>
    <w:p w:rsidR="001539F8" w:rsidRPr="0019797A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center"/>
      </w:pPr>
      <w:r w:rsidRPr="001539F8">
        <w:rPr>
          <w:b/>
        </w:rPr>
        <w:t>административного регламента</w:t>
      </w:r>
    </w:p>
    <w:p w:rsidR="001539F8" w:rsidRPr="0019797A" w:rsidRDefault="00EA5D56" w:rsidP="00062F72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5</w:t>
      </w:r>
      <w:r w:rsidR="00332FBB">
        <w:t>2</w:t>
      </w:r>
      <w:r w:rsidR="00D65E07">
        <w:t>. </w:t>
      </w:r>
      <w:proofErr w:type="gramStart"/>
      <w:r w:rsidR="001539F8" w:rsidRPr="0019797A">
        <w:t>Контроль за</w:t>
      </w:r>
      <w:proofErr w:type="gramEnd"/>
      <w:r w:rsidR="001539F8" w:rsidRPr="0019797A">
        <w:t xml:space="preserve"> предоставлением муниципальной услуги осуществляется </w:t>
      </w:r>
      <w:proofErr w:type="spellStart"/>
      <w:r w:rsidR="00DC242F">
        <w:t>Нижнесирским</w:t>
      </w:r>
      <w:proofErr w:type="spellEnd"/>
      <w:r w:rsidR="00062F72">
        <w:t xml:space="preserve"> сельсоветом</w:t>
      </w:r>
      <w:r w:rsidR="001539F8">
        <w:t xml:space="preserve"> </w:t>
      </w:r>
      <w:r w:rsidR="001539F8" w:rsidRPr="0019797A">
        <w:t xml:space="preserve">путем проведения проверок соблюдения и исполнения  </w:t>
      </w:r>
      <w:r w:rsidR="001539F8" w:rsidRPr="0019797A">
        <w:lastRenderedPageBreak/>
        <w:t>положений</w:t>
      </w:r>
      <w:r w:rsidR="001539F8">
        <w:t xml:space="preserve"> настоящего р</w:t>
      </w:r>
      <w:r w:rsidR="001539F8" w:rsidRPr="0019797A">
        <w:t>егламента, иных нормативных правовых актов Российской Федерации,</w:t>
      </w:r>
      <w:r w:rsidR="001539F8">
        <w:t xml:space="preserve"> </w:t>
      </w:r>
      <w:r w:rsidR="001539F8" w:rsidRPr="0019797A">
        <w:t>муниципальных правовых актов.</w:t>
      </w:r>
    </w:p>
    <w:p w:rsidR="001539F8" w:rsidRPr="0019797A" w:rsidRDefault="00EA5D56" w:rsidP="00062F72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5</w:t>
      </w:r>
      <w:r w:rsidR="00332FBB">
        <w:t>3</w:t>
      </w:r>
      <w:r w:rsidR="00D65E07">
        <w:t>. </w:t>
      </w:r>
      <w:proofErr w:type="gramStart"/>
      <w:r w:rsidR="001539F8" w:rsidRPr="0019797A">
        <w:t>Контроль за</w:t>
      </w:r>
      <w:proofErr w:type="gramEnd"/>
      <w:r w:rsidR="001539F8" w:rsidRPr="0019797A"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1539F8" w:rsidRPr="0019797A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19797A"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</w:t>
      </w:r>
      <w:r>
        <w:t>также по конкретному обращению заявителя</w:t>
      </w:r>
      <w:r w:rsidRPr="0019797A">
        <w:t>.</w:t>
      </w:r>
    </w:p>
    <w:p w:rsidR="00553E76" w:rsidRPr="0077646F" w:rsidRDefault="00EA5D56" w:rsidP="00062F72">
      <w:pPr>
        <w:spacing w:line="240" w:lineRule="atLeast"/>
        <w:ind w:firstLine="720"/>
        <w:jc w:val="both"/>
        <w:rPr>
          <w:szCs w:val="26"/>
        </w:rPr>
      </w:pPr>
      <w:r>
        <w:t>5</w:t>
      </w:r>
      <w:r w:rsidR="00332FBB">
        <w:t>4</w:t>
      </w:r>
      <w:r w:rsidR="001539F8" w:rsidRPr="0019797A">
        <w:t xml:space="preserve">. </w:t>
      </w:r>
      <w:r w:rsidR="005F1D5A">
        <w:rPr>
          <w:szCs w:val="26"/>
        </w:rPr>
        <w:t>Сотрудники</w:t>
      </w:r>
      <w:r w:rsidR="00553E76">
        <w:rPr>
          <w:szCs w:val="26"/>
        </w:rPr>
        <w:t>,</w:t>
      </w:r>
      <w:r w:rsidR="00553E76" w:rsidRPr="0077646F">
        <w:rPr>
          <w:szCs w:val="26"/>
        </w:rPr>
        <w:t xml:space="preserve"> ответственны</w:t>
      </w:r>
      <w:r w:rsidR="00553E76">
        <w:rPr>
          <w:szCs w:val="26"/>
        </w:rPr>
        <w:t>е</w:t>
      </w:r>
      <w:r w:rsidR="00553E76" w:rsidRPr="0077646F">
        <w:rPr>
          <w:szCs w:val="26"/>
        </w:rPr>
        <w:t xml:space="preserve"> за прием и выдачу документов, </w:t>
      </w:r>
      <w:r w:rsidR="00884008">
        <w:rPr>
          <w:szCs w:val="26"/>
        </w:rPr>
        <w:t xml:space="preserve">за </w:t>
      </w:r>
      <w:r w:rsidR="00553E76" w:rsidRPr="0077646F">
        <w:rPr>
          <w:szCs w:val="26"/>
        </w:rPr>
        <w:t xml:space="preserve">подготовку </w:t>
      </w:r>
      <w:r w:rsidR="00884008">
        <w:rPr>
          <w:szCs w:val="26"/>
        </w:rPr>
        <w:t xml:space="preserve">и направление межведомственных запросов, за подготовку и выдачу </w:t>
      </w:r>
      <w:r w:rsidR="00487B5A">
        <w:rPr>
          <w:szCs w:val="26"/>
        </w:rPr>
        <w:t>(направления)</w:t>
      </w:r>
      <w:r w:rsidR="00884008">
        <w:rPr>
          <w:szCs w:val="26"/>
        </w:rPr>
        <w:t xml:space="preserve"> </w:t>
      </w:r>
      <w:r w:rsidR="005F1D5A">
        <w:rPr>
          <w:szCs w:val="26"/>
        </w:rPr>
        <w:t>решения</w:t>
      </w:r>
      <w:r w:rsidR="00553E76" w:rsidRPr="0077646F">
        <w:rPr>
          <w:szCs w:val="26"/>
        </w:rPr>
        <w:t xml:space="preserve"> </w:t>
      </w:r>
      <w:r w:rsidR="00A60B3C">
        <w:rPr>
          <w:szCs w:val="26"/>
        </w:rPr>
        <w:t>о переводе</w:t>
      </w:r>
      <w:r w:rsidR="005F1D5A">
        <w:rPr>
          <w:szCs w:val="26"/>
        </w:rPr>
        <w:t xml:space="preserve"> </w:t>
      </w:r>
      <w:r w:rsidR="00553E76" w:rsidRPr="0077646F">
        <w:rPr>
          <w:szCs w:val="26"/>
        </w:rPr>
        <w:t xml:space="preserve">или </w:t>
      </w:r>
      <w:r w:rsidR="00884008">
        <w:rPr>
          <w:szCs w:val="26"/>
        </w:rPr>
        <w:t>решения</w:t>
      </w:r>
      <w:r w:rsidR="00553E76" w:rsidRPr="0077646F">
        <w:rPr>
          <w:szCs w:val="26"/>
        </w:rPr>
        <w:t xml:space="preserve"> об отказе в </w:t>
      </w:r>
      <w:r w:rsidR="00A60B3C">
        <w:rPr>
          <w:szCs w:val="26"/>
        </w:rPr>
        <w:t>переводе</w:t>
      </w:r>
      <w:r w:rsidR="00553E76" w:rsidRPr="0077646F">
        <w:rPr>
          <w:szCs w:val="26"/>
        </w:rPr>
        <w:t>,</w:t>
      </w:r>
      <w:r w:rsidR="00553E76">
        <w:rPr>
          <w:szCs w:val="26"/>
        </w:rPr>
        <w:t xml:space="preserve"> </w:t>
      </w:r>
      <w:r w:rsidR="00553E76" w:rsidRPr="0077646F">
        <w:rPr>
          <w:szCs w:val="26"/>
        </w:rPr>
        <w:t>нес</w:t>
      </w:r>
      <w:r w:rsidR="00553E76">
        <w:rPr>
          <w:szCs w:val="26"/>
        </w:rPr>
        <w:t>у</w:t>
      </w:r>
      <w:r w:rsidR="00553E76" w:rsidRPr="0077646F">
        <w:rPr>
          <w:szCs w:val="26"/>
        </w:rPr>
        <w:t>т персональную ответственность за соблюдение сроков и порядк</w:t>
      </w:r>
      <w:r w:rsidR="00553E76">
        <w:rPr>
          <w:szCs w:val="26"/>
        </w:rPr>
        <w:t xml:space="preserve">а приема и выдачи документов и порядка оказания </w:t>
      </w:r>
      <w:r w:rsidR="00553E76" w:rsidRPr="0077646F">
        <w:rPr>
          <w:szCs w:val="26"/>
        </w:rPr>
        <w:t>муниципальной услуги.</w:t>
      </w:r>
    </w:p>
    <w:p w:rsidR="00553E76" w:rsidRDefault="00553E76" w:rsidP="00062F7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6"/>
        </w:rPr>
      </w:pPr>
      <w:r w:rsidRPr="0077646F">
        <w:rPr>
          <w:szCs w:val="26"/>
        </w:rPr>
        <w:t xml:space="preserve">Персональная ответственность </w:t>
      </w:r>
      <w:r w:rsidR="00CC2559">
        <w:rPr>
          <w:szCs w:val="26"/>
        </w:rPr>
        <w:t>сотрудника</w:t>
      </w:r>
      <w:r w:rsidRPr="0077646F">
        <w:rPr>
          <w:szCs w:val="26"/>
        </w:rPr>
        <w:t xml:space="preserve"> закрепляется в должностн</w:t>
      </w:r>
      <w:r w:rsidR="00CC2559">
        <w:rPr>
          <w:szCs w:val="26"/>
        </w:rPr>
        <w:t>ой</w:t>
      </w:r>
      <w:r w:rsidRPr="0077646F">
        <w:rPr>
          <w:szCs w:val="26"/>
        </w:rPr>
        <w:t xml:space="preserve"> инструкци</w:t>
      </w:r>
      <w:r w:rsidR="00CC2559">
        <w:rPr>
          <w:szCs w:val="26"/>
        </w:rPr>
        <w:t>и</w:t>
      </w:r>
      <w:r w:rsidRPr="0077646F">
        <w:rPr>
          <w:szCs w:val="26"/>
        </w:rPr>
        <w:t xml:space="preserve"> в соответствии с требованиями законодательства Российской Федерации.</w:t>
      </w:r>
    </w:p>
    <w:p w:rsidR="001539F8" w:rsidRPr="0019797A" w:rsidRDefault="00EA5D56" w:rsidP="00062F72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5</w:t>
      </w:r>
      <w:r w:rsidR="00332FBB">
        <w:t>5</w:t>
      </w:r>
      <w:r w:rsidR="001539F8">
        <w:t>. </w:t>
      </w:r>
      <w:r w:rsidR="001539F8" w:rsidRPr="0019797A">
        <w:t xml:space="preserve">В случае выявления нарушений настоящего </w:t>
      </w:r>
      <w:r w:rsidR="00CC2559">
        <w:t>р</w:t>
      </w:r>
      <w:r w:rsidR="001539F8" w:rsidRPr="0019797A">
        <w:t>егламента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1539F8" w:rsidRPr="0019797A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</w:pPr>
    </w:p>
    <w:p w:rsidR="006178FE" w:rsidRDefault="001539F8" w:rsidP="00062F72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 xml:space="preserve">. Досудебное </w:t>
      </w:r>
      <w:r w:rsidRPr="004D3DCB">
        <w:rPr>
          <w:b/>
          <w:bCs/>
        </w:rPr>
        <w:t>(</w:t>
      </w:r>
      <w:r>
        <w:rPr>
          <w:b/>
          <w:bCs/>
        </w:rPr>
        <w:t>внесудебное</w:t>
      </w:r>
      <w:r w:rsidRPr="004D3DCB">
        <w:rPr>
          <w:b/>
          <w:bCs/>
        </w:rPr>
        <w:t xml:space="preserve">) </w:t>
      </w:r>
      <w:r>
        <w:rPr>
          <w:b/>
          <w:bCs/>
        </w:rPr>
        <w:t xml:space="preserve">обжалование заявителем решений и действий </w:t>
      </w:r>
      <w:r w:rsidRPr="004D3DCB">
        <w:rPr>
          <w:b/>
          <w:bCs/>
        </w:rPr>
        <w:t>(</w:t>
      </w:r>
      <w:r>
        <w:rPr>
          <w:b/>
          <w:bCs/>
        </w:rPr>
        <w:t>бездействия</w:t>
      </w:r>
      <w:r w:rsidRPr="004D3DCB">
        <w:rPr>
          <w:b/>
          <w:bCs/>
        </w:rPr>
        <w:t xml:space="preserve">) </w:t>
      </w:r>
      <w:r>
        <w:rPr>
          <w:b/>
          <w:bCs/>
        </w:rPr>
        <w:t>органа</w:t>
      </w:r>
      <w:r w:rsidRPr="004D3DCB">
        <w:rPr>
          <w:b/>
          <w:bCs/>
        </w:rPr>
        <w:t>,</w:t>
      </w:r>
      <w:r>
        <w:rPr>
          <w:b/>
          <w:bCs/>
        </w:rPr>
        <w:t xml:space="preserve"> предоставляющего муниципальную услугу, </w:t>
      </w:r>
    </w:p>
    <w:p w:rsidR="006178FE" w:rsidRDefault="001539F8" w:rsidP="00062F72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</w:rPr>
      </w:pPr>
      <w:r>
        <w:rPr>
          <w:b/>
          <w:bCs/>
        </w:rPr>
        <w:t xml:space="preserve">должностного лица органа, предоставляющего муниципальную услугу, </w:t>
      </w:r>
    </w:p>
    <w:p w:rsidR="001539F8" w:rsidRDefault="001539F8" w:rsidP="00062F72">
      <w:pPr>
        <w:autoSpaceDE w:val="0"/>
        <w:autoSpaceDN w:val="0"/>
        <w:adjustRightInd w:val="0"/>
        <w:spacing w:line="240" w:lineRule="atLeast"/>
        <w:jc w:val="center"/>
        <w:outlineLvl w:val="0"/>
      </w:pPr>
      <w:r>
        <w:rPr>
          <w:b/>
          <w:bCs/>
        </w:rPr>
        <w:t>либо муниципального служащего</w:t>
      </w:r>
    </w:p>
    <w:p w:rsidR="001539F8" w:rsidRDefault="00EA5D56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5</w:t>
      </w:r>
      <w:r w:rsidR="00332FBB">
        <w:t>6</w:t>
      </w:r>
      <w:r w:rsidR="002D2718">
        <w:t>. </w:t>
      </w:r>
      <w:r w:rsidR="001539F8">
        <w:t xml:space="preserve">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 </w:t>
      </w:r>
    </w:p>
    <w:p w:rsidR="001539F8" w:rsidRDefault="00332FBB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57</w:t>
      </w:r>
      <w:r w:rsidR="001539F8">
        <w:t xml:space="preserve">. Заявитель может обратиться с </w:t>
      </w:r>
      <w:proofErr w:type="gramStart"/>
      <w:r w:rsidR="001539F8">
        <w:t>жалобой</w:t>
      </w:r>
      <w:proofErr w:type="gramEnd"/>
      <w:r w:rsidR="001539F8">
        <w:t xml:space="preserve"> </w:t>
      </w:r>
      <w:r w:rsidR="00BB5CAB">
        <w:t xml:space="preserve">в том числе </w:t>
      </w:r>
      <w:r w:rsidR="001539F8">
        <w:t>в следующих случаях:</w:t>
      </w:r>
    </w:p>
    <w:p w:rsidR="001539F8" w:rsidRDefault="002D271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 </w:t>
      </w:r>
      <w:r w:rsidR="001539F8">
        <w:t>нарушение срока регистрации запроса заявителя о предоставлении муниципальной услуги;</w:t>
      </w:r>
    </w:p>
    <w:p w:rsid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 нарушение срока предоставления муниципальной услуги;</w:t>
      </w:r>
    </w:p>
    <w:p w:rsid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</w:t>
      </w:r>
    </w:p>
    <w:p w:rsidR="001539F8" w:rsidRDefault="00E55602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 </w:t>
      </w:r>
      <w:r w:rsidR="001539F8">
        <w:t>отказ в приеме документов, предоставление которых предусмотрено нормативными правовыми актами Российской Федерации, нормативными правовыми Республики Хакасия, муниципальными правовыми актами для предоставления муниципальной услуги, у заявителя;</w:t>
      </w:r>
    </w:p>
    <w:p w:rsid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proofErr w:type="gramStart"/>
      <w: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Хакасия, муниципальными правовыми актами;</w:t>
      </w:r>
      <w:proofErr w:type="gramEnd"/>
    </w:p>
    <w:p w:rsid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</w:t>
      </w:r>
      <w:r w:rsidR="007352B6">
        <w:t> </w:t>
      </w: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proofErr w:type="gramStart"/>
      <w: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539F8" w:rsidRDefault="00332FBB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lastRenderedPageBreak/>
        <w:t>58</w:t>
      </w:r>
      <w:r w:rsidR="007352B6">
        <w:t xml:space="preserve">. </w:t>
      </w:r>
      <w:r w:rsidR="001539F8"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539F8" w:rsidRPr="004D3DCB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rFonts w:ascii="Courier New" w:hAnsi="Courier New" w:cs="Courier New"/>
          <w:sz w:val="2"/>
          <w:szCs w:val="2"/>
        </w:rPr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539F8" w:rsidRDefault="00332FBB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59</w:t>
      </w:r>
      <w:r w:rsidR="001539F8">
        <w:t>. Жалоба должна содержать:</w:t>
      </w:r>
    </w:p>
    <w:p w:rsid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</w:t>
      </w:r>
      <w:r w:rsidR="007352B6">
        <w:t> </w:t>
      </w:r>
      <w: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proofErr w:type="gramStart"/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539F8" w:rsidRDefault="00C0527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6</w:t>
      </w:r>
      <w:r w:rsidR="00332FBB">
        <w:t>0</w:t>
      </w:r>
      <w:r w:rsidR="001539F8">
        <w:t xml:space="preserve">. </w:t>
      </w:r>
      <w:proofErr w:type="gramStart"/>
      <w:r w:rsidR="001539F8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1539F8"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539F8" w:rsidRDefault="00EA5D56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6</w:t>
      </w:r>
      <w:r w:rsidR="00332FBB">
        <w:t>1</w:t>
      </w:r>
      <w:r w:rsidR="001539F8">
        <w:t>.</w:t>
      </w:r>
      <w:r w:rsidR="007352B6">
        <w:t> </w:t>
      </w:r>
      <w:r w:rsidR="001539F8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proofErr w:type="gramStart"/>
      <w: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</w:t>
      </w:r>
      <w:proofErr w:type="gramEnd"/>
    </w:p>
    <w:p w:rsidR="001539F8" w:rsidRDefault="001539F8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 отказывает в удовлетворении жалобы.</w:t>
      </w:r>
    </w:p>
    <w:p w:rsidR="001539F8" w:rsidRDefault="00EA5D56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6</w:t>
      </w:r>
      <w:r w:rsidR="00332FBB">
        <w:t>2</w:t>
      </w:r>
      <w:r w:rsidR="001539F8">
        <w:t xml:space="preserve">. Не позднее дня, следующего за днем принятия решения, указанного в </w:t>
      </w:r>
      <w:hyperlink r:id="rId15" w:history="1">
        <w:r w:rsidR="001539F8" w:rsidRPr="007352B6">
          <w:t>пункте</w:t>
        </w:r>
      </w:hyperlink>
      <w:r w:rsidR="001539F8" w:rsidRPr="007352B6">
        <w:t xml:space="preserve"> </w:t>
      </w:r>
      <w:r w:rsidR="00BB5CAB">
        <w:t>61</w:t>
      </w:r>
      <w:r w:rsidR="001539F8">
        <w:t xml:space="preserve"> </w:t>
      </w:r>
      <w:r w:rsidR="007352B6">
        <w:t xml:space="preserve">настоящего </w:t>
      </w:r>
      <w:r w:rsidR="001539F8">
        <w:t xml:space="preserve">регламента, заявителю в письменной форме и по желанию заявителя в </w:t>
      </w:r>
      <w:r w:rsidR="001539F8">
        <w:lastRenderedPageBreak/>
        <w:t>электронной форме направляется мотивированный ответ о результатах рассмотрения жалобы.</w:t>
      </w:r>
    </w:p>
    <w:p w:rsidR="001539F8" w:rsidRDefault="00EA5D56" w:rsidP="00062F72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6</w:t>
      </w:r>
      <w:r w:rsidR="00332FBB">
        <w:t>3</w:t>
      </w:r>
      <w:r w:rsidR="001539F8">
        <w:t xml:space="preserve">. В случае установления в ходе или по результатам </w:t>
      </w:r>
      <w:proofErr w:type="gramStart"/>
      <w:r w:rsidR="001539F8">
        <w:t>рассмотрения жалобы признаков состава административного правонарушения</w:t>
      </w:r>
      <w:proofErr w:type="gramEnd"/>
      <w:r w:rsidR="001539F8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5543B" w:rsidRDefault="0035543B" w:rsidP="00062F72">
      <w:pPr>
        <w:spacing w:line="240" w:lineRule="atLeast"/>
        <w:ind w:firstLine="709"/>
      </w:pPr>
    </w:p>
    <w:p w:rsidR="00C84573" w:rsidRDefault="00C84573" w:rsidP="00062F72">
      <w:pPr>
        <w:spacing w:line="240" w:lineRule="atLeast"/>
        <w:ind w:left="6372"/>
      </w:pPr>
    </w:p>
    <w:p w:rsidR="00C84573" w:rsidRDefault="00C84573" w:rsidP="00062F72">
      <w:pPr>
        <w:spacing w:line="240" w:lineRule="atLeast"/>
        <w:ind w:left="6372"/>
      </w:pPr>
    </w:p>
    <w:p w:rsidR="00C84573" w:rsidRDefault="00C84573" w:rsidP="00062F72">
      <w:pPr>
        <w:spacing w:line="240" w:lineRule="atLeast"/>
        <w:ind w:left="6372"/>
      </w:pPr>
    </w:p>
    <w:p w:rsidR="009D4802" w:rsidRPr="00062F72" w:rsidRDefault="00C05278" w:rsidP="00062F72">
      <w:pPr>
        <w:spacing w:line="240" w:lineRule="atLeast"/>
        <w:ind w:left="4956" w:firstLine="708"/>
        <w:rPr>
          <w:sz w:val="24"/>
          <w:szCs w:val="24"/>
        </w:rPr>
      </w:pPr>
      <w:r>
        <w:br w:type="page"/>
      </w:r>
      <w:r w:rsidR="00E10EE0" w:rsidRPr="00062F72">
        <w:rPr>
          <w:sz w:val="24"/>
          <w:szCs w:val="24"/>
        </w:rPr>
        <w:lastRenderedPageBreak/>
        <w:t xml:space="preserve">Приложение </w:t>
      </w:r>
      <w:r w:rsidRPr="00062F72">
        <w:rPr>
          <w:sz w:val="24"/>
          <w:szCs w:val="24"/>
        </w:rPr>
        <w:t>1</w:t>
      </w:r>
    </w:p>
    <w:p w:rsidR="00E10EE0" w:rsidRPr="00062F72" w:rsidRDefault="00781ED4" w:rsidP="00062F72">
      <w:pPr>
        <w:spacing w:line="240" w:lineRule="atLeast"/>
        <w:ind w:left="5664"/>
        <w:rPr>
          <w:sz w:val="24"/>
          <w:szCs w:val="24"/>
        </w:rPr>
      </w:pPr>
      <w:r w:rsidRPr="00062F72">
        <w:rPr>
          <w:sz w:val="24"/>
          <w:szCs w:val="24"/>
        </w:rPr>
        <w:t xml:space="preserve">к </w:t>
      </w:r>
      <w:r w:rsidR="009D4802" w:rsidRPr="00062F72">
        <w:rPr>
          <w:sz w:val="24"/>
          <w:szCs w:val="24"/>
        </w:rPr>
        <w:t>Административн</w:t>
      </w:r>
      <w:r w:rsidR="00C23333" w:rsidRPr="00062F72">
        <w:rPr>
          <w:sz w:val="24"/>
          <w:szCs w:val="24"/>
        </w:rPr>
        <w:t>ому</w:t>
      </w:r>
      <w:r w:rsidR="009D4802" w:rsidRPr="00062F72">
        <w:rPr>
          <w:sz w:val="24"/>
          <w:szCs w:val="24"/>
        </w:rPr>
        <w:t xml:space="preserve"> регламент</w:t>
      </w:r>
      <w:r w:rsidR="00C23333" w:rsidRPr="00062F72">
        <w:rPr>
          <w:sz w:val="24"/>
          <w:szCs w:val="24"/>
        </w:rPr>
        <w:t>у</w:t>
      </w:r>
      <w:r w:rsidR="009D4802" w:rsidRPr="00062F72">
        <w:rPr>
          <w:sz w:val="24"/>
          <w:szCs w:val="24"/>
        </w:rPr>
        <w:t xml:space="preserve"> по предоставлению муниципальной услуги «</w:t>
      </w:r>
      <w:r w:rsidR="00EA5D56" w:rsidRPr="00062F72">
        <w:rPr>
          <w:sz w:val="24"/>
          <w:szCs w:val="24"/>
        </w:rPr>
        <w:t xml:space="preserve">Перевод жилого помещения в </w:t>
      </w:r>
      <w:proofErr w:type="gramStart"/>
      <w:r w:rsidR="00EA5D56" w:rsidRPr="00062F72">
        <w:rPr>
          <w:sz w:val="24"/>
          <w:szCs w:val="24"/>
        </w:rPr>
        <w:t>нежилое</w:t>
      </w:r>
      <w:proofErr w:type="gramEnd"/>
      <w:r w:rsidR="00EA5D56" w:rsidRPr="00062F72">
        <w:rPr>
          <w:sz w:val="24"/>
          <w:szCs w:val="24"/>
        </w:rPr>
        <w:t xml:space="preserve"> и нежилого в жилое</w:t>
      </w:r>
      <w:r w:rsidR="009D4802" w:rsidRPr="00062F72">
        <w:rPr>
          <w:sz w:val="24"/>
          <w:szCs w:val="24"/>
        </w:rPr>
        <w:t>»</w:t>
      </w:r>
    </w:p>
    <w:p w:rsidR="00671543" w:rsidRDefault="00671543" w:rsidP="00062F72">
      <w:pPr>
        <w:spacing w:line="240" w:lineRule="atLeast"/>
        <w:jc w:val="center"/>
      </w:pPr>
    </w:p>
    <w:p w:rsidR="00E10EE0" w:rsidRDefault="00E10EE0" w:rsidP="00062F72">
      <w:pPr>
        <w:spacing w:line="240" w:lineRule="atLeast"/>
        <w:jc w:val="center"/>
      </w:pPr>
      <w:r>
        <w:t>БЛОК-СХЕМА</w:t>
      </w:r>
      <w:r w:rsidR="002B7D43">
        <w:t xml:space="preserve"> </w:t>
      </w:r>
      <w:r w:rsidR="009F2611">
        <w:t>ОКАЗАНИЯ МУНИЦИПАЛЬНОЙ УСЛУГИ</w:t>
      </w:r>
    </w:p>
    <w:p w:rsidR="00E10EE0" w:rsidRDefault="004D334D" w:rsidP="00062F72">
      <w:pPr>
        <w:spacing w:line="240" w:lineRule="atLeast"/>
        <w:ind w:left="-993"/>
        <w:jc w:val="center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205730" cy="7258685"/>
                <wp:effectExtent l="0" t="9525" r="4445" b="8890"/>
                <wp:docPr id="55" name="Полотно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28756" y="0"/>
                            <a:ext cx="1451687" cy="440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5278" w:rsidRPr="00145676" w:rsidRDefault="00C05278" w:rsidP="00FF219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145676">
                                <w:rPr>
                                  <w:sz w:val="22"/>
                                </w:rPr>
                                <w:t>Обращение заявителя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85081" y="933828"/>
                            <a:ext cx="1774600" cy="453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5278" w:rsidRPr="00145676" w:rsidRDefault="00C05278" w:rsidP="00FF219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145676">
                                <w:rPr>
                                  <w:sz w:val="22"/>
                                </w:rPr>
                                <w:t>Прием и регистрация заявления и документов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921155" y="933828"/>
                            <a:ext cx="1477292" cy="440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5278" w:rsidRPr="00145676" w:rsidRDefault="00C05278" w:rsidP="00FF219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145676">
                                <w:rPr>
                                  <w:sz w:val="22"/>
                                </w:rPr>
                                <w:t>Уведомление о принятии документов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28756" y="1761686"/>
                            <a:ext cx="1451687" cy="440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5278" w:rsidRPr="00145676" w:rsidRDefault="00C05278" w:rsidP="00FF219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145676">
                                <w:rPr>
                                  <w:sz w:val="22"/>
                                </w:rPr>
                                <w:t>Экспертиза пакета документов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550622" y="4971410"/>
                            <a:ext cx="1374159" cy="440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796" w:rsidRPr="00145676" w:rsidRDefault="009C6796" w:rsidP="00FF219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145676">
                                <w:rPr>
                                  <w:sz w:val="22"/>
                                </w:rPr>
                                <w:t>Подготовка решения об отказе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6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350652" y="2508464"/>
                            <a:ext cx="2039901" cy="81505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796" w:rsidRPr="00145676" w:rsidRDefault="009C6796" w:rsidP="00FF219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145676">
                                <w:rPr>
                                  <w:sz w:val="22"/>
                                </w:rPr>
                                <w:t>Экспертиза пройдена?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7" name="AutoShape 64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>
                            <a:off x="1354244" y="440244"/>
                            <a:ext cx="18493" cy="4935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65"/>
                        <wps:cNvCnPr>
                          <a:cxnSpLocks noChangeShapeType="1"/>
                          <a:stCxn id="2" idx="2"/>
                          <a:endCxn id="4" idx="0"/>
                        </wps:cNvCnPr>
                        <wps:spPr bwMode="auto">
                          <a:xfrm flipH="1">
                            <a:off x="1354244" y="1387585"/>
                            <a:ext cx="18493" cy="374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66"/>
                        <wps:cNvCnPr>
                          <a:cxnSpLocks noChangeShapeType="1"/>
                          <a:stCxn id="2" idx="3"/>
                          <a:endCxn id="3" idx="1"/>
                        </wps:cNvCnPr>
                        <wps:spPr bwMode="auto">
                          <a:xfrm flipV="1">
                            <a:off x="2259681" y="1154306"/>
                            <a:ext cx="661474" cy="64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67"/>
                        <wps:cNvCnPr>
                          <a:cxnSpLocks noChangeShapeType="1"/>
                          <a:stCxn id="4" idx="2"/>
                          <a:endCxn id="6" idx="0"/>
                        </wps:cNvCnPr>
                        <wps:spPr bwMode="auto">
                          <a:xfrm>
                            <a:off x="1354244" y="2202640"/>
                            <a:ext cx="17070" cy="3058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68"/>
                        <wps:cNvCnPr>
                          <a:cxnSpLocks noChangeShapeType="1"/>
                          <a:stCxn id="6" idx="3"/>
                          <a:endCxn id="5" idx="0"/>
                        </wps:cNvCnPr>
                        <wps:spPr bwMode="auto">
                          <a:xfrm>
                            <a:off x="2390553" y="2915991"/>
                            <a:ext cx="1847149" cy="2055418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69"/>
                        <wps:cNvCnPr>
                          <a:cxnSpLocks noChangeShapeType="1"/>
                          <a:stCxn id="6" idx="2"/>
                          <a:endCxn id="26" idx="0"/>
                        </wps:cNvCnPr>
                        <wps:spPr bwMode="auto">
                          <a:xfrm flipH="1">
                            <a:off x="1354244" y="3323519"/>
                            <a:ext cx="17070" cy="238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89484" y="5322040"/>
                            <a:ext cx="2101069" cy="668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796" w:rsidRPr="00145676" w:rsidRDefault="00145676" w:rsidP="00FF219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Подготовка проекта решения</w:t>
                              </w:r>
                              <w:r w:rsidR="00FF219D">
                                <w:rPr>
                                  <w:sz w:val="22"/>
                                </w:rPr>
                                <w:t xml:space="preserve"> о переводе жилого помещения в </w:t>
                              </w:r>
                              <w:proofErr w:type="gramStart"/>
                              <w:r w:rsidR="00FF219D">
                                <w:rPr>
                                  <w:sz w:val="22"/>
                                </w:rPr>
                                <w:t>нежилое</w:t>
                              </w:r>
                              <w:proofErr w:type="gramEnd"/>
                              <w:r w:rsidR="00FF219D">
                                <w:rPr>
                                  <w:sz w:val="22"/>
                                </w:rPr>
                                <w:t xml:space="preserve"> или нежилого в жилое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1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390553" y="6799239"/>
                            <a:ext cx="1729790" cy="459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796" w:rsidRPr="00145676" w:rsidRDefault="009C6796" w:rsidP="00FF219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145676">
                                <w:rPr>
                                  <w:sz w:val="22"/>
                                </w:rPr>
                                <w:t>Выдача решения заявителю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15" name="AutoShape 78"/>
                        <wps:cNvCnPr>
                          <a:cxnSpLocks noChangeShapeType="1"/>
                          <a:stCxn id="27" idx="3"/>
                          <a:endCxn id="5" idx="1"/>
                        </wps:cNvCnPr>
                        <wps:spPr bwMode="auto">
                          <a:xfrm>
                            <a:off x="2451722" y="4563882"/>
                            <a:ext cx="1098901" cy="628005"/>
                          </a:xfrm>
                          <a:prstGeom prst="bentConnector3">
                            <a:avLst>
                              <a:gd name="adj1" fmla="val 4997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81"/>
                        <wps:cNvCnPr>
                          <a:cxnSpLocks noChangeShapeType="1"/>
                          <a:stCxn id="13" idx="2"/>
                          <a:endCxn id="24" idx="1"/>
                        </wps:cNvCnPr>
                        <wps:spPr bwMode="auto">
                          <a:xfrm rot="16200000" flipH="1">
                            <a:off x="1640895" y="5690419"/>
                            <a:ext cx="384057" cy="984387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82"/>
                        <wps:cNvCnPr>
                          <a:cxnSpLocks noChangeShapeType="1"/>
                          <a:stCxn id="5" idx="2"/>
                          <a:endCxn id="24" idx="0"/>
                        </wps:cNvCnPr>
                        <wps:spPr bwMode="auto">
                          <a:xfrm rot="5400000">
                            <a:off x="3343670" y="5314185"/>
                            <a:ext cx="796564" cy="992211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438884" y="630850"/>
                            <a:ext cx="1482271" cy="241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6796" w:rsidRPr="00C23333" w:rsidRDefault="009C6796" w:rsidP="00FF219D">
                              <w:pPr>
                                <w:spacing w:line="240" w:lineRule="auto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C23333">
                                <w:rPr>
                                  <w:sz w:val="14"/>
                                  <w:szCs w:val="16"/>
                                </w:rPr>
                                <w:t>Заявление и документы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1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438884" y="1443060"/>
                            <a:ext cx="1482271" cy="153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6796" w:rsidRPr="00C23333" w:rsidRDefault="00C23333" w:rsidP="00FF219D">
                              <w:pPr>
                                <w:spacing w:line="240" w:lineRule="auto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C23333">
                                <w:rPr>
                                  <w:sz w:val="14"/>
                                  <w:szCs w:val="16"/>
                                </w:rPr>
                                <w:t>Принятые з</w:t>
                              </w:r>
                              <w:r w:rsidR="009C6796" w:rsidRPr="00C23333">
                                <w:rPr>
                                  <w:sz w:val="14"/>
                                  <w:szCs w:val="16"/>
                                </w:rPr>
                                <w:t>аявление и документы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2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23236" y="2261671"/>
                            <a:ext cx="1482271" cy="214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333" w:rsidRPr="00C23333" w:rsidRDefault="00C23333" w:rsidP="00FF219D">
                              <w:pPr>
                                <w:spacing w:line="240" w:lineRule="auto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C23333">
                                <w:rPr>
                                  <w:sz w:val="14"/>
                                  <w:szCs w:val="16"/>
                                </w:rPr>
                                <w:t>Результаты экспертизы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2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390553" y="2605901"/>
                            <a:ext cx="345674" cy="215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333" w:rsidRPr="00C23333" w:rsidRDefault="00C23333" w:rsidP="00FF219D">
                              <w:pPr>
                                <w:spacing w:line="240" w:lineRule="auto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C23333">
                                <w:rPr>
                                  <w:sz w:val="14"/>
                                  <w:szCs w:val="1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2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554108" y="3323519"/>
                            <a:ext cx="258900" cy="169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333" w:rsidRPr="00C23333" w:rsidRDefault="00C23333" w:rsidP="00FF219D">
                              <w:pPr>
                                <w:spacing w:line="240" w:lineRule="auto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C23333">
                                <w:rPr>
                                  <w:sz w:val="14"/>
                                  <w:szCs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2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451722" y="4620780"/>
                            <a:ext cx="345674" cy="214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333" w:rsidRPr="00C23333" w:rsidRDefault="00C23333" w:rsidP="00FF219D">
                              <w:pPr>
                                <w:spacing w:line="240" w:lineRule="auto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C23333">
                                <w:rPr>
                                  <w:sz w:val="14"/>
                                  <w:szCs w:val="1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2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325117" y="6208928"/>
                            <a:ext cx="1840747" cy="331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5676" w:rsidRPr="00145676" w:rsidRDefault="00145676" w:rsidP="00FF219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145676">
                                <w:rPr>
                                  <w:sz w:val="22"/>
                                </w:rPr>
                                <w:t xml:space="preserve">Подписание </w:t>
                              </w:r>
                              <w:r w:rsidR="00FF219D">
                                <w:rPr>
                                  <w:sz w:val="22"/>
                                </w:rPr>
                                <w:t>решения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25" name="AutoShape 93"/>
                        <wps:cNvCnPr>
                          <a:cxnSpLocks noChangeShapeType="1"/>
                          <a:stCxn id="24" idx="2"/>
                          <a:endCxn id="14" idx="0"/>
                        </wps:cNvCnPr>
                        <wps:spPr bwMode="auto">
                          <a:xfrm>
                            <a:off x="3245491" y="6540355"/>
                            <a:ext cx="9958" cy="2588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28756" y="3561777"/>
                            <a:ext cx="1451687" cy="336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19D" w:rsidRPr="00145676" w:rsidRDefault="00FF219D" w:rsidP="00FF219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Принятие решения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27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232583" y="4155643"/>
                            <a:ext cx="2219139" cy="81576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19D" w:rsidRPr="00145676" w:rsidRDefault="00FF219D" w:rsidP="00FF219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Решение положительное?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  <wps:wsp>
                        <wps:cNvPr id="28" name="AutoShape 96"/>
                        <wps:cNvCnPr>
                          <a:cxnSpLocks noChangeShapeType="1"/>
                          <a:stCxn id="26" idx="2"/>
                          <a:endCxn id="27" idx="0"/>
                        </wps:cNvCnPr>
                        <wps:spPr bwMode="auto">
                          <a:xfrm flipH="1">
                            <a:off x="1342152" y="3898183"/>
                            <a:ext cx="12091" cy="2574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97"/>
                        <wps:cNvCnPr>
                          <a:cxnSpLocks noChangeShapeType="1"/>
                          <a:stCxn id="27" idx="2"/>
                          <a:endCxn id="13" idx="0"/>
                        </wps:cNvCnPr>
                        <wps:spPr bwMode="auto">
                          <a:xfrm flipH="1">
                            <a:off x="1340730" y="4971410"/>
                            <a:ext cx="1423" cy="350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372737" y="5243095"/>
                            <a:ext cx="258900" cy="169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19D" w:rsidRPr="00C23333" w:rsidRDefault="00FF219D" w:rsidP="00FF219D">
                              <w:pPr>
                                <w:spacing w:line="240" w:lineRule="auto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C23333">
                                <w:rPr>
                                  <w:sz w:val="14"/>
                                  <w:szCs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76679" tIns="38340" rIns="76679" bIns="3834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5" o:spid="_x0000_s1026" editas="canvas" style="width:409.9pt;height:571.55pt;mso-position-horizontal-relative:char;mso-position-vertical-relative:line" coordsize="52057,72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057;height:72586;visibility:visible;mso-wrap-style:square">
                  <v:fill o:detectmouseclick="t"/>
                  <v:path o:connecttype="none"/>
                </v:shape>
                <v:rect id="Rectangle 56" o:spid="_x0000_s1028" style="position:absolute;left:6287;width:14517;height:4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XUZ74A&#10;AADaAAAADwAAAGRycy9kb3ducmV2LnhtbERPTYvCMBC9C/sfwizsTVMVZKlGEWFhoYu4rd6HZtoU&#10;m0lpotZ/bwTB0/B4n7PaDLYVV+p941jBdJKAIC6dbrhWcCx+xt8gfEDW2DomBXfysFl/jFaYanfj&#10;f7rmoRYxhH2KCkwIXSqlLw1Z9BPXEUeucr3FEGFfS93jLYbbVs6SZCEtNhwbDHa0M1Se84tVUJ26&#10;+cGEwh/2RTX/O2M2bfJMqa/PYbsEEWgIb/HL/avjfHi+8rx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l1Ge+AAAA2gAAAA8AAAAAAAAAAAAAAAAAmAIAAGRycy9kb3ducmV2&#10;LnhtbFBLBQYAAAAABAAEAPUAAACDAwAAAAA=&#10;">
                  <v:textbox inset="2.12997mm,1.065mm,2.12997mm,1.065mm">
                    <w:txbxContent>
                      <w:p w:rsidR="00C05278" w:rsidRPr="00145676" w:rsidRDefault="00C05278" w:rsidP="00FF219D">
                        <w:pPr>
                          <w:jc w:val="center"/>
                          <w:rPr>
                            <w:sz w:val="22"/>
                          </w:rPr>
                        </w:pPr>
                        <w:r w:rsidRPr="00145676">
                          <w:rPr>
                            <w:sz w:val="22"/>
                          </w:rPr>
                          <w:t>Обращение заявителя</w:t>
                        </w:r>
                      </w:p>
                    </w:txbxContent>
                  </v:textbox>
                </v:rect>
                <v:rect id="Rectangle 57" o:spid="_x0000_s1029" style="position:absolute;left:4850;top:9338;width:17746;height:4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dKEMEA&#10;AADaAAAADwAAAGRycy9kb3ducmV2LnhtbESPQYvCMBSE78L+h/AW9qapCiLVKCIsLFQWbfX+aF6b&#10;YvNSmqjdf78RBI/DzHzDrLeDbcWdet84VjCdJCCIS6cbrhWci+/xEoQPyBpbx6TgjzxsNx+jNaba&#10;PfhE9zzUIkLYp6jAhNClUvrSkEU/cR1x9CrXWwxR9rXUPT4i3LZyliQLabHhuGCwo72h8prfrILq&#10;0s2PJhT++FtU88MVs2mTZ0p9fQ67FYhAQ3iHX+0frWAGzyvxBs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3ShDBAAAA2gAAAA8AAAAAAAAAAAAAAAAAmAIAAGRycy9kb3du&#10;cmV2LnhtbFBLBQYAAAAABAAEAPUAAACGAwAAAAA=&#10;">
                  <v:textbox inset="2.12997mm,1.065mm,2.12997mm,1.065mm">
                    <w:txbxContent>
                      <w:p w:rsidR="00C05278" w:rsidRPr="00145676" w:rsidRDefault="00C05278" w:rsidP="00FF219D">
                        <w:pPr>
                          <w:jc w:val="center"/>
                          <w:rPr>
                            <w:sz w:val="22"/>
                          </w:rPr>
                        </w:pPr>
                        <w:r w:rsidRPr="00145676">
                          <w:rPr>
                            <w:sz w:val="22"/>
                          </w:rPr>
                          <w:t>Прием и регистрация заявления и документов</w:t>
                        </w:r>
                      </w:p>
                    </w:txbxContent>
                  </v:textbox>
                </v:rect>
                <v:rect id="Rectangle 58" o:spid="_x0000_s1030" style="position:absolute;left:29211;top:9338;width:14773;height:4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vi8AA&#10;AADaAAAADwAAAGRycy9kb3ducmV2LnhtbESPQYvCMBSE78L+h/CEvWmqBZFqFBEWBJdFW70/mtem&#10;2LyUJqvdf78RBI/DzHzDrLeDbcWdet84VjCbJiCIS6cbrhVciq/JEoQPyBpbx6TgjzxsNx+jNWba&#10;PfhM9zzUIkLYZ6jAhNBlUvrSkEU/dR1x9CrXWwxR9rXUPT4i3LZyniQLabHhuGCwo72h8pb/WgXV&#10;tUtPJhT+9FNU6fcNj7MmPyr1OR52KxCBhvAOv9oHrSCF55V4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vvi8AAAADaAAAADwAAAAAAAAAAAAAAAACYAgAAZHJzL2Rvd25y&#10;ZXYueG1sUEsFBgAAAAAEAAQA9QAAAIUDAAAAAA==&#10;">
                  <v:textbox inset="2.12997mm,1.065mm,2.12997mm,1.065mm">
                    <w:txbxContent>
                      <w:p w:rsidR="00C05278" w:rsidRPr="00145676" w:rsidRDefault="00C05278" w:rsidP="00FF219D">
                        <w:pPr>
                          <w:jc w:val="center"/>
                          <w:rPr>
                            <w:sz w:val="22"/>
                          </w:rPr>
                        </w:pPr>
                        <w:r w:rsidRPr="00145676">
                          <w:rPr>
                            <w:sz w:val="22"/>
                          </w:rPr>
                          <w:t>Уведомление о принятии документов</w:t>
                        </w:r>
                      </w:p>
                    </w:txbxContent>
                  </v:textbox>
                </v:rect>
                <v:rect id="Rectangle 59" o:spid="_x0000_s1031" style="position:absolute;left:6287;top:17616;width:14517;height:4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J3/8IA&#10;AADaAAAADwAAAGRycy9kb3ducmV2LnhtbESPwWrDMBBE74X+g9hCbo2cupTgRgklEAg4lNRO7ou1&#10;tkyslbFU2/n7qlDocZiZN8xmN9tOjDT41rGC1TIBQVw53XKj4FIentcgfEDW2DkmBXfysNs+Pmww&#10;027iLxqL0IgIYZ+hAhNCn0npK0MW/dL1xNGr3WAxRDk0Ug84Rbjt5EuSvEmLLccFgz3tDVW34tsq&#10;qK99ejah9OfPsk5PN8xXbZErtXiaP95BBJrDf/ivfdQKXuH3Sr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0nf/wgAAANoAAAAPAAAAAAAAAAAAAAAAAJgCAABkcnMvZG93&#10;bnJldi54bWxQSwUGAAAAAAQABAD1AAAAhwMAAAAA&#10;">
                  <v:textbox inset="2.12997mm,1.065mm,2.12997mm,1.065mm">
                    <w:txbxContent>
                      <w:p w:rsidR="00C05278" w:rsidRPr="00145676" w:rsidRDefault="00C05278" w:rsidP="00FF219D">
                        <w:pPr>
                          <w:jc w:val="center"/>
                          <w:rPr>
                            <w:sz w:val="22"/>
                          </w:rPr>
                        </w:pPr>
                        <w:r w:rsidRPr="00145676">
                          <w:rPr>
                            <w:sz w:val="22"/>
                          </w:rPr>
                          <w:t>Экспертиза пакета документов</w:t>
                        </w:r>
                      </w:p>
                    </w:txbxContent>
                  </v:textbox>
                </v:rect>
                <v:rect id="Rectangle 60" o:spid="_x0000_s1032" style="position:absolute;left:35506;top:49714;width:13741;height:4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7SZMIA&#10;AADaAAAADwAAAGRycy9kb3ducmV2LnhtbESPwWrDMBBE74X+g9hCbo2cmpbgRgklEAg4lNRO7ou1&#10;tkyslbFU2/n7qlDocZiZN8xmN9tOjDT41rGC1TIBQVw53XKj4FIentcgfEDW2DkmBXfysNs+Pmww&#10;027iLxqL0IgIYZ+hAhNCn0npK0MW/dL1xNGr3WAxRDk0Ug84Rbjt5EuSvEmLLccFgz3tDVW34tsq&#10;qK99ejah9OfPsk5PN8xXbZErtXiaP95BBJrDf/ivfdQKXuH3Sr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ntJkwgAAANoAAAAPAAAAAAAAAAAAAAAAAJgCAABkcnMvZG93&#10;bnJldi54bWxQSwUGAAAAAAQABAD1AAAAhwMAAAAA&#10;">
                  <v:textbox inset="2.12997mm,1.065mm,2.12997mm,1.065mm">
                    <w:txbxContent>
                      <w:p w:rsidR="009C6796" w:rsidRPr="00145676" w:rsidRDefault="009C6796" w:rsidP="00FF219D">
                        <w:pPr>
                          <w:jc w:val="center"/>
                          <w:rPr>
                            <w:sz w:val="22"/>
                          </w:rPr>
                        </w:pPr>
                        <w:r w:rsidRPr="00145676">
                          <w:rPr>
                            <w:sz w:val="22"/>
                          </w:rPr>
                          <w:t>Подготовка решения об отказе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62" o:spid="_x0000_s1033" type="#_x0000_t4" style="position:absolute;left:3506;top:25084;width:20399;height:8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X+acQA&#10;AADaAAAADwAAAGRycy9kb3ducmV2LnhtbESPQWsCMRSE70L/Q3gFL1KzFSplaxQpKl6K1Rakt8fm&#10;dbN187Jsomb99UYoeBxm5htmMou2FidqfeVYwfMwA0FcOF1xqeD7a/n0CsIHZI21Y1LQkYfZ9KE3&#10;wVy7M2/ptAulSBD2OSowITS5lL4wZNEPXUOcvF/XWgxJtqXULZ4T3NZylGVjabHitGCwoXdDxWF3&#10;tApe9j8fuImLvRlcFn8rKjr+jJ1S/cc4fwMRKIZ7+L+91grGcLuSbo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/mnEAAAA2gAAAA8AAAAAAAAAAAAAAAAAmAIAAGRycy9k&#10;b3ducmV2LnhtbFBLBQYAAAAABAAEAPUAAACJAwAAAAA=&#10;">
                  <v:textbox inset="2.12997mm,1.065mm,2.12997mm,1.065mm">
                    <w:txbxContent>
                      <w:p w:rsidR="009C6796" w:rsidRPr="00145676" w:rsidRDefault="009C6796" w:rsidP="00FF219D">
                        <w:pPr>
                          <w:jc w:val="center"/>
                          <w:rPr>
                            <w:sz w:val="22"/>
                          </w:rPr>
                        </w:pPr>
                        <w:r w:rsidRPr="00145676">
                          <w:rPr>
                            <w:sz w:val="22"/>
                          </w:rPr>
                          <w:t>Экспертиза пройдена?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4" o:spid="_x0000_s1034" type="#_x0000_t32" style="position:absolute;left:13542;top:4402;width:185;height:49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AutoShape 65" o:spid="_x0000_s1035" type="#_x0000_t32" style="position:absolute;left:13542;top:13875;width:185;height:37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    <v:stroke endarrow="block"/>
                </v:shape>
                <v:shape id="AutoShape 66" o:spid="_x0000_s1036" type="#_x0000_t32" style="position:absolute;left:22596;top:11543;width:6615;height: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<v:stroke endarrow="block"/>
                </v:shape>
                <v:shape id="AutoShape 67" o:spid="_x0000_s1037" type="#_x0000_t32" style="position:absolute;left:13542;top:22026;width:171;height:30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68" o:spid="_x0000_s1038" type="#_x0000_t33" style="position:absolute;left:23905;top:29159;width:18472;height:2055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mW9MEAAADbAAAADwAAAGRycy9kb3ducmV2LnhtbERPPW/CMBDdkfgP1iF1K0460CpgEEKi&#10;oG4NDIxHfCSB+BxsQ9L++roSEts9vc+bLXrTiDs5X1tWkI4TEMSF1TWXCva79esHCB+QNTaWScEP&#10;eVjMh4MZZtp2/E33PJQihrDPUEEVQptJ6YuKDPqxbYkjd7LOYIjQlVI77GK4aeRbkkykwZpjQ4Ut&#10;rSoqLvnNKNgsz52Tv4f36zG9aew+J1/5FZV6GfXLKYhAfXiKH+6tjvNT+P8lHi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CZb0wQAAANsAAAAPAAAAAAAAAAAAAAAA&#10;AKECAABkcnMvZG93bnJldi54bWxQSwUGAAAAAAQABAD5AAAAjwMAAAAA&#10;">
                  <v:stroke endarrow="block"/>
                </v:shape>
                <v:shape id="AutoShape 69" o:spid="_x0000_s1039" type="#_x0000_t32" style="position:absolute;left:13542;top:33235;width:171;height:23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rt78AAADbAAAADwAAAGRycy9kb3ducmV2LnhtbERPS4vCMBC+C/sfwizsTVMFRapRVFgQ&#10;L+IDdo9DM7bBZlKabFP//UYQvM3H95zlure16Kj1xrGC8SgDQVw4bbhUcL18D+cgfEDWWDsmBQ/y&#10;sF59DJaYaxf5RN05lCKFsM9RQRVCk0vpi4os+pFriBN3c63FkGBbSt1iTOG2lpMsm0mLhlNDhQ3t&#10;Kiru5z+rwMSj6Zr9Lm4PP79eRzKPqTNKfX32mwWIQH14i1/uvU7zJ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Qrt78AAADbAAAADwAAAAAAAAAAAAAAAACh&#10;AgAAZHJzL2Rvd25yZXYueG1sUEsFBgAAAAAEAAQA+QAAAI0DAAAAAA==&#10;">
                  <v:stroke endarrow="block"/>
                </v:shape>
                <v:rect id="Rectangle 70" o:spid="_x0000_s1040" style="position:absolute;left:2894;top:53220;width:21011;height:6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iL78A&#10;AADbAAAADwAAAGRycy9kb3ducmV2LnhtbERPTYvCMBC9C/sfwgh701QLItUoIiwILou2eh+aaVNs&#10;JqXJavffbwTB2zze56y3g23FnXrfOFYwmyYgiEunG64VXIqvyRKED8gaW8ek4I88bDcfozVm2j34&#10;TPc81CKGsM9QgQmhy6T0pSGLfuo64shVrrcYIuxrqXt8xHDbynmSLKTFhmODwY72hspb/msVVNcu&#10;PZlQ+NNPUaXfNzzOmvyo1Od42K1ABBrCW/xyH3Scn8Lzl3i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JqIvvwAAANsAAAAPAAAAAAAAAAAAAAAAAJgCAABkcnMvZG93bnJl&#10;di54bWxQSwUGAAAAAAQABAD1AAAAhAMAAAAA&#10;">
                  <v:textbox inset="2.12997mm,1.065mm,2.12997mm,1.065mm">
                    <w:txbxContent>
                      <w:p w:rsidR="009C6796" w:rsidRPr="00145676" w:rsidRDefault="00145676" w:rsidP="00FF219D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Подготовка проекта решения</w:t>
                        </w:r>
                        <w:r w:rsidR="00FF219D">
                          <w:rPr>
                            <w:sz w:val="22"/>
                          </w:rPr>
                          <w:t xml:space="preserve"> о переводе жилого помещения в нежилое или нежилого в жилое</w:t>
                        </w:r>
                      </w:p>
                    </w:txbxContent>
                  </v:textbox>
                </v:rect>
                <v:rect id="Rectangle 74" o:spid="_x0000_s1041" style="position:absolute;left:23905;top:67992;width:17298;height:4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86W8EA&#10;AADbAAAADwAAAGRycy9kb3ducmV2LnhtbERP32vCMBB+F/Y/hBvsTVPtEOmMMgaDQYdou70fzbUp&#10;NpfSxLb7781gsLf7+H7e/jjbTow0+NaxgvUqAUFcOd1yo+CrfF/uQPiArLFzTAp+yMPx8LDYY6bd&#10;xBcai9CIGMI+QwUmhD6T0leGLPqV64kjV7vBYohwaKQecIrhtpObJNlKiy3HBoM9vRmqrsXNKqi/&#10;+/RsQunPp7JOP6+Yr9siV+rpcX59ARFoDv/iP/eHjvOf4feXeIA8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POlvBAAAA2wAAAA8AAAAAAAAAAAAAAAAAmAIAAGRycy9kb3du&#10;cmV2LnhtbFBLBQYAAAAABAAEAPUAAACGAwAAAAA=&#10;">
                  <v:textbox inset="2.12997mm,1.065mm,2.12997mm,1.065mm">
                    <w:txbxContent>
                      <w:p w:rsidR="009C6796" w:rsidRPr="00145676" w:rsidRDefault="009C6796" w:rsidP="00FF219D">
                        <w:pPr>
                          <w:jc w:val="center"/>
                          <w:rPr>
                            <w:sz w:val="22"/>
                          </w:rPr>
                        </w:pPr>
                        <w:r w:rsidRPr="00145676">
                          <w:rPr>
                            <w:sz w:val="22"/>
                          </w:rPr>
                          <w:t>Выдача решения заявителю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78" o:spid="_x0000_s1042" type="#_x0000_t34" style="position:absolute;left:24517;top:45638;width:10989;height:62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GroMIAAADbAAAADwAAAGRycy9kb3ducmV2LnhtbERPTWsCMRC9C/6HMIVepGZbtZTtZqUU&#10;CoJedL30NiTj7rabybqJGv+9KRS8zeN9TrGMthNnGnzrWMHzNANBrJ1puVawr76e3kD4gGywc0wK&#10;ruRhWY5HBebGXXhL512oRQphn6OCJoQ+l9Lrhiz6qeuJE3dwg8WQ4FBLM+AlhdtOvmTZq7TYcmpo&#10;sKfPhvTv7mQVHDP9c1j31lSbSezmp+/YznRU6vEhfryDCBTDXfzvXpk0fwF/v6QDZH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GroMIAAADbAAAADwAAAAAAAAAAAAAA&#10;AAChAgAAZHJzL2Rvd25yZXYueG1sUEsFBgAAAAAEAAQA+QAAAJADAAAAAA==&#10;" adj="10794">
                  <v:stroke endarrow="block"/>
                </v:shape>
                <v:shape id="AutoShape 81" o:spid="_x0000_s1043" type="#_x0000_t33" style="position:absolute;left:16408;top:56904;width:3841;height:984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/CWsEAAADbAAAADwAAAGRycy9kb3ducmV2LnhtbERPTWvCQBC9C/0Pywi9mY09SIluQklb&#10;KBQPWiEeh+wkG8zOhuwa03/vCoXe5vE+Z1fMthcTjb5zrGCdpCCIa6c7bhWcfj5XryB8QNbYOyYF&#10;v+ShyJ8WO8y0u/GBpmNoRQxhn6ECE8KQSelrQxZ94gbiyDVutBgiHFupR7zFcNvLlzTdSIsdxwaD&#10;A5WG6svxahV8u7Ns3NmUzbup/MVfP3S1Pyn1vJzftiACzeFf/Of+0nH+Bh6/xANkf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X8JawQAAANsAAAAPAAAAAAAAAAAAAAAA&#10;AKECAABkcnMvZG93bnJldi54bWxQSwUGAAAAAAQABAD5AAAAjwMAAAAA&#10;">
                  <v:stroke endarrow="block"/>
                </v:shape>
                <v:shape id="AutoShape 82" o:spid="_x0000_s1044" type="#_x0000_t34" style="position:absolute;left:33436;top:53142;width:7965;height:992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3VWsAAAADbAAAADwAAAGRycy9kb3ducmV2LnhtbERPTYvCMBC9C/sfwix403Q9WOkaZVkU&#10;vYl1F3ZvQzM2xWZSkqj13xtB8DaP9znzZW9bcSEfGscKPsYZCOLK6YZrBT+H9WgGIkRkja1jUnCj&#10;AMvF22COhXZX3tOljLVIIRwKVGBi7AopQ2XIYhi7jjhxR+ctxgR9LbXHawq3rZxk2VRabDg1GOzo&#10;21B1Ks9WwWZ1Ou5+49n/zRqz26LJJ+V/rtTwvf/6BBGpjy/x073VaX4Oj1/SAXJ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3d1VrAAAAA2wAAAA8AAAAAAAAAAAAAAAAA&#10;oQIAAGRycy9kb3ducmV2LnhtbFBLBQYAAAAABAAEAPkAAACOAwAAAAA=&#10;" adj="10791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" o:spid="_x0000_s1045" type="#_x0000_t202" style="position:absolute;left:14388;top:6308;width:14823;height:2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DEMMA&#10;AADbAAAADwAAAGRycy9kb3ducmV2LnhtbESPQW/CMAyF75P4D5EncZkg3Q5o6ghoICGNGzDQrqYx&#10;aUXjlCaj5d/jAxI3W+/5vc/Tee9rdaU2VoENvI8zUMRFsBU7A/vf1egTVEzIFuvAZOBGEeazwcsU&#10;cxs63tJ1l5ySEI45GihTanKtY1GSxzgODbFop9B6TLK2TtsWOwn3tf7Ison2WLE0lNjQsqTivPv3&#10;BraX9dvx79S4Y4WLybq23cIdNsYMX/vvL1CJ+vQ0P65/rOALrPwiA+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uDEMMAAADbAAAADwAAAAAAAAAAAAAAAACYAgAAZHJzL2Rv&#10;d25yZXYueG1sUEsFBgAAAAAEAAQA9QAAAIgDAAAAAA==&#10;" stroked="f">
                  <v:textbox inset="2.12997mm,1.065mm,2.12997mm,1.065mm">
                    <w:txbxContent>
                      <w:p w:rsidR="009C6796" w:rsidRPr="00C23333" w:rsidRDefault="009C6796" w:rsidP="00FF219D">
                        <w:pPr>
                          <w:spacing w:line="240" w:lineRule="auto"/>
                          <w:rPr>
                            <w:sz w:val="14"/>
                            <w:szCs w:val="16"/>
                          </w:rPr>
                        </w:pPr>
                        <w:r w:rsidRPr="00C23333">
                          <w:rPr>
                            <w:sz w:val="14"/>
                            <w:szCs w:val="16"/>
                          </w:rPr>
                          <w:t>Заявление и документы</w:t>
                        </w:r>
                      </w:p>
                    </w:txbxContent>
                  </v:textbox>
                </v:shape>
                <v:shape id="Text Box 84" o:spid="_x0000_s1046" type="#_x0000_t202" style="position:absolute;left:14388;top:14430;width:14823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mi8AA&#10;AADbAAAADwAAAGRycy9kb3ducmV2LnhtbERPS4vCMBC+L/gfwgh7EU3dg2g1igrCevOJ17EZ02Iz&#10;qU203X9vFhb2Nh/fc2aL1pbiRbUvHCsYDhIQxJnTBRsFp+OmPwbhA7LG0jEp+CEPi3nnY4apdg3v&#10;6XUIRsQQ9ikqyEOoUil9lpNFP3AVceRurrYYIqyN1DU2MdyW8itJRtJiwbEhx4rWOWX3w9Mq2D+2&#10;vevlVplrgavRttTNypx3Sn122+UURKA2/Iv/3N86zp/A7y/xAD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cmi8AAAADbAAAADwAAAAAAAAAAAAAAAACYAgAAZHJzL2Rvd25y&#10;ZXYueG1sUEsFBgAAAAAEAAQA9QAAAIUDAAAAAA==&#10;" stroked="f">
                  <v:textbox inset="2.12997mm,1.065mm,2.12997mm,1.065mm">
                    <w:txbxContent>
                      <w:p w:rsidR="009C6796" w:rsidRPr="00C23333" w:rsidRDefault="00C23333" w:rsidP="00FF219D">
                        <w:pPr>
                          <w:spacing w:line="240" w:lineRule="auto"/>
                          <w:rPr>
                            <w:sz w:val="14"/>
                            <w:szCs w:val="16"/>
                          </w:rPr>
                        </w:pPr>
                        <w:r w:rsidRPr="00C23333">
                          <w:rPr>
                            <w:sz w:val="14"/>
                            <w:szCs w:val="16"/>
                          </w:rPr>
                          <w:t>Принятые з</w:t>
                        </w:r>
                        <w:r w:rsidR="009C6796" w:rsidRPr="00C23333">
                          <w:rPr>
                            <w:sz w:val="14"/>
                            <w:szCs w:val="16"/>
                          </w:rPr>
                          <w:t>аявление и документы</w:t>
                        </w:r>
                      </w:p>
                    </w:txbxContent>
                  </v:textbox>
                </v:shape>
                <v:shape id="Text Box 85" o:spid="_x0000_s1047" type="#_x0000_t202" style="position:absolute;left:14232;top:22616;width:14823;height:2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FFq74A&#10;AADbAAAADwAAAGRycy9kb3ducmV2LnhtbERPy4rCMBTdC/5DuIIbGVNdiHSMMgqC7nzi9tpc0zLN&#10;TW2irX9vFoLLw3nPFq0txZNqXzhWMBomIIgzpws2Ck7H9c8UhA/IGkvHpOBFHhbzbmeGqXYN7+l5&#10;CEbEEPYpKshDqFIpfZaTRT90FXHkbq62GCKsjdQ1NjHclnKcJBNpseDYkGNFq5yy/8PDKtjft4Pr&#10;5VaZa4HLybbUzdKcd0r1e+3fL4hAbfiKP+6NVjCO6+OX+APk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mhRau+AAAA2wAAAA8AAAAAAAAAAAAAAAAAmAIAAGRycy9kb3ducmV2&#10;LnhtbFBLBQYAAAAABAAEAPUAAACDAwAAAAA=&#10;" stroked="f">
                  <v:textbox inset="2.12997mm,1.065mm,2.12997mm,1.065mm">
                    <w:txbxContent>
                      <w:p w:rsidR="00C23333" w:rsidRPr="00C23333" w:rsidRDefault="00C23333" w:rsidP="00FF219D">
                        <w:pPr>
                          <w:spacing w:line="240" w:lineRule="auto"/>
                          <w:rPr>
                            <w:sz w:val="14"/>
                            <w:szCs w:val="16"/>
                          </w:rPr>
                        </w:pPr>
                        <w:r w:rsidRPr="00C23333">
                          <w:rPr>
                            <w:sz w:val="14"/>
                            <w:szCs w:val="16"/>
                          </w:rPr>
                          <w:t>Результаты экспертизы</w:t>
                        </w:r>
                      </w:p>
                    </w:txbxContent>
                  </v:textbox>
                </v:shape>
                <v:shape id="Text Box 86" o:spid="_x0000_s1048" type="#_x0000_t202" style="position:absolute;left:23905;top:26059;width:3457;height:2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3gMMQA&#10;AADbAAAADwAAAGRycy9kb3ducmV2LnhtbESPQWvCQBSE74X+h+UVeim6MQcp0TUYQdBbtYrXZ/a5&#10;CWbfxuw2Sf99t1DocZiZb5hlPtpG9NT52rGC2TQBQVw6XbNRcPrcTt5B+ICssXFMCr7JQ756flpi&#10;pt3AB+qPwYgIYZ+hgiqENpPSlxVZ9FPXEkfv5jqLIcrOSN3hEOG2kWmSzKXFmuNChS1tKirvxy+r&#10;4PDYv10vt9Zcayzm+0YPhTl/KPX6Mq4XIAKN4T/8195pBekM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t4DDEAAAA2wAAAA8AAAAAAAAAAAAAAAAAmAIAAGRycy9k&#10;b3ducmV2LnhtbFBLBQYAAAAABAAEAPUAAACJAwAAAAA=&#10;" stroked="f">
                  <v:textbox inset="2.12997mm,1.065mm,2.12997mm,1.065mm">
                    <w:txbxContent>
                      <w:p w:rsidR="00C23333" w:rsidRPr="00C23333" w:rsidRDefault="00C23333" w:rsidP="00FF219D">
                        <w:pPr>
                          <w:spacing w:line="240" w:lineRule="auto"/>
                          <w:rPr>
                            <w:sz w:val="14"/>
                            <w:szCs w:val="16"/>
                          </w:rPr>
                        </w:pPr>
                        <w:r w:rsidRPr="00C23333">
                          <w:rPr>
                            <w:sz w:val="14"/>
                            <w:szCs w:val="16"/>
                          </w:rPr>
                          <w:t>нет</w:t>
                        </w:r>
                      </w:p>
                    </w:txbxContent>
                  </v:textbox>
                </v:shape>
                <v:shape id="Text Box 87" o:spid="_x0000_s1049" type="#_x0000_t202" style="position:absolute;left:15541;top:33235;width:2589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9+R8IA&#10;AADbAAAADwAAAGRycy9kb3ducmV2LnhtbESPT4vCMBTE78J+h/AW9iKa2oNI1yjrgqA3/7LXZ/NM&#10;i81LbbK2fnsjCB6HmfkNM513thI3anzpWMFomIAgzp0u2Sg47JeDCQgfkDVWjknBnTzMZx+9KWba&#10;tbyl2y4YESHsM1RQhFBnUvq8IIt+6Gri6J1dYzFE2RipG2wj3FYyTZKxtFhyXCiwpt+C8svu3yrY&#10;Xtf909+5NqcSF+N1pduFOW6U+vrsfr5BBOrCO/xqr7SCNIX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P35HwgAAANsAAAAPAAAAAAAAAAAAAAAAAJgCAABkcnMvZG93&#10;bnJldi54bWxQSwUGAAAAAAQABAD1AAAAhwMAAAAA&#10;" stroked="f">
                  <v:textbox inset="2.12997mm,1.065mm,2.12997mm,1.065mm">
                    <w:txbxContent>
                      <w:p w:rsidR="00C23333" w:rsidRPr="00C23333" w:rsidRDefault="00C23333" w:rsidP="00FF219D">
                        <w:pPr>
                          <w:spacing w:line="240" w:lineRule="auto"/>
                          <w:rPr>
                            <w:sz w:val="14"/>
                            <w:szCs w:val="16"/>
                          </w:rPr>
                        </w:pPr>
                        <w:r w:rsidRPr="00C23333">
                          <w:rPr>
                            <w:sz w:val="14"/>
                            <w:szCs w:val="16"/>
                          </w:rPr>
                          <w:t>Да</w:t>
                        </w:r>
                      </w:p>
                    </w:txbxContent>
                  </v:textbox>
                </v:shape>
                <v:shape id="Text Box 91" o:spid="_x0000_s1050" type="#_x0000_t202" style="position:absolute;left:24517;top:46207;width:3456;height:2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Pb3MQA&#10;AADbAAAADwAAAGRycy9kb3ducmV2LnhtbESPzWrDMBCE74W8g9hALyWW60IITpRQFwrJrfkj17W1&#10;kU2tlWspsfv2VaHQ4zAz3zCrzWhbcafeN44VPCcpCOLK6YaNgtPxfbYA4QOyxtYxKfgmD5v15GGF&#10;uXYD7+l+CEZECPscFdQhdLmUvqrJok9cRxy9q+sthih7I3WPQ4TbVmZpOpcWG44LNXb0VlP1ebhZ&#10;Bfuv3VN5uXambLCY71o9FOb8odTjdHxdggg0hv/wX3urFWQv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z29zEAAAA2wAAAA8AAAAAAAAAAAAAAAAAmAIAAGRycy9k&#10;b3ducmV2LnhtbFBLBQYAAAAABAAEAPUAAACJAwAAAAA=&#10;" stroked="f">
                  <v:textbox inset="2.12997mm,1.065mm,2.12997mm,1.065mm">
                    <w:txbxContent>
                      <w:p w:rsidR="00C23333" w:rsidRPr="00C23333" w:rsidRDefault="00C23333" w:rsidP="00FF219D">
                        <w:pPr>
                          <w:spacing w:line="240" w:lineRule="auto"/>
                          <w:rPr>
                            <w:sz w:val="14"/>
                            <w:szCs w:val="16"/>
                          </w:rPr>
                        </w:pPr>
                        <w:r w:rsidRPr="00C23333">
                          <w:rPr>
                            <w:sz w:val="14"/>
                            <w:szCs w:val="16"/>
                          </w:rPr>
                          <w:t>нет</w:t>
                        </w:r>
                      </w:p>
                    </w:txbxContent>
                  </v:textbox>
                </v:shape>
                <v:rect id="Rectangle 92" o:spid="_x0000_s1051" style="position:absolute;left:23251;top:62089;width:18407;height:3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Pw5sMA&#10;AADbAAAADwAAAGRycy9kb3ducmV2LnhtbESPwWrDMBBE74X8g9hCbo0cu5TgRgklUAgklNRO74u1&#10;tkyslbFU2/n7qlDocZiZN8x2P9tOjDT41rGC9SoBQVw53XKj4Fq+P21A+ICssXNMCu7kYb9bPGwx&#10;127iTxqL0IgIYZ+jAhNCn0vpK0MW/cr1xNGr3WAxRDk0Ug84RbjtZJokL9Jiy3HBYE8HQ9Wt+LYK&#10;6q8+u5hQ+stHWWfnG57WbXFSavk4v72CCDSH//Bf+6gVpM/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Pw5sMAAADbAAAADwAAAAAAAAAAAAAAAACYAgAAZHJzL2Rv&#10;d25yZXYueG1sUEsFBgAAAAAEAAQA9QAAAIgDAAAAAA==&#10;">
                  <v:textbox inset="2.12997mm,1.065mm,2.12997mm,1.065mm">
                    <w:txbxContent>
                      <w:p w:rsidR="00145676" w:rsidRPr="00145676" w:rsidRDefault="00145676" w:rsidP="00FF219D">
                        <w:pPr>
                          <w:jc w:val="center"/>
                          <w:rPr>
                            <w:sz w:val="22"/>
                          </w:rPr>
                        </w:pPr>
                        <w:r w:rsidRPr="00145676">
                          <w:rPr>
                            <w:sz w:val="22"/>
                          </w:rPr>
                          <w:t xml:space="preserve">Подписание </w:t>
                        </w:r>
                        <w:r w:rsidR="00FF219D">
                          <w:rPr>
                            <w:sz w:val="22"/>
                          </w:rPr>
                          <w:t>решения</w:t>
                        </w:r>
                      </w:p>
                    </w:txbxContent>
                  </v:textbox>
                </v:rect>
                <v:shape id="AutoShape 93" o:spid="_x0000_s1052" type="#_x0000_t32" style="position:absolute;left:32454;top:65403;width:100;height:25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rect id="Rectangle 94" o:spid="_x0000_s1053" style="position:absolute;left:6287;top:35617;width:14517;height:3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3LCsMA&#10;AADbAAAADwAAAGRycy9kb3ducmV2LnhtbESPwWrDMBBE74X8g9hCbo3sBExwo5hSCBQSimO398Va&#10;WybWylhq4v59VQjkOMzMG2ZXzHYQV5p871hBukpAEDdO99wp+KoPL1sQPiBrHByTgl/yUOwXTzvM&#10;tbvxma5V6ESEsM9RgQlhzKX0jSGLfuVG4ui1brIYopw6qSe8Rbgd5DpJMmmx57hgcKR3Q82l+rEK&#10;2u9xU5pQ+/KzbjenCx7TvjoqtXye315BBJrDI3xvf2gF6wz+v8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3LCsMAAADbAAAADwAAAAAAAAAAAAAAAACYAgAAZHJzL2Rv&#10;d25yZXYueG1sUEsFBgAAAAAEAAQA9QAAAIgDAAAAAA==&#10;">
                  <v:textbox inset="2.12997mm,1.065mm,2.12997mm,1.065mm">
                    <w:txbxContent>
                      <w:p w:rsidR="00FF219D" w:rsidRPr="00145676" w:rsidRDefault="00FF219D" w:rsidP="00FF219D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Принятие решения</w:t>
                        </w:r>
                      </w:p>
                    </w:txbxContent>
                  </v:textbox>
                </v:rect>
                <v:shape id="AutoShape 95" o:spid="_x0000_s1054" type="#_x0000_t4" style="position:absolute;left:2325;top:41556;width:22192;height:8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l4MUA&#10;AADbAAAADwAAAGRycy9kb3ducmV2LnhtbESPQWsCMRSE7wX/Q3hCL0WzFWxlNUoptniRWhXE22Pz&#10;3KzdvCybVLP++qZQ6HGYmW+Y2SLaWlyo9ZVjBY/DDARx4XTFpYL97m0wAeEDssbaMSnoyMNi3rub&#10;Ya7dlT/psg2lSBD2OSowITS5lL4wZNEPXUOcvJNrLYYk21LqFq8Jbms5yrInabHitGCwoVdDxdf2&#10;2yoYH45r/IjLg3m4Lc/vVHS8iZ1S9/34MgURKIb/8F97pRWMnuH3S/o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qXgxQAAANsAAAAPAAAAAAAAAAAAAAAAAJgCAABkcnMv&#10;ZG93bnJldi54bWxQSwUGAAAAAAQABAD1AAAAigMAAAAA&#10;">
                  <v:textbox inset="2.12997mm,1.065mm,2.12997mm,1.065mm">
                    <w:txbxContent>
                      <w:p w:rsidR="00FF219D" w:rsidRPr="00145676" w:rsidRDefault="00FF219D" w:rsidP="00FF219D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Решение положительное?</w:t>
                        </w:r>
                      </w:p>
                    </w:txbxContent>
                  </v:textbox>
                </v:shape>
                <v:shape id="AutoShape 96" o:spid="_x0000_s1055" type="#_x0000_t32" style="position:absolute;left:13421;top:38981;width:121;height:25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    <v:stroke endarrow="block"/>
                </v:shape>
                <v:shape id="AutoShape 97" o:spid="_x0000_s1056" type="#_x0000_t32" style="position:absolute;left:13407;top:49714;width:14;height:350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ze8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ZAa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c3vDAAAA2wAAAA8AAAAAAAAAAAAA&#10;AAAAoQIAAGRycy9kb3ducmV2LnhtbFBLBQYAAAAABAAEAPkAAACRAwAAAAA=&#10;">
                  <v:stroke endarrow="block"/>
                </v:shape>
                <v:shape id="Text Box 98" o:spid="_x0000_s1057" type="#_x0000_t202" style="position:absolute;left:13727;top:52430;width:2589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jTdsEA&#10;AADbAAAADwAAAGRycy9kb3ducmV2LnhtbERPz2vCMBS+D/wfwhN2GZpugoxqLFYYrLepG7u+Ns+0&#10;2LzUJmu7/94cBjt+fL+32WRbMVDvG8cKnpcJCOLK6YaNgs/z2+IVhA/IGlvHpOCXPGS72cMWU+1G&#10;PtJwCkbEEPYpKqhD6FIpfVWTRb90HXHkLq63GCLsjdQ9jjHctvIlSdbSYsOxocaODjVV19OPVXC8&#10;FU/l96UzZYP5umj1mJuvD6Ue59N+AyLQFP7Ff+53rWAV18cv8Q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403bBAAAA2wAAAA8AAAAAAAAAAAAAAAAAmAIAAGRycy9kb3du&#10;cmV2LnhtbFBLBQYAAAAABAAEAPUAAACGAwAAAAA=&#10;" stroked="f">
                  <v:textbox inset="2.12997mm,1.065mm,2.12997mm,1.065mm">
                    <w:txbxContent>
                      <w:p w:rsidR="00FF219D" w:rsidRPr="00C23333" w:rsidRDefault="00FF219D" w:rsidP="00FF219D">
                        <w:pPr>
                          <w:spacing w:line="240" w:lineRule="auto"/>
                          <w:rPr>
                            <w:sz w:val="14"/>
                            <w:szCs w:val="16"/>
                          </w:rPr>
                        </w:pPr>
                        <w:r w:rsidRPr="00C23333">
                          <w:rPr>
                            <w:sz w:val="14"/>
                            <w:szCs w:val="16"/>
                          </w:rPr>
                          <w:t>Да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10EE0" w:rsidSect="009E0A80">
      <w:pgSz w:w="11906" w:h="16838"/>
      <w:pgMar w:top="1079" w:right="680" w:bottom="71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00B"/>
    <w:multiLevelType w:val="hybridMultilevel"/>
    <w:tmpl w:val="C964943E"/>
    <w:lvl w:ilvl="0" w:tplc="867A96B2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652010"/>
    <w:multiLevelType w:val="hybridMultilevel"/>
    <w:tmpl w:val="610A46C0"/>
    <w:lvl w:ilvl="0" w:tplc="E9866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D6F9F"/>
    <w:multiLevelType w:val="hybridMultilevel"/>
    <w:tmpl w:val="F664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24965"/>
    <w:multiLevelType w:val="hybridMultilevel"/>
    <w:tmpl w:val="F0127ACC"/>
    <w:lvl w:ilvl="0" w:tplc="867A96B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D3535B"/>
    <w:multiLevelType w:val="hybridMultilevel"/>
    <w:tmpl w:val="1E46D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B1A8C"/>
    <w:multiLevelType w:val="hybridMultilevel"/>
    <w:tmpl w:val="3A4CF6B2"/>
    <w:lvl w:ilvl="0" w:tplc="867A96B2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DD3684E"/>
    <w:multiLevelType w:val="hybridMultilevel"/>
    <w:tmpl w:val="67CC6A62"/>
    <w:lvl w:ilvl="0" w:tplc="867A96B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4E2C4F"/>
    <w:multiLevelType w:val="hybridMultilevel"/>
    <w:tmpl w:val="1770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11F96"/>
    <w:multiLevelType w:val="hybridMultilevel"/>
    <w:tmpl w:val="CE74C632"/>
    <w:lvl w:ilvl="0" w:tplc="A224E4A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6138C8"/>
    <w:multiLevelType w:val="hybridMultilevel"/>
    <w:tmpl w:val="3C783E3C"/>
    <w:lvl w:ilvl="0" w:tplc="867A96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74B26"/>
    <w:multiLevelType w:val="hybridMultilevel"/>
    <w:tmpl w:val="5A168C7A"/>
    <w:lvl w:ilvl="0" w:tplc="867A96B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CE08B5"/>
    <w:multiLevelType w:val="hybridMultilevel"/>
    <w:tmpl w:val="63BE0444"/>
    <w:lvl w:ilvl="0" w:tplc="867A96B2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F821C59"/>
    <w:multiLevelType w:val="hybridMultilevel"/>
    <w:tmpl w:val="5CEEAB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0CC4B54"/>
    <w:multiLevelType w:val="hybridMultilevel"/>
    <w:tmpl w:val="59D0FE34"/>
    <w:lvl w:ilvl="0" w:tplc="867A96B2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1A23C8D"/>
    <w:multiLevelType w:val="hybridMultilevel"/>
    <w:tmpl w:val="7AF44A54"/>
    <w:lvl w:ilvl="0" w:tplc="867A96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D656B"/>
    <w:multiLevelType w:val="hybridMultilevel"/>
    <w:tmpl w:val="EBCEE69A"/>
    <w:lvl w:ilvl="0" w:tplc="2B4C76A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A00E2C"/>
    <w:multiLevelType w:val="hybridMultilevel"/>
    <w:tmpl w:val="D9587E78"/>
    <w:lvl w:ilvl="0" w:tplc="867A96B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1E937BE"/>
    <w:multiLevelType w:val="hybridMultilevel"/>
    <w:tmpl w:val="412C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B5DF3"/>
    <w:multiLevelType w:val="hybridMultilevel"/>
    <w:tmpl w:val="D660ABB4"/>
    <w:lvl w:ilvl="0" w:tplc="867A96B2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13"/>
  </w:num>
  <w:num w:numId="5">
    <w:abstractNumId w:val="5"/>
  </w:num>
  <w:num w:numId="6">
    <w:abstractNumId w:val="10"/>
  </w:num>
  <w:num w:numId="7">
    <w:abstractNumId w:val="14"/>
  </w:num>
  <w:num w:numId="8">
    <w:abstractNumId w:val="9"/>
  </w:num>
  <w:num w:numId="9">
    <w:abstractNumId w:val="4"/>
  </w:num>
  <w:num w:numId="10">
    <w:abstractNumId w:val="1"/>
  </w:num>
  <w:num w:numId="11">
    <w:abstractNumId w:val="15"/>
  </w:num>
  <w:num w:numId="12">
    <w:abstractNumId w:val="8"/>
  </w:num>
  <w:num w:numId="13">
    <w:abstractNumId w:val="16"/>
  </w:num>
  <w:num w:numId="14">
    <w:abstractNumId w:val="7"/>
  </w:num>
  <w:num w:numId="15">
    <w:abstractNumId w:val="11"/>
  </w:num>
  <w:num w:numId="16">
    <w:abstractNumId w:val="17"/>
  </w:num>
  <w:num w:numId="17">
    <w:abstractNumId w:val="0"/>
  </w:num>
  <w:num w:numId="18">
    <w:abstractNumId w:val="19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05"/>
    <w:rsid w:val="0000051D"/>
    <w:rsid w:val="000008EE"/>
    <w:rsid w:val="00000E3D"/>
    <w:rsid w:val="0000197E"/>
    <w:rsid w:val="00001C78"/>
    <w:rsid w:val="000024BE"/>
    <w:rsid w:val="000031FF"/>
    <w:rsid w:val="000036D1"/>
    <w:rsid w:val="00004817"/>
    <w:rsid w:val="00006109"/>
    <w:rsid w:val="00006BC1"/>
    <w:rsid w:val="00007F9F"/>
    <w:rsid w:val="0001148D"/>
    <w:rsid w:val="000116A1"/>
    <w:rsid w:val="000147B3"/>
    <w:rsid w:val="00014E05"/>
    <w:rsid w:val="00016830"/>
    <w:rsid w:val="00016CC4"/>
    <w:rsid w:val="000179CE"/>
    <w:rsid w:val="000179FC"/>
    <w:rsid w:val="00020F9C"/>
    <w:rsid w:val="0002185C"/>
    <w:rsid w:val="00021A58"/>
    <w:rsid w:val="00021B36"/>
    <w:rsid w:val="00022609"/>
    <w:rsid w:val="00023385"/>
    <w:rsid w:val="0002394E"/>
    <w:rsid w:val="00026BA9"/>
    <w:rsid w:val="00027626"/>
    <w:rsid w:val="00030DBE"/>
    <w:rsid w:val="0003123C"/>
    <w:rsid w:val="0003210D"/>
    <w:rsid w:val="00033F3F"/>
    <w:rsid w:val="000343BD"/>
    <w:rsid w:val="000349CD"/>
    <w:rsid w:val="0004123E"/>
    <w:rsid w:val="00041ABC"/>
    <w:rsid w:val="00042245"/>
    <w:rsid w:val="00042B16"/>
    <w:rsid w:val="00045595"/>
    <w:rsid w:val="00047460"/>
    <w:rsid w:val="00047ED4"/>
    <w:rsid w:val="00051C6F"/>
    <w:rsid w:val="00052684"/>
    <w:rsid w:val="00055852"/>
    <w:rsid w:val="000569BC"/>
    <w:rsid w:val="000576D0"/>
    <w:rsid w:val="000617D5"/>
    <w:rsid w:val="000629BA"/>
    <w:rsid w:val="00062F72"/>
    <w:rsid w:val="000630A0"/>
    <w:rsid w:val="0006367B"/>
    <w:rsid w:val="000637FD"/>
    <w:rsid w:val="00063AF0"/>
    <w:rsid w:val="00064479"/>
    <w:rsid w:val="00064AD1"/>
    <w:rsid w:val="00067923"/>
    <w:rsid w:val="000716EA"/>
    <w:rsid w:val="0007288A"/>
    <w:rsid w:val="000737A6"/>
    <w:rsid w:val="000754E4"/>
    <w:rsid w:val="00076BE8"/>
    <w:rsid w:val="00076BF6"/>
    <w:rsid w:val="00076D04"/>
    <w:rsid w:val="0008037E"/>
    <w:rsid w:val="00080754"/>
    <w:rsid w:val="00080A26"/>
    <w:rsid w:val="000820B9"/>
    <w:rsid w:val="00082647"/>
    <w:rsid w:val="00084544"/>
    <w:rsid w:val="000855E1"/>
    <w:rsid w:val="000865B7"/>
    <w:rsid w:val="00086F30"/>
    <w:rsid w:val="00087A81"/>
    <w:rsid w:val="00087D47"/>
    <w:rsid w:val="0009209C"/>
    <w:rsid w:val="00092B07"/>
    <w:rsid w:val="00093057"/>
    <w:rsid w:val="000935CA"/>
    <w:rsid w:val="00096288"/>
    <w:rsid w:val="00097BC7"/>
    <w:rsid w:val="00097E10"/>
    <w:rsid w:val="000A16B6"/>
    <w:rsid w:val="000A190C"/>
    <w:rsid w:val="000A286A"/>
    <w:rsid w:val="000A2877"/>
    <w:rsid w:val="000A3071"/>
    <w:rsid w:val="000A3C87"/>
    <w:rsid w:val="000A4F2C"/>
    <w:rsid w:val="000A53F5"/>
    <w:rsid w:val="000A66B6"/>
    <w:rsid w:val="000A69CF"/>
    <w:rsid w:val="000A6F7B"/>
    <w:rsid w:val="000B07E0"/>
    <w:rsid w:val="000B3083"/>
    <w:rsid w:val="000B48B1"/>
    <w:rsid w:val="000B625A"/>
    <w:rsid w:val="000B69C0"/>
    <w:rsid w:val="000B73F0"/>
    <w:rsid w:val="000C032C"/>
    <w:rsid w:val="000C0922"/>
    <w:rsid w:val="000C1C61"/>
    <w:rsid w:val="000C1F0F"/>
    <w:rsid w:val="000C42D2"/>
    <w:rsid w:val="000C4340"/>
    <w:rsid w:val="000C4827"/>
    <w:rsid w:val="000C6881"/>
    <w:rsid w:val="000C714D"/>
    <w:rsid w:val="000C7F71"/>
    <w:rsid w:val="000D0B36"/>
    <w:rsid w:val="000D1044"/>
    <w:rsid w:val="000D40D5"/>
    <w:rsid w:val="000D6131"/>
    <w:rsid w:val="000D774A"/>
    <w:rsid w:val="000D7DDA"/>
    <w:rsid w:val="000E0225"/>
    <w:rsid w:val="000E0977"/>
    <w:rsid w:val="000E0A3F"/>
    <w:rsid w:val="000E0D28"/>
    <w:rsid w:val="000E1923"/>
    <w:rsid w:val="000E2AC5"/>
    <w:rsid w:val="000E4421"/>
    <w:rsid w:val="000E4B32"/>
    <w:rsid w:val="000E549B"/>
    <w:rsid w:val="000F07A6"/>
    <w:rsid w:val="000F1307"/>
    <w:rsid w:val="000F6425"/>
    <w:rsid w:val="00100818"/>
    <w:rsid w:val="001029E2"/>
    <w:rsid w:val="00102EAD"/>
    <w:rsid w:val="00110603"/>
    <w:rsid w:val="00113705"/>
    <w:rsid w:val="00114A47"/>
    <w:rsid w:val="00114CB2"/>
    <w:rsid w:val="0011526B"/>
    <w:rsid w:val="00115B04"/>
    <w:rsid w:val="00115D75"/>
    <w:rsid w:val="00116BDC"/>
    <w:rsid w:val="00117521"/>
    <w:rsid w:val="00123C44"/>
    <w:rsid w:val="001244A1"/>
    <w:rsid w:val="00126DF6"/>
    <w:rsid w:val="001278A0"/>
    <w:rsid w:val="00130107"/>
    <w:rsid w:val="0013254A"/>
    <w:rsid w:val="00132C3F"/>
    <w:rsid w:val="00133E51"/>
    <w:rsid w:val="00134464"/>
    <w:rsid w:val="001353DE"/>
    <w:rsid w:val="0013563A"/>
    <w:rsid w:val="00135988"/>
    <w:rsid w:val="00143F12"/>
    <w:rsid w:val="00144244"/>
    <w:rsid w:val="00145676"/>
    <w:rsid w:val="001459AF"/>
    <w:rsid w:val="0014750F"/>
    <w:rsid w:val="00147F07"/>
    <w:rsid w:val="001539F8"/>
    <w:rsid w:val="00155058"/>
    <w:rsid w:val="00156294"/>
    <w:rsid w:val="001567ED"/>
    <w:rsid w:val="0016503E"/>
    <w:rsid w:val="00171AE0"/>
    <w:rsid w:val="001726DA"/>
    <w:rsid w:val="0017458C"/>
    <w:rsid w:val="00176033"/>
    <w:rsid w:val="00176359"/>
    <w:rsid w:val="00176AF8"/>
    <w:rsid w:val="00177D6E"/>
    <w:rsid w:val="00183962"/>
    <w:rsid w:val="001855CE"/>
    <w:rsid w:val="00186D0E"/>
    <w:rsid w:val="00187775"/>
    <w:rsid w:val="0019038D"/>
    <w:rsid w:val="00190A2A"/>
    <w:rsid w:val="00190A85"/>
    <w:rsid w:val="00192236"/>
    <w:rsid w:val="00193AC8"/>
    <w:rsid w:val="0019481A"/>
    <w:rsid w:val="0019593B"/>
    <w:rsid w:val="001A01FF"/>
    <w:rsid w:val="001A03DD"/>
    <w:rsid w:val="001A2057"/>
    <w:rsid w:val="001A3D5B"/>
    <w:rsid w:val="001A527A"/>
    <w:rsid w:val="001A6040"/>
    <w:rsid w:val="001A651B"/>
    <w:rsid w:val="001A761B"/>
    <w:rsid w:val="001A7A7A"/>
    <w:rsid w:val="001B1823"/>
    <w:rsid w:val="001B22BA"/>
    <w:rsid w:val="001B4CA8"/>
    <w:rsid w:val="001B59BA"/>
    <w:rsid w:val="001B6516"/>
    <w:rsid w:val="001B6866"/>
    <w:rsid w:val="001B6F99"/>
    <w:rsid w:val="001B7423"/>
    <w:rsid w:val="001C1E73"/>
    <w:rsid w:val="001C2169"/>
    <w:rsid w:val="001C2ECA"/>
    <w:rsid w:val="001C3977"/>
    <w:rsid w:val="001C571F"/>
    <w:rsid w:val="001C5BDE"/>
    <w:rsid w:val="001C5C54"/>
    <w:rsid w:val="001C6EF1"/>
    <w:rsid w:val="001C72F1"/>
    <w:rsid w:val="001C7841"/>
    <w:rsid w:val="001D3963"/>
    <w:rsid w:val="001D5CF1"/>
    <w:rsid w:val="001D6460"/>
    <w:rsid w:val="001D6576"/>
    <w:rsid w:val="001D7F9C"/>
    <w:rsid w:val="001E0BD2"/>
    <w:rsid w:val="001E16FC"/>
    <w:rsid w:val="001E3263"/>
    <w:rsid w:val="001E48A1"/>
    <w:rsid w:val="001E4BF2"/>
    <w:rsid w:val="001E52CF"/>
    <w:rsid w:val="001E52FC"/>
    <w:rsid w:val="001E79AB"/>
    <w:rsid w:val="001F158E"/>
    <w:rsid w:val="001F281B"/>
    <w:rsid w:val="001F339B"/>
    <w:rsid w:val="001F49C4"/>
    <w:rsid w:val="001F4B9F"/>
    <w:rsid w:val="001F4CC2"/>
    <w:rsid w:val="001F65A4"/>
    <w:rsid w:val="001F6CD5"/>
    <w:rsid w:val="001F6E73"/>
    <w:rsid w:val="00201037"/>
    <w:rsid w:val="002018BE"/>
    <w:rsid w:val="00202495"/>
    <w:rsid w:val="002027B1"/>
    <w:rsid w:val="0020366D"/>
    <w:rsid w:val="00203FB5"/>
    <w:rsid w:val="002041FE"/>
    <w:rsid w:val="0020434A"/>
    <w:rsid w:val="0020584F"/>
    <w:rsid w:val="002059C4"/>
    <w:rsid w:val="002066DC"/>
    <w:rsid w:val="00210397"/>
    <w:rsid w:val="0021214A"/>
    <w:rsid w:val="00212166"/>
    <w:rsid w:val="00213D3F"/>
    <w:rsid w:val="00213F54"/>
    <w:rsid w:val="00214202"/>
    <w:rsid w:val="0021486B"/>
    <w:rsid w:val="00214C44"/>
    <w:rsid w:val="0021599F"/>
    <w:rsid w:val="00217300"/>
    <w:rsid w:val="0022038D"/>
    <w:rsid w:val="0022160A"/>
    <w:rsid w:val="0022305C"/>
    <w:rsid w:val="00226E45"/>
    <w:rsid w:val="002331BF"/>
    <w:rsid w:val="002344DC"/>
    <w:rsid w:val="00237403"/>
    <w:rsid w:val="0023792B"/>
    <w:rsid w:val="00241BDA"/>
    <w:rsid w:val="00241D43"/>
    <w:rsid w:val="00242098"/>
    <w:rsid w:val="00243BB0"/>
    <w:rsid w:val="00244A46"/>
    <w:rsid w:val="00245F74"/>
    <w:rsid w:val="00247CAB"/>
    <w:rsid w:val="002505DF"/>
    <w:rsid w:val="00252B9F"/>
    <w:rsid w:val="00252DDF"/>
    <w:rsid w:val="002534E5"/>
    <w:rsid w:val="002543D0"/>
    <w:rsid w:val="00255832"/>
    <w:rsid w:val="00255CC3"/>
    <w:rsid w:val="00260D1B"/>
    <w:rsid w:val="002619CE"/>
    <w:rsid w:val="00263508"/>
    <w:rsid w:val="00266390"/>
    <w:rsid w:val="00270630"/>
    <w:rsid w:val="0027412A"/>
    <w:rsid w:val="00274442"/>
    <w:rsid w:val="00275EB5"/>
    <w:rsid w:val="00280DCA"/>
    <w:rsid w:val="00282A45"/>
    <w:rsid w:val="00282C15"/>
    <w:rsid w:val="0028317C"/>
    <w:rsid w:val="002843BC"/>
    <w:rsid w:val="0028677C"/>
    <w:rsid w:val="002871E8"/>
    <w:rsid w:val="00290562"/>
    <w:rsid w:val="00290A2B"/>
    <w:rsid w:val="00291587"/>
    <w:rsid w:val="00296120"/>
    <w:rsid w:val="002961F2"/>
    <w:rsid w:val="002963DA"/>
    <w:rsid w:val="002964ED"/>
    <w:rsid w:val="002979CC"/>
    <w:rsid w:val="002A06E3"/>
    <w:rsid w:val="002A0E5F"/>
    <w:rsid w:val="002A3051"/>
    <w:rsid w:val="002A42F1"/>
    <w:rsid w:val="002A5302"/>
    <w:rsid w:val="002B0AA6"/>
    <w:rsid w:val="002B24D3"/>
    <w:rsid w:val="002B3B4A"/>
    <w:rsid w:val="002B4320"/>
    <w:rsid w:val="002B4AEB"/>
    <w:rsid w:val="002B52B2"/>
    <w:rsid w:val="002B70DC"/>
    <w:rsid w:val="002B7D43"/>
    <w:rsid w:val="002C0EEB"/>
    <w:rsid w:val="002C5010"/>
    <w:rsid w:val="002C55C6"/>
    <w:rsid w:val="002C64A1"/>
    <w:rsid w:val="002C6F29"/>
    <w:rsid w:val="002D017B"/>
    <w:rsid w:val="002D062C"/>
    <w:rsid w:val="002D14D3"/>
    <w:rsid w:val="002D1B1C"/>
    <w:rsid w:val="002D2718"/>
    <w:rsid w:val="002D3716"/>
    <w:rsid w:val="002D5222"/>
    <w:rsid w:val="002D5FA8"/>
    <w:rsid w:val="002D6170"/>
    <w:rsid w:val="002E0D13"/>
    <w:rsid w:val="002E4925"/>
    <w:rsid w:val="002E6C45"/>
    <w:rsid w:val="002F28B2"/>
    <w:rsid w:val="002F4A28"/>
    <w:rsid w:val="002F7B7E"/>
    <w:rsid w:val="003009A8"/>
    <w:rsid w:val="003022E4"/>
    <w:rsid w:val="003037B0"/>
    <w:rsid w:val="00304A41"/>
    <w:rsid w:val="0030637F"/>
    <w:rsid w:val="00306829"/>
    <w:rsid w:val="00314F42"/>
    <w:rsid w:val="00316C67"/>
    <w:rsid w:val="003204A9"/>
    <w:rsid w:val="0032285A"/>
    <w:rsid w:val="00323445"/>
    <w:rsid w:val="003244B6"/>
    <w:rsid w:val="00325A06"/>
    <w:rsid w:val="00326982"/>
    <w:rsid w:val="00327E51"/>
    <w:rsid w:val="00327FC8"/>
    <w:rsid w:val="00330E54"/>
    <w:rsid w:val="00331B83"/>
    <w:rsid w:val="00331BDF"/>
    <w:rsid w:val="00332FBB"/>
    <w:rsid w:val="00334BCF"/>
    <w:rsid w:val="00337B6D"/>
    <w:rsid w:val="00344C8F"/>
    <w:rsid w:val="0035011A"/>
    <w:rsid w:val="003517D2"/>
    <w:rsid w:val="00352156"/>
    <w:rsid w:val="00353252"/>
    <w:rsid w:val="00353E5E"/>
    <w:rsid w:val="0035543B"/>
    <w:rsid w:val="00355EB7"/>
    <w:rsid w:val="00355F88"/>
    <w:rsid w:val="00356989"/>
    <w:rsid w:val="0035773A"/>
    <w:rsid w:val="003603E2"/>
    <w:rsid w:val="00360C4C"/>
    <w:rsid w:val="003629FE"/>
    <w:rsid w:val="003644FC"/>
    <w:rsid w:val="00365B17"/>
    <w:rsid w:val="00366235"/>
    <w:rsid w:val="00366B2C"/>
    <w:rsid w:val="00367DB0"/>
    <w:rsid w:val="00367EE5"/>
    <w:rsid w:val="003746D1"/>
    <w:rsid w:val="00374ADB"/>
    <w:rsid w:val="00375528"/>
    <w:rsid w:val="003776FB"/>
    <w:rsid w:val="00381A97"/>
    <w:rsid w:val="0038279F"/>
    <w:rsid w:val="003840A8"/>
    <w:rsid w:val="00384208"/>
    <w:rsid w:val="00384DD9"/>
    <w:rsid w:val="00386789"/>
    <w:rsid w:val="003902B6"/>
    <w:rsid w:val="003902CB"/>
    <w:rsid w:val="00390E20"/>
    <w:rsid w:val="00391384"/>
    <w:rsid w:val="0039664C"/>
    <w:rsid w:val="003970DF"/>
    <w:rsid w:val="003A097B"/>
    <w:rsid w:val="003A1D8B"/>
    <w:rsid w:val="003A21F8"/>
    <w:rsid w:val="003A286B"/>
    <w:rsid w:val="003A5A56"/>
    <w:rsid w:val="003A7359"/>
    <w:rsid w:val="003B090B"/>
    <w:rsid w:val="003B0E75"/>
    <w:rsid w:val="003B1091"/>
    <w:rsid w:val="003B3208"/>
    <w:rsid w:val="003B554B"/>
    <w:rsid w:val="003B5BE5"/>
    <w:rsid w:val="003B6D17"/>
    <w:rsid w:val="003B6D5E"/>
    <w:rsid w:val="003B7999"/>
    <w:rsid w:val="003C0FC9"/>
    <w:rsid w:val="003C1D43"/>
    <w:rsid w:val="003C2FD2"/>
    <w:rsid w:val="003C32B9"/>
    <w:rsid w:val="003C33BD"/>
    <w:rsid w:val="003C44E6"/>
    <w:rsid w:val="003C4833"/>
    <w:rsid w:val="003C4BB5"/>
    <w:rsid w:val="003C51D6"/>
    <w:rsid w:val="003C7944"/>
    <w:rsid w:val="003D03D5"/>
    <w:rsid w:val="003D0CA1"/>
    <w:rsid w:val="003D61F1"/>
    <w:rsid w:val="003D6E76"/>
    <w:rsid w:val="003E06AD"/>
    <w:rsid w:val="003E1A08"/>
    <w:rsid w:val="003E31F4"/>
    <w:rsid w:val="003E4CAE"/>
    <w:rsid w:val="003E4ECE"/>
    <w:rsid w:val="003E5DA5"/>
    <w:rsid w:val="003E68EE"/>
    <w:rsid w:val="003F27D0"/>
    <w:rsid w:val="003F47D0"/>
    <w:rsid w:val="004001A9"/>
    <w:rsid w:val="004006C7"/>
    <w:rsid w:val="00400825"/>
    <w:rsid w:val="004008AE"/>
    <w:rsid w:val="00402553"/>
    <w:rsid w:val="004027F5"/>
    <w:rsid w:val="00402E13"/>
    <w:rsid w:val="00403E7B"/>
    <w:rsid w:val="0040483D"/>
    <w:rsid w:val="00406518"/>
    <w:rsid w:val="0040698A"/>
    <w:rsid w:val="00410F11"/>
    <w:rsid w:val="00413465"/>
    <w:rsid w:val="00413C28"/>
    <w:rsid w:val="00415959"/>
    <w:rsid w:val="00416CE4"/>
    <w:rsid w:val="0041768B"/>
    <w:rsid w:val="00420413"/>
    <w:rsid w:val="00424342"/>
    <w:rsid w:val="004274D3"/>
    <w:rsid w:val="00427B8A"/>
    <w:rsid w:val="00430194"/>
    <w:rsid w:val="004310F6"/>
    <w:rsid w:val="0043590C"/>
    <w:rsid w:val="0044015B"/>
    <w:rsid w:val="00440A4C"/>
    <w:rsid w:val="004426F6"/>
    <w:rsid w:val="00443271"/>
    <w:rsid w:val="00444E15"/>
    <w:rsid w:val="004452AF"/>
    <w:rsid w:val="00450CAE"/>
    <w:rsid w:val="00453E73"/>
    <w:rsid w:val="004541EE"/>
    <w:rsid w:val="004553E9"/>
    <w:rsid w:val="00455B69"/>
    <w:rsid w:val="00455C81"/>
    <w:rsid w:val="004568D8"/>
    <w:rsid w:val="00457492"/>
    <w:rsid w:val="00462D92"/>
    <w:rsid w:val="00462FB0"/>
    <w:rsid w:val="00463847"/>
    <w:rsid w:val="00463C77"/>
    <w:rsid w:val="00464384"/>
    <w:rsid w:val="00464941"/>
    <w:rsid w:val="004654AD"/>
    <w:rsid w:val="004700E4"/>
    <w:rsid w:val="004701E6"/>
    <w:rsid w:val="00470451"/>
    <w:rsid w:val="00471C84"/>
    <w:rsid w:val="00473160"/>
    <w:rsid w:val="00473853"/>
    <w:rsid w:val="00473BCE"/>
    <w:rsid w:val="00474917"/>
    <w:rsid w:val="004750C1"/>
    <w:rsid w:val="00475FC2"/>
    <w:rsid w:val="00476B68"/>
    <w:rsid w:val="00476C10"/>
    <w:rsid w:val="00477BF3"/>
    <w:rsid w:val="004803C4"/>
    <w:rsid w:val="00480DBC"/>
    <w:rsid w:val="00483A0C"/>
    <w:rsid w:val="00483FFC"/>
    <w:rsid w:val="00484511"/>
    <w:rsid w:val="00487116"/>
    <w:rsid w:val="00487B5A"/>
    <w:rsid w:val="004900C7"/>
    <w:rsid w:val="004911AF"/>
    <w:rsid w:val="004913B4"/>
    <w:rsid w:val="00491772"/>
    <w:rsid w:val="0049346C"/>
    <w:rsid w:val="00493D1F"/>
    <w:rsid w:val="00493DBF"/>
    <w:rsid w:val="00494505"/>
    <w:rsid w:val="0049629B"/>
    <w:rsid w:val="004A073F"/>
    <w:rsid w:val="004A26F8"/>
    <w:rsid w:val="004A3316"/>
    <w:rsid w:val="004A48A9"/>
    <w:rsid w:val="004A6980"/>
    <w:rsid w:val="004A70E7"/>
    <w:rsid w:val="004B04A0"/>
    <w:rsid w:val="004B051D"/>
    <w:rsid w:val="004B18E2"/>
    <w:rsid w:val="004B2714"/>
    <w:rsid w:val="004B2AC2"/>
    <w:rsid w:val="004B44C6"/>
    <w:rsid w:val="004B4F07"/>
    <w:rsid w:val="004B6D3A"/>
    <w:rsid w:val="004B7340"/>
    <w:rsid w:val="004C14D9"/>
    <w:rsid w:val="004C37D1"/>
    <w:rsid w:val="004C3DB7"/>
    <w:rsid w:val="004C52AA"/>
    <w:rsid w:val="004C6439"/>
    <w:rsid w:val="004C724C"/>
    <w:rsid w:val="004C7A67"/>
    <w:rsid w:val="004C7CF6"/>
    <w:rsid w:val="004D2089"/>
    <w:rsid w:val="004D2EED"/>
    <w:rsid w:val="004D334D"/>
    <w:rsid w:val="004D3855"/>
    <w:rsid w:val="004D4817"/>
    <w:rsid w:val="004D79E6"/>
    <w:rsid w:val="004E04B8"/>
    <w:rsid w:val="004E1322"/>
    <w:rsid w:val="004E235C"/>
    <w:rsid w:val="004E2F50"/>
    <w:rsid w:val="004E5013"/>
    <w:rsid w:val="004E59E9"/>
    <w:rsid w:val="004E65B8"/>
    <w:rsid w:val="004E689D"/>
    <w:rsid w:val="004E7D07"/>
    <w:rsid w:val="004F1C0C"/>
    <w:rsid w:val="004F3871"/>
    <w:rsid w:val="004F44DC"/>
    <w:rsid w:val="004F4DB8"/>
    <w:rsid w:val="004F5294"/>
    <w:rsid w:val="004F5F13"/>
    <w:rsid w:val="004F6467"/>
    <w:rsid w:val="004F6FE1"/>
    <w:rsid w:val="004F700A"/>
    <w:rsid w:val="004F795E"/>
    <w:rsid w:val="0050066B"/>
    <w:rsid w:val="00501E67"/>
    <w:rsid w:val="0050399D"/>
    <w:rsid w:val="00503E7F"/>
    <w:rsid w:val="005044EB"/>
    <w:rsid w:val="00506452"/>
    <w:rsid w:val="00507EF3"/>
    <w:rsid w:val="005133A6"/>
    <w:rsid w:val="005139AA"/>
    <w:rsid w:val="0051642F"/>
    <w:rsid w:val="00516DCE"/>
    <w:rsid w:val="00517BA6"/>
    <w:rsid w:val="005211A2"/>
    <w:rsid w:val="00523457"/>
    <w:rsid w:val="005236B1"/>
    <w:rsid w:val="005240A1"/>
    <w:rsid w:val="00525291"/>
    <w:rsid w:val="00525ADC"/>
    <w:rsid w:val="00526AA1"/>
    <w:rsid w:val="005311C8"/>
    <w:rsid w:val="00532633"/>
    <w:rsid w:val="00532860"/>
    <w:rsid w:val="00534DEA"/>
    <w:rsid w:val="00535ADE"/>
    <w:rsid w:val="00536824"/>
    <w:rsid w:val="005369ED"/>
    <w:rsid w:val="00536E17"/>
    <w:rsid w:val="00541D62"/>
    <w:rsid w:val="00541D9B"/>
    <w:rsid w:val="005422AE"/>
    <w:rsid w:val="00542684"/>
    <w:rsid w:val="005429C9"/>
    <w:rsid w:val="0054339D"/>
    <w:rsid w:val="00543B2E"/>
    <w:rsid w:val="005441B2"/>
    <w:rsid w:val="00544294"/>
    <w:rsid w:val="00546EE2"/>
    <w:rsid w:val="00547AA2"/>
    <w:rsid w:val="0055058D"/>
    <w:rsid w:val="0055128D"/>
    <w:rsid w:val="00552BB7"/>
    <w:rsid w:val="00552EBA"/>
    <w:rsid w:val="00553E76"/>
    <w:rsid w:val="00554688"/>
    <w:rsid w:val="00562288"/>
    <w:rsid w:val="00563441"/>
    <w:rsid w:val="0056430D"/>
    <w:rsid w:val="00564765"/>
    <w:rsid w:val="00565562"/>
    <w:rsid w:val="0056716A"/>
    <w:rsid w:val="0056774B"/>
    <w:rsid w:val="00570108"/>
    <w:rsid w:val="00572F03"/>
    <w:rsid w:val="00573585"/>
    <w:rsid w:val="0057363B"/>
    <w:rsid w:val="00573939"/>
    <w:rsid w:val="005742F6"/>
    <w:rsid w:val="00575961"/>
    <w:rsid w:val="00577B9A"/>
    <w:rsid w:val="00580B39"/>
    <w:rsid w:val="00581091"/>
    <w:rsid w:val="005813CF"/>
    <w:rsid w:val="005842AF"/>
    <w:rsid w:val="005879D4"/>
    <w:rsid w:val="0059062F"/>
    <w:rsid w:val="00591707"/>
    <w:rsid w:val="00591F47"/>
    <w:rsid w:val="00592C71"/>
    <w:rsid w:val="00595248"/>
    <w:rsid w:val="00596065"/>
    <w:rsid w:val="005A0F98"/>
    <w:rsid w:val="005A3F97"/>
    <w:rsid w:val="005A623E"/>
    <w:rsid w:val="005A6445"/>
    <w:rsid w:val="005B07B9"/>
    <w:rsid w:val="005B1D46"/>
    <w:rsid w:val="005B1FCD"/>
    <w:rsid w:val="005B28F6"/>
    <w:rsid w:val="005B387C"/>
    <w:rsid w:val="005B3D50"/>
    <w:rsid w:val="005B55EE"/>
    <w:rsid w:val="005B64B8"/>
    <w:rsid w:val="005C12F3"/>
    <w:rsid w:val="005C4E17"/>
    <w:rsid w:val="005C4F9C"/>
    <w:rsid w:val="005C5413"/>
    <w:rsid w:val="005C6657"/>
    <w:rsid w:val="005C69B0"/>
    <w:rsid w:val="005C6A6E"/>
    <w:rsid w:val="005C70EB"/>
    <w:rsid w:val="005C7381"/>
    <w:rsid w:val="005C7F61"/>
    <w:rsid w:val="005D10F4"/>
    <w:rsid w:val="005D18F1"/>
    <w:rsid w:val="005D3128"/>
    <w:rsid w:val="005D324D"/>
    <w:rsid w:val="005D44F2"/>
    <w:rsid w:val="005D656B"/>
    <w:rsid w:val="005D6A2A"/>
    <w:rsid w:val="005D7685"/>
    <w:rsid w:val="005E08D7"/>
    <w:rsid w:val="005E0CFF"/>
    <w:rsid w:val="005E1481"/>
    <w:rsid w:val="005E1E8D"/>
    <w:rsid w:val="005E20FC"/>
    <w:rsid w:val="005E29D4"/>
    <w:rsid w:val="005E3219"/>
    <w:rsid w:val="005E35F3"/>
    <w:rsid w:val="005E668D"/>
    <w:rsid w:val="005E695F"/>
    <w:rsid w:val="005F0642"/>
    <w:rsid w:val="005F0C07"/>
    <w:rsid w:val="005F1D5A"/>
    <w:rsid w:val="005F2CD6"/>
    <w:rsid w:val="005F2E32"/>
    <w:rsid w:val="005F3D50"/>
    <w:rsid w:val="005F4F95"/>
    <w:rsid w:val="005F5238"/>
    <w:rsid w:val="00600ACA"/>
    <w:rsid w:val="00602802"/>
    <w:rsid w:val="00602A7B"/>
    <w:rsid w:val="00602DA2"/>
    <w:rsid w:val="006046A5"/>
    <w:rsid w:val="00604E6A"/>
    <w:rsid w:val="006057FC"/>
    <w:rsid w:val="00605B2B"/>
    <w:rsid w:val="00606A8F"/>
    <w:rsid w:val="00606DFE"/>
    <w:rsid w:val="006073C4"/>
    <w:rsid w:val="006076DB"/>
    <w:rsid w:val="00607B1D"/>
    <w:rsid w:val="00610753"/>
    <w:rsid w:val="00610F67"/>
    <w:rsid w:val="006120E1"/>
    <w:rsid w:val="006122B6"/>
    <w:rsid w:val="00612A73"/>
    <w:rsid w:val="0061320D"/>
    <w:rsid w:val="006137AF"/>
    <w:rsid w:val="0061408E"/>
    <w:rsid w:val="006150FD"/>
    <w:rsid w:val="006158B4"/>
    <w:rsid w:val="00615E95"/>
    <w:rsid w:val="00616187"/>
    <w:rsid w:val="00616BE6"/>
    <w:rsid w:val="006178FE"/>
    <w:rsid w:val="0062094E"/>
    <w:rsid w:val="006239A6"/>
    <w:rsid w:val="0062429F"/>
    <w:rsid w:val="00625747"/>
    <w:rsid w:val="006269F6"/>
    <w:rsid w:val="0063323A"/>
    <w:rsid w:val="00633E9F"/>
    <w:rsid w:val="0063493E"/>
    <w:rsid w:val="00642088"/>
    <w:rsid w:val="00642F3A"/>
    <w:rsid w:val="00644B4B"/>
    <w:rsid w:val="00644D1F"/>
    <w:rsid w:val="00644FEB"/>
    <w:rsid w:val="00646610"/>
    <w:rsid w:val="0064665C"/>
    <w:rsid w:val="00647A43"/>
    <w:rsid w:val="00650FBC"/>
    <w:rsid w:val="006510EF"/>
    <w:rsid w:val="00651C7E"/>
    <w:rsid w:val="00652769"/>
    <w:rsid w:val="00653483"/>
    <w:rsid w:val="00653804"/>
    <w:rsid w:val="00655C2B"/>
    <w:rsid w:val="00656E5D"/>
    <w:rsid w:val="006578E6"/>
    <w:rsid w:val="00657E4C"/>
    <w:rsid w:val="00660067"/>
    <w:rsid w:val="006607D0"/>
    <w:rsid w:val="0066087E"/>
    <w:rsid w:val="006636DC"/>
    <w:rsid w:val="006645ED"/>
    <w:rsid w:val="006646B8"/>
    <w:rsid w:val="0066491F"/>
    <w:rsid w:val="00664973"/>
    <w:rsid w:val="006667DC"/>
    <w:rsid w:val="00666B16"/>
    <w:rsid w:val="00666D17"/>
    <w:rsid w:val="006714BC"/>
    <w:rsid w:val="00671543"/>
    <w:rsid w:val="006718BE"/>
    <w:rsid w:val="0067647D"/>
    <w:rsid w:val="00676893"/>
    <w:rsid w:val="00677431"/>
    <w:rsid w:val="00677450"/>
    <w:rsid w:val="0067751E"/>
    <w:rsid w:val="00677527"/>
    <w:rsid w:val="00680138"/>
    <w:rsid w:val="00681B61"/>
    <w:rsid w:val="00681C63"/>
    <w:rsid w:val="00681E36"/>
    <w:rsid w:val="00682548"/>
    <w:rsid w:val="0068577A"/>
    <w:rsid w:val="00686B9F"/>
    <w:rsid w:val="00687EA0"/>
    <w:rsid w:val="0069044C"/>
    <w:rsid w:val="00694340"/>
    <w:rsid w:val="0069446F"/>
    <w:rsid w:val="00694475"/>
    <w:rsid w:val="00694C25"/>
    <w:rsid w:val="00695F45"/>
    <w:rsid w:val="006977CC"/>
    <w:rsid w:val="00697CDA"/>
    <w:rsid w:val="00697E16"/>
    <w:rsid w:val="006A2544"/>
    <w:rsid w:val="006A2C4C"/>
    <w:rsid w:val="006A317A"/>
    <w:rsid w:val="006A3F7B"/>
    <w:rsid w:val="006A544F"/>
    <w:rsid w:val="006A7158"/>
    <w:rsid w:val="006B0823"/>
    <w:rsid w:val="006B478E"/>
    <w:rsid w:val="006B4D95"/>
    <w:rsid w:val="006B5664"/>
    <w:rsid w:val="006B7FF2"/>
    <w:rsid w:val="006C01E4"/>
    <w:rsid w:val="006C0210"/>
    <w:rsid w:val="006C09C5"/>
    <w:rsid w:val="006C1CD7"/>
    <w:rsid w:val="006C343F"/>
    <w:rsid w:val="006C3824"/>
    <w:rsid w:val="006C500A"/>
    <w:rsid w:val="006C5D55"/>
    <w:rsid w:val="006C5FFF"/>
    <w:rsid w:val="006C633E"/>
    <w:rsid w:val="006C7882"/>
    <w:rsid w:val="006C78BA"/>
    <w:rsid w:val="006C7941"/>
    <w:rsid w:val="006D02B1"/>
    <w:rsid w:val="006D0658"/>
    <w:rsid w:val="006D1A5A"/>
    <w:rsid w:val="006D2E33"/>
    <w:rsid w:val="006D45C3"/>
    <w:rsid w:val="006D4A8E"/>
    <w:rsid w:val="006D7BE9"/>
    <w:rsid w:val="006E0B52"/>
    <w:rsid w:val="006E1826"/>
    <w:rsid w:val="006E1FBD"/>
    <w:rsid w:val="006E2BCA"/>
    <w:rsid w:val="006E3F29"/>
    <w:rsid w:val="006E4816"/>
    <w:rsid w:val="006E5129"/>
    <w:rsid w:val="006E5299"/>
    <w:rsid w:val="006E74FE"/>
    <w:rsid w:val="006F1852"/>
    <w:rsid w:val="006F1E52"/>
    <w:rsid w:val="006F4F99"/>
    <w:rsid w:val="006F5555"/>
    <w:rsid w:val="006F6A5F"/>
    <w:rsid w:val="007005E9"/>
    <w:rsid w:val="007015CE"/>
    <w:rsid w:val="00701BB1"/>
    <w:rsid w:val="007020FE"/>
    <w:rsid w:val="00703C90"/>
    <w:rsid w:val="00703EC6"/>
    <w:rsid w:val="0070603F"/>
    <w:rsid w:val="0071049B"/>
    <w:rsid w:val="00711A42"/>
    <w:rsid w:val="00712C6E"/>
    <w:rsid w:val="00715AD6"/>
    <w:rsid w:val="007165A5"/>
    <w:rsid w:val="00717825"/>
    <w:rsid w:val="00721534"/>
    <w:rsid w:val="007221D1"/>
    <w:rsid w:val="00722EB5"/>
    <w:rsid w:val="0072398B"/>
    <w:rsid w:val="007239A1"/>
    <w:rsid w:val="0072477F"/>
    <w:rsid w:val="00725248"/>
    <w:rsid w:val="00725CFD"/>
    <w:rsid w:val="0072652B"/>
    <w:rsid w:val="00731567"/>
    <w:rsid w:val="007340FB"/>
    <w:rsid w:val="00734338"/>
    <w:rsid w:val="007352B6"/>
    <w:rsid w:val="00735E0A"/>
    <w:rsid w:val="007365B4"/>
    <w:rsid w:val="00736D50"/>
    <w:rsid w:val="00740613"/>
    <w:rsid w:val="00741609"/>
    <w:rsid w:val="00744AD7"/>
    <w:rsid w:val="00746B72"/>
    <w:rsid w:val="007474EC"/>
    <w:rsid w:val="00750ADB"/>
    <w:rsid w:val="0075301A"/>
    <w:rsid w:val="00753066"/>
    <w:rsid w:val="00755A72"/>
    <w:rsid w:val="00760365"/>
    <w:rsid w:val="007610CB"/>
    <w:rsid w:val="0076262A"/>
    <w:rsid w:val="00765E3A"/>
    <w:rsid w:val="00766DE3"/>
    <w:rsid w:val="0077047A"/>
    <w:rsid w:val="00770719"/>
    <w:rsid w:val="00770D39"/>
    <w:rsid w:val="0077451E"/>
    <w:rsid w:val="0077595E"/>
    <w:rsid w:val="007776B2"/>
    <w:rsid w:val="00777DA8"/>
    <w:rsid w:val="00781571"/>
    <w:rsid w:val="00781ED4"/>
    <w:rsid w:val="0078356A"/>
    <w:rsid w:val="00783603"/>
    <w:rsid w:val="0078440E"/>
    <w:rsid w:val="00785376"/>
    <w:rsid w:val="007855A8"/>
    <w:rsid w:val="00786EC8"/>
    <w:rsid w:val="0079236E"/>
    <w:rsid w:val="007933FC"/>
    <w:rsid w:val="007940F7"/>
    <w:rsid w:val="007953A0"/>
    <w:rsid w:val="00796CD4"/>
    <w:rsid w:val="0079711B"/>
    <w:rsid w:val="007A0BCD"/>
    <w:rsid w:val="007A0F4D"/>
    <w:rsid w:val="007A13DC"/>
    <w:rsid w:val="007A2DE0"/>
    <w:rsid w:val="007A4367"/>
    <w:rsid w:val="007A44EB"/>
    <w:rsid w:val="007A4CA6"/>
    <w:rsid w:val="007A510D"/>
    <w:rsid w:val="007A5E96"/>
    <w:rsid w:val="007A687C"/>
    <w:rsid w:val="007A7A4B"/>
    <w:rsid w:val="007B389B"/>
    <w:rsid w:val="007B54A0"/>
    <w:rsid w:val="007C03C8"/>
    <w:rsid w:val="007C03E3"/>
    <w:rsid w:val="007C0ADE"/>
    <w:rsid w:val="007C1016"/>
    <w:rsid w:val="007C3BAE"/>
    <w:rsid w:val="007C4241"/>
    <w:rsid w:val="007C4A94"/>
    <w:rsid w:val="007C52D7"/>
    <w:rsid w:val="007C5972"/>
    <w:rsid w:val="007C6AE2"/>
    <w:rsid w:val="007D10A1"/>
    <w:rsid w:val="007D1D94"/>
    <w:rsid w:val="007D3528"/>
    <w:rsid w:val="007D367D"/>
    <w:rsid w:val="007D3754"/>
    <w:rsid w:val="007D42F5"/>
    <w:rsid w:val="007D450C"/>
    <w:rsid w:val="007D4E5C"/>
    <w:rsid w:val="007D4FE5"/>
    <w:rsid w:val="007D5A98"/>
    <w:rsid w:val="007D7058"/>
    <w:rsid w:val="007E0ABE"/>
    <w:rsid w:val="007E0B1E"/>
    <w:rsid w:val="007E179D"/>
    <w:rsid w:val="007E23E5"/>
    <w:rsid w:val="007E3596"/>
    <w:rsid w:val="007E44C1"/>
    <w:rsid w:val="007E6529"/>
    <w:rsid w:val="007F17CB"/>
    <w:rsid w:val="007F1CD8"/>
    <w:rsid w:val="007F35DB"/>
    <w:rsid w:val="007F3AD8"/>
    <w:rsid w:val="007F46CC"/>
    <w:rsid w:val="007F493F"/>
    <w:rsid w:val="007F5DBC"/>
    <w:rsid w:val="007F60A1"/>
    <w:rsid w:val="007F6B7E"/>
    <w:rsid w:val="007F77A7"/>
    <w:rsid w:val="008011D2"/>
    <w:rsid w:val="00801FF3"/>
    <w:rsid w:val="008034FC"/>
    <w:rsid w:val="00803852"/>
    <w:rsid w:val="00803ED8"/>
    <w:rsid w:val="00806A4A"/>
    <w:rsid w:val="00806F2A"/>
    <w:rsid w:val="008071EB"/>
    <w:rsid w:val="008071F1"/>
    <w:rsid w:val="00807E58"/>
    <w:rsid w:val="00810CF3"/>
    <w:rsid w:val="008123A0"/>
    <w:rsid w:val="00814AC6"/>
    <w:rsid w:val="00816967"/>
    <w:rsid w:val="008207D4"/>
    <w:rsid w:val="008211D4"/>
    <w:rsid w:val="0082325A"/>
    <w:rsid w:val="00827E8D"/>
    <w:rsid w:val="00830854"/>
    <w:rsid w:val="00834348"/>
    <w:rsid w:val="00834B73"/>
    <w:rsid w:val="00836BD0"/>
    <w:rsid w:val="00837CC8"/>
    <w:rsid w:val="00837EF1"/>
    <w:rsid w:val="008408B1"/>
    <w:rsid w:val="00841144"/>
    <w:rsid w:val="00841769"/>
    <w:rsid w:val="00842189"/>
    <w:rsid w:val="00842B1C"/>
    <w:rsid w:val="00843465"/>
    <w:rsid w:val="0084450C"/>
    <w:rsid w:val="00850BD2"/>
    <w:rsid w:val="00853887"/>
    <w:rsid w:val="00853A3F"/>
    <w:rsid w:val="008565B4"/>
    <w:rsid w:val="00861D3E"/>
    <w:rsid w:val="00863251"/>
    <w:rsid w:val="00863D0E"/>
    <w:rsid w:val="00870D3D"/>
    <w:rsid w:val="0087256E"/>
    <w:rsid w:val="00873074"/>
    <w:rsid w:val="00874E57"/>
    <w:rsid w:val="008758BF"/>
    <w:rsid w:val="00877AFB"/>
    <w:rsid w:val="00877C42"/>
    <w:rsid w:val="00881D89"/>
    <w:rsid w:val="00883EBC"/>
    <w:rsid w:val="00884008"/>
    <w:rsid w:val="008843F0"/>
    <w:rsid w:val="00887A72"/>
    <w:rsid w:val="00890732"/>
    <w:rsid w:val="008908E9"/>
    <w:rsid w:val="00892D60"/>
    <w:rsid w:val="00892FD1"/>
    <w:rsid w:val="00895E72"/>
    <w:rsid w:val="008A03BC"/>
    <w:rsid w:val="008A0A70"/>
    <w:rsid w:val="008A0E54"/>
    <w:rsid w:val="008A1178"/>
    <w:rsid w:val="008A1458"/>
    <w:rsid w:val="008A199F"/>
    <w:rsid w:val="008A1F94"/>
    <w:rsid w:val="008A22CC"/>
    <w:rsid w:val="008A22CE"/>
    <w:rsid w:val="008A39B6"/>
    <w:rsid w:val="008A41CE"/>
    <w:rsid w:val="008A5256"/>
    <w:rsid w:val="008A666E"/>
    <w:rsid w:val="008A6AFF"/>
    <w:rsid w:val="008A6C17"/>
    <w:rsid w:val="008A75B6"/>
    <w:rsid w:val="008B1309"/>
    <w:rsid w:val="008B278F"/>
    <w:rsid w:val="008B33A6"/>
    <w:rsid w:val="008B44DA"/>
    <w:rsid w:val="008B4D49"/>
    <w:rsid w:val="008B549B"/>
    <w:rsid w:val="008B673B"/>
    <w:rsid w:val="008B6A8B"/>
    <w:rsid w:val="008B79F8"/>
    <w:rsid w:val="008C1B87"/>
    <w:rsid w:val="008C446F"/>
    <w:rsid w:val="008C4498"/>
    <w:rsid w:val="008C4EB8"/>
    <w:rsid w:val="008C6DDA"/>
    <w:rsid w:val="008D0B8C"/>
    <w:rsid w:val="008D22FF"/>
    <w:rsid w:val="008D2731"/>
    <w:rsid w:val="008D346E"/>
    <w:rsid w:val="008D4098"/>
    <w:rsid w:val="008D55C1"/>
    <w:rsid w:val="008D6A24"/>
    <w:rsid w:val="008D6E6F"/>
    <w:rsid w:val="008D788C"/>
    <w:rsid w:val="008E2757"/>
    <w:rsid w:val="008E48C2"/>
    <w:rsid w:val="008E74A5"/>
    <w:rsid w:val="008F0995"/>
    <w:rsid w:val="008F22E2"/>
    <w:rsid w:val="008F4203"/>
    <w:rsid w:val="008F5473"/>
    <w:rsid w:val="008F5BDF"/>
    <w:rsid w:val="008F5EAD"/>
    <w:rsid w:val="008F79C1"/>
    <w:rsid w:val="009002EF"/>
    <w:rsid w:val="0090096D"/>
    <w:rsid w:val="009021D3"/>
    <w:rsid w:val="00906781"/>
    <w:rsid w:val="00906D3F"/>
    <w:rsid w:val="009079E2"/>
    <w:rsid w:val="00912463"/>
    <w:rsid w:val="00912CC3"/>
    <w:rsid w:val="00913006"/>
    <w:rsid w:val="00914CCE"/>
    <w:rsid w:val="00914F4F"/>
    <w:rsid w:val="00916020"/>
    <w:rsid w:val="0091706C"/>
    <w:rsid w:val="00917AFD"/>
    <w:rsid w:val="00917DF9"/>
    <w:rsid w:val="00920D09"/>
    <w:rsid w:val="00924050"/>
    <w:rsid w:val="009249E4"/>
    <w:rsid w:val="00924F58"/>
    <w:rsid w:val="0092579B"/>
    <w:rsid w:val="009263C0"/>
    <w:rsid w:val="00927150"/>
    <w:rsid w:val="00927B13"/>
    <w:rsid w:val="00930E9F"/>
    <w:rsid w:val="00931C63"/>
    <w:rsid w:val="00931E6E"/>
    <w:rsid w:val="00932C92"/>
    <w:rsid w:val="00932D0B"/>
    <w:rsid w:val="00937A48"/>
    <w:rsid w:val="00937CDF"/>
    <w:rsid w:val="009414ED"/>
    <w:rsid w:val="00942440"/>
    <w:rsid w:val="00942985"/>
    <w:rsid w:val="00944AD4"/>
    <w:rsid w:val="00944DC4"/>
    <w:rsid w:val="009505A9"/>
    <w:rsid w:val="00951703"/>
    <w:rsid w:val="00952EA5"/>
    <w:rsid w:val="0095339C"/>
    <w:rsid w:val="0095361A"/>
    <w:rsid w:val="00953AD0"/>
    <w:rsid w:val="00954570"/>
    <w:rsid w:val="0095499A"/>
    <w:rsid w:val="0095546C"/>
    <w:rsid w:val="00955F05"/>
    <w:rsid w:val="00961758"/>
    <w:rsid w:val="00962798"/>
    <w:rsid w:val="00962B04"/>
    <w:rsid w:val="00965837"/>
    <w:rsid w:val="00965AF6"/>
    <w:rsid w:val="00966E52"/>
    <w:rsid w:val="00967270"/>
    <w:rsid w:val="00967C34"/>
    <w:rsid w:val="009737D8"/>
    <w:rsid w:val="00976B23"/>
    <w:rsid w:val="00977024"/>
    <w:rsid w:val="009813E7"/>
    <w:rsid w:val="009829BF"/>
    <w:rsid w:val="00984558"/>
    <w:rsid w:val="00985078"/>
    <w:rsid w:val="00986C44"/>
    <w:rsid w:val="00987410"/>
    <w:rsid w:val="00987BBF"/>
    <w:rsid w:val="0099013B"/>
    <w:rsid w:val="0099074D"/>
    <w:rsid w:val="0099126C"/>
    <w:rsid w:val="0099383F"/>
    <w:rsid w:val="009946BE"/>
    <w:rsid w:val="00995E96"/>
    <w:rsid w:val="00996C8E"/>
    <w:rsid w:val="00997C42"/>
    <w:rsid w:val="009A2640"/>
    <w:rsid w:val="009A26C3"/>
    <w:rsid w:val="009A3B57"/>
    <w:rsid w:val="009A3BE3"/>
    <w:rsid w:val="009A797C"/>
    <w:rsid w:val="009B06BA"/>
    <w:rsid w:val="009B0E54"/>
    <w:rsid w:val="009B15B9"/>
    <w:rsid w:val="009B3748"/>
    <w:rsid w:val="009B5BB4"/>
    <w:rsid w:val="009B718D"/>
    <w:rsid w:val="009B7EA6"/>
    <w:rsid w:val="009C026D"/>
    <w:rsid w:val="009C037F"/>
    <w:rsid w:val="009C25E6"/>
    <w:rsid w:val="009C42CC"/>
    <w:rsid w:val="009C5068"/>
    <w:rsid w:val="009C6796"/>
    <w:rsid w:val="009C6D8D"/>
    <w:rsid w:val="009C783B"/>
    <w:rsid w:val="009D0ACE"/>
    <w:rsid w:val="009D2405"/>
    <w:rsid w:val="009D3BB0"/>
    <w:rsid w:val="009D416D"/>
    <w:rsid w:val="009D4802"/>
    <w:rsid w:val="009D4DEE"/>
    <w:rsid w:val="009D5458"/>
    <w:rsid w:val="009D69B5"/>
    <w:rsid w:val="009D7745"/>
    <w:rsid w:val="009E0A80"/>
    <w:rsid w:val="009E25DC"/>
    <w:rsid w:val="009E3FCC"/>
    <w:rsid w:val="009E49BC"/>
    <w:rsid w:val="009E6454"/>
    <w:rsid w:val="009E781D"/>
    <w:rsid w:val="009F2611"/>
    <w:rsid w:val="009F4888"/>
    <w:rsid w:val="009F4D0B"/>
    <w:rsid w:val="009F633A"/>
    <w:rsid w:val="009F7D00"/>
    <w:rsid w:val="00A00557"/>
    <w:rsid w:val="00A00CF1"/>
    <w:rsid w:val="00A01A87"/>
    <w:rsid w:val="00A02D56"/>
    <w:rsid w:val="00A036D4"/>
    <w:rsid w:val="00A045DE"/>
    <w:rsid w:val="00A04D7B"/>
    <w:rsid w:val="00A05F11"/>
    <w:rsid w:val="00A06038"/>
    <w:rsid w:val="00A072A3"/>
    <w:rsid w:val="00A0756E"/>
    <w:rsid w:val="00A10A08"/>
    <w:rsid w:val="00A113B2"/>
    <w:rsid w:val="00A130B1"/>
    <w:rsid w:val="00A14DB8"/>
    <w:rsid w:val="00A15DA0"/>
    <w:rsid w:val="00A17A25"/>
    <w:rsid w:val="00A204EC"/>
    <w:rsid w:val="00A2083C"/>
    <w:rsid w:val="00A20BB8"/>
    <w:rsid w:val="00A22E33"/>
    <w:rsid w:val="00A24404"/>
    <w:rsid w:val="00A249E2"/>
    <w:rsid w:val="00A254EF"/>
    <w:rsid w:val="00A26629"/>
    <w:rsid w:val="00A31335"/>
    <w:rsid w:val="00A33E26"/>
    <w:rsid w:val="00A342BD"/>
    <w:rsid w:val="00A40238"/>
    <w:rsid w:val="00A4093A"/>
    <w:rsid w:val="00A41BB7"/>
    <w:rsid w:val="00A43FF0"/>
    <w:rsid w:val="00A45C07"/>
    <w:rsid w:val="00A54DCC"/>
    <w:rsid w:val="00A60B3C"/>
    <w:rsid w:val="00A61437"/>
    <w:rsid w:val="00A61520"/>
    <w:rsid w:val="00A61FAC"/>
    <w:rsid w:val="00A62CA9"/>
    <w:rsid w:val="00A640A7"/>
    <w:rsid w:val="00A663FA"/>
    <w:rsid w:val="00A66AF5"/>
    <w:rsid w:val="00A66C87"/>
    <w:rsid w:val="00A715D3"/>
    <w:rsid w:val="00A7329F"/>
    <w:rsid w:val="00A738C6"/>
    <w:rsid w:val="00A73AC0"/>
    <w:rsid w:val="00A75A21"/>
    <w:rsid w:val="00A767F1"/>
    <w:rsid w:val="00A77403"/>
    <w:rsid w:val="00A800E5"/>
    <w:rsid w:val="00A808F9"/>
    <w:rsid w:val="00A81A33"/>
    <w:rsid w:val="00A86847"/>
    <w:rsid w:val="00A913B1"/>
    <w:rsid w:val="00A919DF"/>
    <w:rsid w:val="00A91A56"/>
    <w:rsid w:val="00A93C96"/>
    <w:rsid w:val="00A93D8F"/>
    <w:rsid w:val="00A96F26"/>
    <w:rsid w:val="00AA03E5"/>
    <w:rsid w:val="00AA121B"/>
    <w:rsid w:val="00AA188C"/>
    <w:rsid w:val="00AA2EFA"/>
    <w:rsid w:val="00AA3349"/>
    <w:rsid w:val="00AA3BA1"/>
    <w:rsid w:val="00AA4787"/>
    <w:rsid w:val="00AA640E"/>
    <w:rsid w:val="00AA6F66"/>
    <w:rsid w:val="00AA7E13"/>
    <w:rsid w:val="00AB2078"/>
    <w:rsid w:val="00AB29B6"/>
    <w:rsid w:val="00AB3D3A"/>
    <w:rsid w:val="00AB4030"/>
    <w:rsid w:val="00AB4982"/>
    <w:rsid w:val="00AB5C75"/>
    <w:rsid w:val="00AB5F55"/>
    <w:rsid w:val="00AB6357"/>
    <w:rsid w:val="00AB6ADC"/>
    <w:rsid w:val="00AB6DC0"/>
    <w:rsid w:val="00AB7B4C"/>
    <w:rsid w:val="00AC024C"/>
    <w:rsid w:val="00AC104D"/>
    <w:rsid w:val="00AC149C"/>
    <w:rsid w:val="00AC2162"/>
    <w:rsid w:val="00AC2632"/>
    <w:rsid w:val="00AC30BC"/>
    <w:rsid w:val="00AC3ABA"/>
    <w:rsid w:val="00AC4123"/>
    <w:rsid w:val="00AC4353"/>
    <w:rsid w:val="00AC4594"/>
    <w:rsid w:val="00AC4C63"/>
    <w:rsid w:val="00AC50EB"/>
    <w:rsid w:val="00AC57CF"/>
    <w:rsid w:val="00AD124B"/>
    <w:rsid w:val="00AD2561"/>
    <w:rsid w:val="00AD290B"/>
    <w:rsid w:val="00AD2C06"/>
    <w:rsid w:val="00AD7365"/>
    <w:rsid w:val="00AE2678"/>
    <w:rsid w:val="00AE2B66"/>
    <w:rsid w:val="00AE2F76"/>
    <w:rsid w:val="00AE2FE8"/>
    <w:rsid w:val="00AE304B"/>
    <w:rsid w:val="00AE3FC5"/>
    <w:rsid w:val="00AE4EA9"/>
    <w:rsid w:val="00AE58FA"/>
    <w:rsid w:val="00AE716B"/>
    <w:rsid w:val="00AF21D6"/>
    <w:rsid w:val="00AF248E"/>
    <w:rsid w:val="00AF2A9E"/>
    <w:rsid w:val="00AF3AB1"/>
    <w:rsid w:val="00AF3D55"/>
    <w:rsid w:val="00AF4293"/>
    <w:rsid w:val="00AF64D6"/>
    <w:rsid w:val="00AF7C87"/>
    <w:rsid w:val="00B001AF"/>
    <w:rsid w:val="00B00C84"/>
    <w:rsid w:val="00B04432"/>
    <w:rsid w:val="00B044F9"/>
    <w:rsid w:val="00B11EF0"/>
    <w:rsid w:val="00B13B48"/>
    <w:rsid w:val="00B15A27"/>
    <w:rsid w:val="00B16634"/>
    <w:rsid w:val="00B17973"/>
    <w:rsid w:val="00B21F48"/>
    <w:rsid w:val="00B22314"/>
    <w:rsid w:val="00B23708"/>
    <w:rsid w:val="00B238D9"/>
    <w:rsid w:val="00B249D5"/>
    <w:rsid w:val="00B256F8"/>
    <w:rsid w:val="00B259D3"/>
    <w:rsid w:val="00B2636A"/>
    <w:rsid w:val="00B2709D"/>
    <w:rsid w:val="00B277AB"/>
    <w:rsid w:val="00B27886"/>
    <w:rsid w:val="00B27D44"/>
    <w:rsid w:val="00B32E95"/>
    <w:rsid w:val="00B3307A"/>
    <w:rsid w:val="00B33F96"/>
    <w:rsid w:val="00B3580A"/>
    <w:rsid w:val="00B36DE7"/>
    <w:rsid w:val="00B37386"/>
    <w:rsid w:val="00B3766B"/>
    <w:rsid w:val="00B4085F"/>
    <w:rsid w:val="00B40BDB"/>
    <w:rsid w:val="00B40BF8"/>
    <w:rsid w:val="00B40DE5"/>
    <w:rsid w:val="00B42B13"/>
    <w:rsid w:val="00B45AC5"/>
    <w:rsid w:val="00B468C4"/>
    <w:rsid w:val="00B46AE1"/>
    <w:rsid w:val="00B47930"/>
    <w:rsid w:val="00B5051D"/>
    <w:rsid w:val="00B55229"/>
    <w:rsid w:val="00B55836"/>
    <w:rsid w:val="00B60297"/>
    <w:rsid w:val="00B60666"/>
    <w:rsid w:val="00B619C7"/>
    <w:rsid w:val="00B620CA"/>
    <w:rsid w:val="00B62173"/>
    <w:rsid w:val="00B6288E"/>
    <w:rsid w:val="00B62F74"/>
    <w:rsid w:val="00B63256"/>
    <w:rsid w:val="00B678DB"/>
    <w:rsid w:val="00B70393"/>
    <w:rsid w:val="00B722DE"/>
    <w:rsid w:val="00B723A5"/>
    <w:rsid w:val="00B726D7"/>
    <w:rsid w:val="00B72C5B"/>
    <w:rsid w:val="00B7312E"/>
    <w:rsid w:val="00B74768"/>
    <w:rsid w:val="00B75317"/>
    <w:rsid w:val="00B76137"/>
    <w:rsid w:val="00B768DC"/>
    <w:rsid w:val="00B769EB"/>
    <w:rsid w:val="00B8116A"/>
    <w:rsid w:val="00B84956"/>
    <w:rsid w:val="00B84F5B"/>
    <w:rsid w:val="00B85216"/>
    <w:rsid w:val="00B85AAE"/>
    <w:rsid w:val="00B86F60"/>
    <w:rsid w:val="00B90375"/>
    <w:rsid w:val="00B907DA"/>
    <w:rsid w:val="00B909B6"/>
    <w:rsid w:val="00B90E2C"/>
    <w:rsid w:val="00B91C49"/>
    <w:rsid w:val="00B934BA"/>
    <w:rsid w:val="00B95673"/>
    <w:rsid w:val="00B95C56"/>
    <w:rsid w:val="00B978A9"/>
    <w:rsid w:val="00B97B24"/>
    <w:rsid w:val="00BA0D22"/>
    <w:rsid w:val="00BA3570"/>
    <w:rsid w:val="00BA4536"/>
    <w:rsid w:val="00BB1423"/>
    <w:rsid w:val="00BB5CAB"/>
    <w:rsid w:val="00BC0ACA"/>
    <w:rsid w:val="00BC116D"/>
    <w:rsid w:val="00BC3F5C"/>
    <w:rsid w:val="00BC57DF"/>
    <w:rsid w:val="00BC662B"/>
    <w:rsid w:val="00BC6FF9"/>
    <w:rsid w:val="00BC7BC3"/>
    <w:rsid w:val="00BD01A3"/>
    <w:rsid w:val="00BD0929"/>
    <w:rsid w:val="00BD1004"/>
    <w:rsid w:val="00BD36DD"/>
    <w:rsid w:val="00BD3FA6"/>
    <w:rsid w:val="00BD5194"/>
    <w:rsid w:val="00BD61BA"/>
    <w:rsid w:val="00BD6305"/>
    <w:rsid w:val="00BD6C32"/>
    <w:rsid w:val="00BE3B2F"/>
    <w:rsid w:val="00BE5B8C"/>
    <w:rsid w:val="00BE748A"/>
    <w:rsid w:val="00BF03C3"/>
    <w:rsid w:val="00BF1012"/>
    <w:rsid w:val="00BF117E"/>
    <w:rsid w:val="00BF1CFB"/>
    <w:rsid w:val="00BF2488"/>
    <w:rsid w:val="00BF3C19"/>
    <w:rsid w:val="00BF3C7B"/>
    <w:rsid w:val="00BF69FE"/>
    <w:rsid w:val="00BF6AA7"/>
    <w:rsid w:val="00BF6D4A"/>
    <w:rsid w:val="00BF751C"/>
    <w:rsid w:val="00C00AA5"/>
    <w:rsid w:val="00C0233D"/>
    <w:rsid w:val="00C02A71"/>
    <w:rsid w:val="00C04F24"/>
    <w:rsid w:val="00C05278"/>
    <w:rsid w:val="00C0592B"/>
    <w:rsid w:val="00C060A1"/>
    <w:rsid w:val="00C077EB"/>
    <w:rsid w:val="00C107EC"/>
    <w:rsid w:val="00C11F7A"/>
    <w:rsid w:val="00C1397D"/>
    <w:rsid w:val="00C13E03"/>
    <w:rsid w:val="00C15837"/>
    <w:rsid w:val="00C23333"/>
    <w:rsid w:val="00C265F5"/>
    <w:rsid w:val="00C326E4"/>
    <w:rsid w:val="00C333F9"/>
    <w:rsid w:val="00C3403E"/>
    <w:rsid w:val="00C37410"/>
    <w:rsid w:val="00C37D20"/>
    <w:rsid w:val="00C400F9"/>
    <w:rsid w:val="00C407AA"/>
    <w:rsid w:val="00C40EC2"/>
    <w:rsid w:val="00C463F9"/>
    <w:rsid w:val="00C4678A"/>
    <w:rsid w:val="00C501CA"/>
    <w:rsid w:val="00C53F62"/>
    <w:rsid w:val="00C54E26"/>
    <w:rsid w:val="00C641A6"/>
    <w:rsid w:val="00C64849"/>
    <w:rsid w:val="00C65947"/>
    <w:rsid w:val="00C65B92"/>
    <w:rsid w:val="00C65CEF"/>
    <w:rsid w:val="00C66F95"/>
    <w:rsid w:val="00C7089E"/>
    <w:rsid w:val="00C713E1"/>
    <w:rsid w:val="00C7151C"/>
    <w:rsid w:val="00C7474E"/>
    <w:rsid w:val="00C77522"/>
    <w:rsid w:val="00C81C38"/>
    <w:rsid w:val="00C8338A"/>
    <w:rsid w:val="00C8400E"/>
    <w:rsid w:val="00C84573"/>
    <w:rsid w:val="00C848A8"/>
    <w:rsid w:val="00C84C33"/>
    <w:rsid w:val="00C92D38"/>
    <w:rsid w:val="00C966EE"/>
    <w:rsid w:val="00C9750E"/>
    <w:rsid w:val="00CA0BF4"/>
    <w:rsid w:val="00CA19FF"/>
    <w:rsid w:val="00CA26AF"/>
    <w:rsid w:val="00CA3320"/>
    <w:rsid w:val="00CA406E"/>
    <w:rsid w:val="00CA561B"/>
    <w:rsid w:val="00CA59EF"/>
    <w:rsid w:val="00CA5E0B"/>
    <w:rsid w:val="00CA771A"/>
    <w:rsid w:val="00CB1768"/>
    <w:rsid w:val="00CB1F7B"/>
    <w:rsid w:val="00CB351E"/>
    <w:rsid w:val="00CB576E"/>
    <w:rsid w:val="00CB5921"/>
    <w:rsid w:val="00CB5BC3"/>
    <w:rsid w:val="00CB6D8E"/>
    <w:rsid w:val="00CB7A59"/>
    <w:rsid w:val="00CC0344"/>
    <w:rsid w:val="00CC06C7"/>
    <w:rsid w:val="00CC2559"/>
    <w:rsid w:val="00CC32BD"/>
    <w:rsid w:val="00CC5690"/>
    <w:rsid w:val="00CD36A7"/>
    <w:rsid w:val="00CD37DE"/>
    <w:rsid w:val="00CD3988"/>
    <w:rsid w:val="00CD3B9E"/>
    <w:rsid w:val="00CD453A"/>
    <w:rsid w:val="00CD5205"/>
    <w:rsid w:val="00CD52ED"/>
    <w:rsid w:val="00CD5863"/>
    <w:rsid w:val="00CD6302"/>
    <w:rsid w:val="00CE09E3"/>
    <w:rsid w:val="00CE0F6C"/>
    <w:rsid w:val="00CE188C"/>
    <w:rsid w:val="00CE1E01"/>
    <w:rsid w:val="00CE3267"/>
    <w:rsid w:val="00CE3840"/>
    <w:rsid w:val="00CE387C"/>
    <w:rsid w:val="00CE406E"/>
    <w:rsid w:val="00CE5208"/>
    <w:rsid w:val="00CE6E50"/>
    <w:rsid w:val="00CF268C"/>
    <w:rsid w:val="00CF2BD0"/>
    <w:rsid w:val="00CF569C"/>
    <w:rsid w:val="00CF5BD9"/>
    <w:rsid w:val="00CF7C4A"/>
    <w:rsid w:val="00D00CFC"/>
    <w:rsid w:val="00D01225"/>
    <w:rsid w:val="00D01AAC"/>
    <w:rsid w:val="00D037C8"/>
    <w:rsid w:val="00D05733"/>
    <w:rsid w:val="00D059B9"/>
    <w:rsid w:val="00D1100A"/>
    <w:rsid w:val="00D1181B"/>
    <w:rsid w:val="00D11AC3"/>
    <w:rsid w:val="00D11EC8"/>
    <w:rsid w:val="00D12386"/>
    <w:rsid w:val="00D12B11"/>
    <w:rsid w:val="00D1306A"/>
    <w:rsid w:val="00D17003"/>
    <w:rsid w:val="00D179DB"/>
    <w:rsid w:val="00D22082"/>
    <w:rsid w:val="00D22693"/>
    <w:rsid w:val="00D231E5"/>
    <w:rsid w:val="00D23C6E"/>
    <w:rsid w:val="00D248E5"/>
    <w:rsid w:val="00D25B32"/>
    <w:rsid w:val="00D27B8E"/>
    <w:rsid w:val="00D30853"/>
    <w:rsid w:val="00D30BBD"/>
    <w:rsid w:val="00D30DBC"/>
    <w:rsid w:val="00D31014"/>
    <w:rsid w:val="00D326D0"/>
    <w:rsid w:val="00D33434"/>
    <w:rsid w:val="00D335E2"/>
    <w:rsid w:val="00D336CA"/>
    <w:rsid w:val="00D34E68"/>
    <w:rsid w:val="00D364D4"/>
    <w:rsid w:val="00D40C43"/>
    <w:rsid w:val="00D42F81"/>
    <w:rsid w:val="00D43C81"/>
    <w:rsid w:val="00D44386"/>
    <w:rsid w:val="00D456A9"/>
    <w:rsid w:val="00D4660A"/>
    <w:rsid w:val="00D5301F"/>
    <w:rsid w:val="00D53558"/>
    <w:rsid w:val="00D54091"/>
    <w:rsid w:val="00D55694"/>
    <w:rsid w:val="00D55E07"/>
    <w:rsid w:val="00D55F20"/>
    <w:rsid w:val="00D5627A"/>
    <w:rsid w:val="00D57228"/>
    <w:rsid w:val="00D57E23"/>
    <w:rsid w:val="00D60D08"/>
    <w:rsid w:val="00D61FA6"/>
    <w:rsid w:val="00D65E07"/>
    <w:rsid w:val="00D6683A"/>
    <w:rsid w:val="00D67303"/>
    <w:rsid w:val="00D67494"/>
    <w:rsid w:val="00D7045B"/>
    <w:rsid w:val="00D70B48"/>
    <w:rsid w:val="00D7297C"/>
    <w:rsid w:val="00D72B5C"/>
    <w:rsid w:val="00D7357D"/>
    <w:rsid w:val="00D81A64"/>
    <w:rsid w:val="00D82761"/>
    <w:rsid w:val="00D82C27"/>
    <w:rsid w:val="00D8302A"/>
    <w:rsid w:val="00D83AC4"/>
    <w:rsid w:val="00D84756"/>
    <w:rsid w:val="00D8590B"/>
    <w:rsid w:val="00D85B88"/>
    <w:rsid w:val="00D86692"/>
    <w:rsid w:val="00D86810"/>
    <w:rsid w:val="00D86E44"/>
    <w:rsid w:val="00D8762C"/>
    <w:rsid w:val="00D93225"/>
    <w:rsid w:val="00D935C8"/>
    <w:rsid w:val="00D94964"/>
    <w:rsid w:val="00D963CB"/>
    <w:rsid w:val="00DA1F3A"/>
    <w:rsid w:val="00DA2D65"/>
    <w:rsid w:val="00DA30BA"/>
    <w:rsid w:val="00DA340F"/>
    <w:rsid w:val="00DA4CC0"/>
    <w:rsid w:val="00DA5010"/>
    <w:rsid w:val="00DA5E62"/>
    <w:rsid w:val="00DA71E6"/>
    <w:rsid w:val="00DB2BB1"/>
    <w:rsid w:val="00DB3FE3"/>
    <w:rsid w:val="00DB625C"/>
    <w:rsid w:val="00DB6414"/>
    <w:rsid w:val="00DC242F"/>
    <w:rsid w:val="00DC2867"/>
    <w:rsid w:val="00DC29B2"/>
    <w:rsid w:val="00DC370B"/>
    <w:rsid w:val="00DC37E3"/>
    <w:rsid w:val="00DC4EDB"/>
    <w:rsid w:val="00DC6A59"/>
    <w:rsid w:val="00DC737C"/>
    <w:rsid w:val="00DC7AED"/>
    <w:rsid w:val="00DD1F2F"/>
    <w:rsid w:val="00DD36F4"/>
    <w:rsid w:val="00DD6ACD"/>
    <w:rsid w:val="00DD75FC"/>
    <w:rsid w:val="00DE029A"/>
    <w:rsid w:val="00DE0E87"/>
    <w:rsid w:val="00DE45FC"/>
    <w:rsid w:val="00DE6063"/>
    <w:rsid w:val="00DE7D98"/>
    <w:rsid w:val="00DF0884"/>
    <w:rsid w:val="00DF1939"/>
    <w:rsid w:val="00DF26B3"/>
    <w:rsid w:val="00DF2A22"/>
    <w:rsid w:val="00DF2ABC"/>
    <w:rsid w:val="00DF2CD8"/>
    <w:rsid w:val="00DF400C"/>
    <w:rsid w:val="00DF47AA"/>
    <w:rsid w:val="00DF4AF5"/>
    <w:rsid w:val="00DF4F92"/>
    <w:rsid w:val="00DF60FA"/>
    <w:rsid w:val="00DF6B75"/>
    <w:rsid w:val="00DF7A3D"/>
    <w:rsid w:val="00E005DF"/>
    <w:rsid w:val="00E00790"/>
    <w:rsid w:val="00E0166E"/>
    <w:rsid w:val="00E043BC"/>
    <w:rsid w:val="00E0447B"/>
    <w:rsid w:val="00E04CB4"/>
    <w:rsid w:val="00E062DD"/>
    <w:rsid w:val="00E06F47"/>
    <w:rsid w:val="00E07DA1"/>
    <w:rsid w:val="00E10D88"/>
    <w:rsid w:val="00E10EE0"/>
    <w:rsid w:val="00E11AC5"/>
    <w:rsid w:val="00E139A9"/>
    <w:rsid w:val="00E1620C"/>
    <w:rsid w:val="00E172E8"/>
    <w:rsid w:val="00E2430A"/>
    <w:rsid w:val="00E24DD3"/>
    <w:rsid w:val="00E25468"/>
    <w:rsid w:val="00E262FF"/>
    <w:rsid w:val="00E323DC"/>
    <w:rsid w:val="00E32E79"/>
    <w:rsid w:val="00E33C42"/>
    <w:rsid w:val="00E357A5"/>
    <w:rsid w:val="00E40AC6"/>
    <w:rsid w:val="00E429CE"/>
    <w:rsid w:val="00E43581"/>
    <w:rsid w:val="00E445BD"/>
    <w:rsid w:val="00E458EA"/>
    <w:rsid w:val="00E45CB0"/>
    <w:rsid w:val="00E45F1F"/>
    <w:rsid w:val="00E503FF"/>
    <w:rsid w:val="00E50CBA"/>
    <w:rsid w:val="00E51022"/>
    <w:rsid w:val="00E53931"/>
    <w:rsid w:val="00E549B4"/>
    <w:rsid w:val="00E5506A"/>
    <w:rsid w:val="00E55602"/>
    <w:rsid w:val="00E61D41"/>
    <w:rsid w:val="00E6208D"/>
    <w:rsid w:val="00E63657"/>
    <w:rsid w:val="00E646CC"/>
    <w:rsid w:val="00E65360"/>
    <w:rsid w:val="00E665AE"/>
    <w:rsid w:val="00E67DA7"/>
    <w:rsid w:val="00E703A9"/>
    <w:rsid w:val="00E72C81"/>
    <w:rsid w:val="00E7665D"/>
    <w:rsid w:val="00E76CB0"/>
    <w:rsid w:val="00E81722"/>
    <w:rsid w:val="00E824BD"/>
    <w:rsid w:val="00E83E54"/>
    <w:rsid w:val="00E8507B"/>
    <w:rsid w:val="00E87443"/>
    <w:rsid w:val="00E90C50"/>
    <w:rsid w:val="00E932B6"/>
    <w:rsid w:val="00E93C17"/>
    <w:rsid w:val="00E946C1"/>
    <w:rsid w:val="00E9516E"/>
    <w:rsid w:val="00E9612E"/>
    <w:rsid w:val="00E96A99"/>
    <w:rsid w:val="00E96E42"/>
    <w:rsid w:val="00EA0B94"/>
    <w:rsid w:val="00EA112B"/>
    <w:rsid w:val="00EA1A48"/>
    <w:rsid w:val="00EA4B93"/>
    <w:rsid w:val="00EA5D56"/>
    <w:rsid w:val="00EA67F2"/>
    <w:rsid w:val="00EB0D11"/>
    <w:rsid w:val="00EB0DE7"/>
    <w:rsid w:val="00EB3293"/>
    <w:rsid w:val="00EB3407"/>
    <w:rsid w:val="00EB3EC3"/>
    <w:rsid w:val="00EB6275"/>
    <w:rsid w:val="00EB69FF"/>
    <w:rsid w:val="00EC1904"/>
    <w:rsid w:val="00EC3898"/>
    <w:rsid w:val="00EC3C8D"/>
    <w:rsid w:val="00EC4573"/>
    <w:rsid w:val="00EC4C83"/>
    <w:rsid w:val="00EC59F0"/>
    <w:rsid w:val="00EC6F00"/>
    <w:rsid w:val="00ED0EC6"/>
    <w:rsid w:val="00ED6054"/>
    <w:rsid w:val="00ED60F3"/>
    <w:rsid w:val="00ED7269"/>
    <w:rsid w:val="00EE00C0"/>
    <w:rsid w:val="00EE032E"/>
    <w:rsid w:val="00EE0F1D"/>
    <w:rsid w:val="00EE20BF"/>
    <w:rsid w:val="00EE4462"/>
    <w:rsid w:val="00EE54A6"/>
    <w:rsid w:val="00EE6336"/>
    <w:rsid w:val="00EF021E"/>
    <w:rsid w:val="00EF07C3"/>
    <w:rsid w:val="00EF1876"/>
    <w:rsid w:val="00EF2241"/>
    <w:rsid w:val="00EF2C4D"/>
    <w:rsid w:val="00EF4FCE"/>
    <w:rsid w:val="00EF522F"/>
    <w:rsid w:val="00EF5678"/>
    <w:rsid w:val="00EF7B23"/>
    <w:rsid w:val="00F0200F"/>
    <w:rsid w:val="00F02263"/>
    <w:rsid w:val="00F03511"/>
    <w:rsid w:val="00F05986"/>
    <w:rsid w:val="00F070B1"/>
    <w:rsid w:val="00F11734"/>
    <w:rsid w:val="00F11A1D"/>
    <w:rsid w:val="00F120A7"/>
    <w:rsid w:val="00F1212E"/>
    <w:rsid w:val="00F12840"/>
    <w:rsid w:val="00F13ED0"/>
    <w:rsid w:val="00F14630"/>
    <w:rsid w:val="00F14D07"/>
    <w:rsid w:val="00F17059"/>
    <w:rsid w:val="00F20FE4"/>
    <w:rsid w:val="00F24F82"/>
    <w:rsid w:val="00F26821"/>
    <w:rsid w:val="00F319D8"/>
    <w:rsid w:val="00F3509E"/>
    <w:rsid w:val="00F3667D"/>
    <w:rsid w:val="00F36B8A"/>
    <w:rsid w:val="00F36C44"/>
    <w:rsid w:val="00F36CF6"/>
    <w:rsid w:val="00F377E5"/>
    <w:rsid w:val="00F40BCB"/>
    <w:rsid w:val="00F412BA"/>
    <w:rsid w:val="00F419FA"/>
    <w:rsid w:val="00F41D13"/>
    <w:rsid w:val="00F4202A"/>
    <w:rsid w:val="00F42436"/>
    <w:rsid w:val="00F44E07"/>
    <w:rsid w:val="00F44FDF"/>
    <w:rsid w:val="00F502F2"/>
    <w:rsid w:val="00F50379"/>
    <w:rsid w:val="00F52BDD"/>
    <w:rsid w:val="00F53F8C"/>
    <w:rsid w:val="00F54769"/>
    <w:rsid w:val="00F54FD8"/>
    <w:rsid w:val="00F554DF"/>
    <w:rsid w:val="00F56C35"/>
    <w:rsid w:val="00F56D88"/>
    <w:rsid w:val="00F604CF"/>
    <w:rsid w:val="00F61B4D"/>
    <w:rsid w:val="00F63693"/>
    <w:rsid w:val="00F65169"/>
    <w:rsid w:val="00F666F6"/>
    <w:rsid w:val="00F66B93"/>
    <w:rsid w:val="00F67EA8"/>
    <w:rsid w:val="00F77050"/>
    <w:rsid w:val="00F77AEB"/>
    <w:rsid w:val="00F8107B"/>
    <w:rsid w:val="00F8302A"/>
    <w:rsid w:val="00F851E3"/>
    <w:rsid w:val="00F8583D"/>
    <w:rsid w:val="00F86D6E"/>
    <w:rsid w:val="00F91734"/>
    <w:rsid w:val="00F932BE"/>
    <w:rsid w:val="00F934F8"/>
    <w:rsid w:val="00F9494A"/>
    <w:rsid w:val="00F95342"/>
    <w:rsid w:val="00F971D2"/>
    <w:rsid w:val="00FA07A6"/>
    <w:rsid w:val="00FA2698"/>
    <w:rsid w:val="00FA3957"/>
    <w:rsid w:val="00FA3D01"/>
    <w:rsid w:val="00FA5176"/>
    <w:rsid w:val="00FA724A"/>
    <w:rsid w:val="00FA7E39"/>
    <w:rsid w:val="00FB08E0"/>
    <w:rsid w:val="00FB0C41"/>
    <w:rsid w:val="00FB2274"/>
    <w:rsid w:val="00FB335A"/>
    <w:rsid w:val="00FB4255"/>
    <w:rsid w:val="00FB4DF0"/>
    <w:rsid w:val="00FB6655"/>
    <w:rsid w:val="00FB7564"/>
    <w:rsid w:val="00FB7C62"/>
    <w:rsid w:val="00FC14CF"/>
    <w:rsid w:val="00FC1F73"/>
    <w:rsid w:val="00FC2A8B"/>
    <w:rsid w:val="00FC318D"/>
    <w:rsid w:val="00FC36D5"/>
    <w:rsid w:val="00FC4B12"/>
    <w:rsid w:val="00FC4E99"/>
    <w:rsid w:val="00FC5932"/>
    <w:rsid w:val="00FC69CC"/>
    <w:rsid w:val="00FC7671"/>
    <w:rsid w:val="00FC76C5"/>
    <w:rsid w:val="00FD1DA0"/>
    <w:rsid w:val="00FD20B8"/>
    <w:rsid w:val="00FD47C6"/>
    <w:rsid w:val="00FD69CA"/>
    <w:rsid w:val="00FD6CD2"/>
    <w:rsid w:val="00FD768D"/>
    <w:rsid w:val="00FE033D"/>
    <w:rsid w:val="00FE1722"/>
    <w:rsid w:val="00FE2EE5"/>
    <w:rsid w:val="00FE4E92"/>
    <w:rsid w:val="00FE5AEF"/>
    <w:rsid w:val="00FF0197"/>
    <w:rsid w:val="00FF1D46"/>
    <w:rsid w:val="00FF219D"/>
    <w:rsid w:val="00FF3174"/>
    <w:rsid w:val="00FF33A8"/>
    <w:rsid w:val="00FF50E2"/>
    <w:rsid w:val="00FF6DC1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3705"/>
    <w:pPr>
      <w:spacing w:line="276" w:lineRule="auto"/>
    </w:pPr>
    <w:rPr>
      <w:sz w:val="26"/>
      <w:szCs w:val="22"/>
      <w:lang w:eastAsia="en-US"/>
    </w:rPr>
  </w:style>
  <w:style w:type="paragraph" w:styleId="1">
    <w:name w:val="heading 1"/>
    <w:basedOn w:val="a0"/>
    <w:next w:val="a0"/>
    <w:qFormat/>
    <w:rsid w:val="008D0B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087A81"/>
    <w:pPr>
      <w:keepNext/>
      <w:autoSpaceDE w:val="0"/>
      <w:autoSpaceDN w:val="0"/>
      <w:adjustRightInd w:val="0"/>
      <w:spacing w:line="240" w:lineRule="auto"/>
      <w:ind w:firstLine="709"/>
      <w:jc w:val="both"/>
      <w:outlineLvl w:val="2"/>
    </w:pPr>
    <w:rPr>
      <w:rFonts w:eastAsia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13705"/>
    <w:pPr>
      <w:widowControl w:val="0"/>
      <w:autoSpaceDE w:val="0"/>
      <w:autoSpaceDN w:val="0"/>
      <w:adjustRightInd w:val="0"/>
    </w:pPr>
    <w:rPr>
      <w:rFonts w:eastAsia="Times New Roman"/>
      <w:b/>
      <w:bCs/>
      <w:sz w:val="26"/>
      <w:szCs w:val="26"/>
    </w:rPr>
  </w:style>
  <w:style w:type="character" w:styleId="a4">
    <w:name w:val="Hyperlink"/>
    <w:rsid w:val="0011370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137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Абзац списка1"/>
    <w:basedOn w:val="a0"/>
    <w:rsid w:val="00113705"/>
    <w:pPr>
      <w:spacing w:line="360" w:lineRule="auto"/>
      <w:ind w:firstLine="709"/>
      <w:jc w:val="both"/>
    </w:pPr>
    <w:rPr>
      <w:szCs w:val="26"/>
      <w:lang w:eastAsia="ru-RU"/>
    </w:rPr>
  </w:style>
  <w:style w:type="paragraph" w:styleId="a5">
    <w:name w:val="Normal (Web)"/>
    <w:aliases w:val="Обычный (веб) Знак1,Обычный (веб) Знак Знак"/>
    <w:basedOn w:val="a0"/>
    <w:link w:val="a6"/>
    <w:uiPriority w:val="99"/>
    <w:rsid w:val="00D11AC3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uiPriority w:val="99"/>
    <w:rsid w:val="00D11AC3"/>
    <w:rPr>
      <w:rFonts w:eastAsia="SimSu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sid w:val="00D11AC3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6242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242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87A81"/>
    <w:rPr>
      <w:rFonts w:eastAsia="Times New Roman"/>
      <w:sz w:val="28"/>
      <w:szCs w:val="28"/>
    </w:rPr>
  </w:style>
  <w:style w:type="paragraph" w:styleId="a7">
    <w:name w:val="Body Text"/>
    <w:basedOn w:val="a0"/>
    <w:link w:val="a8"/>
    <w:semiHidden/>
    <w:rsid w:val="00087A81"/>
    <w:pPr>
      <w:spacing w:line="240" w:lineRule="auto"/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semiHidden/>
    <w:rsid w:val="00087A81"/>
    <w:rPr>
      <w:rFonts w:eastAsia="Times New Roman"/>
      <w:sz w:val="28"/>
      <w:szCs w:val="24"/>
    </w:rPr>
  </w:style>
  <w:style w:type="paragraph" w:styleId="a9">
    <w:name w:val="Body Text Indent"/>
    <w:basedOn w:val="a0"/>
    <w:link w:val="aa"/>
    <w:semiHidden/>
    <w:rsid w:val="00087A81"/>
    <w:pPr>
      <w:autoSpaceDE w:val="0"/>
      <w:autoSpaceDN w:val="0"/>
      <w:adjustRightInd w:val="0"/>
      <w:spacing w:line="240" w:lineRule="auto"/>
      <w:ind w:firstLine="540"/>
      <w:jc w:val="both"/>
      <w:outlineLvl w:val="2"/>
    </w:pPr>
    <w:rPr>
      <w:rFonts w:eastAsia="Times New Roman"/>
      <w:sz w:val="28"/>
      <w:szCs w:val="28"/>
    </w:rPr>
  </w:style>
  <w:style w:type="character" w:customStyle="1" w:styleId="aa">
    <w:name w:val="Основной текст с отступом Знак"/>
    <w:link w:val="a9"/>
    <w:semiHidden/>
    <w:rsid w:val="00087A81"/>
    <w:rPr>
      <w:rFonts w:eastAsia="Times New Roman"/>
      <w:sz w:val="28"/>
      <w:szCs w:val="28"/>
    </w:rPr>
  </w:style>
  <w:style w:type="paragraph" w:customStyle="1" w:styleId="11">
    <w:name w:val="Текст1"/>
    <w:basedOn w:val="a0"/>
    <w:link w:val="12"/>
    <w:qFormat/>
    <w:rsid w:val="00CD6302"/>
    <w:pPr>
      <w:spacing w:line="240" w:lineRule="auto"/>
      <w:ind w:firstLine="709"/>
      <w:jc w:val="both"/>
    </w:pPr>
    <w:rPr>
      <w:rFonts w:eastAsia="Times New Roman"/>
      <w:sz w:val="28"/>
      <w:szCs w:val="24"/>
    </w:rPr>
  </w:style>
  <w:style w:type="paragraph" w:customStyle="1" w:styleId="a">
    <w:name w:val="ненумер список"/>
    <w:basedOn w:val="11"/>
    <w:link w:val="ab"/>
    <w:qFormat/>
    <w:rsid w:val="00CD6302"/>
    <w:pPr>
      <w:numPr>
        <w:numId w:val="13"/>
      </w:numPr>
      <w:ind w:left="0" w:firstLine="414"/>
    </w:pPr>
  </w:style>
  <w:style w:type="character" w:customStyle="1" w:styleId="12">
    <w:name w:val="Текст1 Знак"/>
    <w:link w:val="11"/>
    <w:rsid w:val="00CD6302"/>
    <w:rPr>
      <w:rFonts w:eastAsia="Times New Roman"/>
      <w:sz w:val="28"/>
      <w:szCs w:val="24"/>
    </w:rPr>
  </w:style>
  <w:style w:type="character" w:customStyle="1" w:styleId="ab">
    <w:name w:val="ненумер список Знак"/>
    <w:link w:val="a"/>
    <w:rsid w:val="00CD6302"/>
    <w:rPr>
      <w:rFonts w:eastAsia="Times New Roman"/>
      <w:sz w:val="28"/>
      <w:szCs w:val="24"/>
    </w:rPr>
  </w:style>
  <w:style w:type="paragraph" w:customStyle="1" w:styleId="13">
    <w:name w:val="Знак Знак1 Знак"/>
    <w:basedOn w:val="a0"/>
    <w:rsid w:val="008D0B8C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c">
    <w:name w:val="Balloon Text"/>
    <w:basedOn w:val="a0"/>
    <w:semiHidden/>
    <w:rsid w:val="00A40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3705"/>
    <w:pPr>
      <w:spacing w:line="276" w:lineRule="auto"/>
    </w:pPr>
    <w:rPr>
      <w:sz w:val="26"/>
      <w:szCs w:val="22"/>
      <w:lang w:eastAsia="en-US"/>
    </w:rPr>
  </w:style>
  <w:style w:type="paragraph" w:styleId="1">
    <w:name w:val="heading 1"/>
    <w:basedOn w:val="a0"/>
    <w:next w:val="a0"/>
    <w:qFormat/>
    <w:rsid w:val="008D0B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087A81"/>
    <w:pPr>
      <w:keepNext/>
      <w:autoSpaceDE w:val="0"/>
      <w:autoSpaceDN w:val="0"/>
      <w:adjustRightInd w:val="0"/>
      <w:spacing w:line="240" w:lineRule="auto"/>
      <w:ind w:firstLine="709"/>
      <w:jc w:val="both"/>
      <w:outlineLvl w:val="2"/>
    </w:pPr>
    <w:rPr>
      <w:rFonts w:eastAsia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13705"/>
    <w:pPr>
      <w:widowControl w:val="0"/>
      <w:autoSpaceDE w:val="0"/>
      <w:autoSpaceDN w:val="0"/>
      <w:adjustRightInd w:val="0"/>
    </w:pPr>
    <w:rPr>
      <w:rFonts w:eastAsia="Times New Roman"/>
      <w:b/>
      <w:bCs/>
      <w:sz w:val="26"/>
      <w:szCs w:val="26"/>
    </w:rPr>
  </w:style>
  <w:style w:type="character" w:styleId="a4">
    <w:name w:val="Hyperlink"/>
    <w:rsid w:val="0011370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137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Абзац списка1"/>
    <w:basedOn w:val="a0"/>
    <w:rsid w:val="00113705"/>
    <w:pPr>
      <w:spacing w:line="360" w:lineRule="auto"/>
      <w:ind w:firstLine="709"/>
      <w:jc w:val="both"/>
    </w:pPr>
    <w:rPr>
      <w:szCs w:val="26"/>
      <w:lang w:eastAsia="ru-RU"/>
    </w:rPr>
  </w:style>
  <w:style w:type="paragraph" w:styleId="a5">
    <w:name w:val="Normal (Web)"/>
    <w:aliases w:val="Обычный (веб) Знак1,Обычный (веб) Знак Знак"/>
    <w:basedOn w:val="a0"/>
    <w:link w:val="a6"/>
    <w:uiPriority w:val="99"/>
    <w:rsid w:val="00D11AC3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uiPriority w:val="99"/>
    <w:rsid w:val="00D11AC3"/>
    <w:rPr>
      <w:rFonts w:eastAsia="SimSu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sid w:val="00D11AC3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6242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242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87A81"/>
    <w:rPr>
      <w:rFonts w:eastAsia="Times New Roman"/>
      <w:sz w:val="28"/>
      <w:szCs w:val="28"/>
    </w:rPr>
  </w:style>
  <w:style w:type="paragraph" w:styleId="a7">
    <w:name w:val="Body Text"/>
    <w:basedOn w:val="a0"/>
    <w:link w:val="a8"/>
    <w:semiHidden/>
    <w:rsid w:val="00087A81"/>
    <w:pPr>
      <w:spacing w:line="240" w:lineRule="auto"/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semiHidden/>
    <w:rsid w:val="00087A81"/>
    <w:rPr>
      <w:rFonts w:eastAsia="Times New Roman"/>
      <w:sz w:val="28"/>
      <w:szCs w:val="24"/>
    </w:rPr>
  </w:style>
  <w:style w:type="paragraph" w:styleId="a9">
    <w:name w:val="Body Text Indent"/>
    <w:basedOn w:val="a0"/>
    <w:link w:val="aa"/>
    <w:semiHidden/>
    <w:rsid w:val="00087A81"/>
    <w:pPr>
      <w:autoSpaceDE w:val="0"/>
      <w:autoSpaceDN w:val="0"/>
      <w:adjustRightInd w:val="0"/>
      <w:spacing w:line="240" w:lineRule="auto"/>
      <w:ind w:firstLine="540"/>
      <w:jc w:val="both"/>
      <w:outlineLvl w:val="2"/>
    </w:pPr>
    <w:rPr>
      <w:rFonts w:eastAsia="Times New Roman"/>
      <w:sz w:val="28"/>
      <w:szCs w:val="28"/>
    </w:rPr>
  </w:style>
  <w:style w:type="character" w:customStyle="1" w:styleId="aa">
    <w:name w:val="Основной текст с отступом Знак"/>
    <w:link w:val="a9"/>
    <w:semiHidden/>
    <w:rsid w:val="00087A81"/>
    <w:rPr>
      <w:rFonts w:eastAsia="Times New Roman"/>
      <w:sz w:val="28"/>
      <w:szCs w:val="28"/>
    </w:rPr>
  </w:style>
  <w:style w:type="paragraph" w:customStyle="1" w:styleId="11">
    <w:name w:val="Текст1"/>
    <w:basedOn w:val="a0"/>
    <w:link w:val="12"/>
    <w:qFormat/>
    <w:rsid w:val="00CD6302"/>
    <w:pPr>
      <w:spacing w:line="240" w:lineRule="auto"/>
      <w:ind w:firstLine="709"/>
      <w:jc w:val="both"/>
    </w:pPr>
    <w:rPr>
      <w:rFonts w:eastAsia="Times New Roman"/>
      <w:sz w:val="28"/>
      <w:szCs w:val="24"/>
    </w:rPr>
  </w:style>
  <w:style w:type="paragraph" w:customStyle="1" w:styleId="a">
    <w:name w:val="ненумер список"/>
    <w:basedOn w:val="11"/>
    <w:link w:val="ab"/>
    <w:qFormat/>
    <w:rsid w:val="00CD6302"/>
    <w:pPr>
      <w:numPr>
        <w:numId w:val="13"/>
      </w:numPr>
      <w:ind w:left="0" w:firstLine="414"/>
    </w:pPr>
  </w:style>
  <w:style w:type="character" w:customStyle="1" w:styleId="12">
    <w:name w:val="Текст1 Знак"/>
    <w:link w:val="11"/>
    <w:rsid w:val="00CD6302"/>
    <w:rPr>
      <w:rFonts w:eastAsia="Times New Roman"/>
      <w:sz w:val="28"/>
      <w:szCs w:val="24"/>
    </w:rPr>
  </w:style>
  <w:style w:type="character" w:customStyle="1" w:styleId="ab">
    <w:name w:val="ненумер список Знак"/>
    <w:link w:val="a"/>
    <w:rsid w:val="00CD6302"/>
    <w:rPr>
      <w:rFonts w:eastAsia="Times New Roman"/>
      <w:sz w:val="28"/>
      <w:szCs w:val="24"/>
    </w:rPr>
  </w:style>
  <w:style w:type="paragraph" w:customStyle="1" w:styleId="13">
    <w:name w:val="Знак Знак1 Знак"/>
    <w:basedOn w:val="a0"/>
    <w:rsid w:val="008D0B8C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c">
    <w:name w:val="Balloon Text"/>
    <w:basedOn w:val="a0"/>
    <w:semiHidden/>
    <w:rsid w:val="00A40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35B5F23C0B76E792E4E44CEF727BE53B1328C7E726598DE3038DA6EE23D5AA440F4A2C9B8C38C4n0y5C" TargetMode="External"/><Relationship Id="rId13" Type="http://schemas.openxmlformats.org/officeDocument/2006/relationships/hyperlink" Target="consultantplus://offline/ref=D8370B1301C94926412817EBA91244AC4D19370B56490F87B158483CE85C33D8232DAE4272CFACA706DFE7cA2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835B5F23C0B76E792E4E44CEF727BE53B132DC7E222598DE3038DA6EEn2y3C" TargetMode="External"/><Relationship Id="rId12" Type="http://schemas.openxmlformats.org/officeDocument/2006/relationships/hyperlink" Target="consultantplus://offline/ref=7835B5F23C0B76E792E4E44CEF727BE53B132DC6E620598DE3038DA6EE23D5AA440F4A2C9B8C39CAn0y4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35B5F23C0B76E792E4E44CEF727BE5381928CBEC770E8FB25683nAy3C" TargetMode="External"/><Relationship Id="rId11" Type="http://schemas.openxmlformats.org/officeDocument/2006/relationships/hyperlink" Target="consultantplus://offline/ref=7835B5F23C0B76E792E4E44CEF727BE53B132DC9E722598DE3038DA6EE23D5AA440F4A2C9B8C38C5n0y0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7CBA8380234ACE9C67E44CCB52AAE2F8AA106CF3271EB1802D1196894206B3B605EE0B1D40C4F" TargetMode="External"/><Relationship Id="rId10" Type="http://schemas.openxmlformats.org/officeDocument/2006/relationships/hyperlink" Target="consultantplus://offline/ref=7835B5F23C0B76E792E4E44CEF727BE53B112CCFE224598DE3038DA6EEn2y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35B5F23C0B76E792E4E44CEF727BE53B132DC8E520598DE3038DA6EEn2y3C" TargetMode="External"/><Relationship Id="rId14" Type="http://schemas.openxmlformats.org/officeDocument/2006/relationships/hyperlink" Target="consultantplus://offline/ref=D8370B1301C94926412817EBA91244AC4D19370B56490F87B158483CE85C33D8232DAE4272CFACA706DFE1cA2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4145</Words>
  <Characters>23629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2BGroup</Company>
  <LinksUpToDate>false</LinksUpToDate>
  <CharactersWithSpaces>27719</CharactersWithSpaces>
  <SharedDoc>false</SharedDoc>
  <HLinks>
    <vt:vector size="72" baseType="variant">
      <vt:variant>
        <vt:i4>1835014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consultantplus://offline/ref=827CBA8380234ACE9C67E44CCB52AAE2F8AA106CF3271EB1802D1196894206B3B605EE0B1D40C4F</vt:lpwstr>
      </vt:variant>
      <vt:variant>
        <vt:lpwstr/>
      </vt:variant>
      <vt:variant>
        <vt:i4>5046282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consultantplus://offline/ref=D8370B1301C94926412817EBA91244AC4D19370B56490F87B158483CE85C33D8232DAE4272CFACA706DFE1cA2FD</vt:lpwstr>
      </vt:variant>
      <vt:variant>
        <vt:lpwstr/>
      </vt:variant>
      <vt:variant>
        <vt:i4>5046280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consultantplus://offline/ref=D8370B1301C94926412817EBA91244AC4D19370B56490F87B158483CE85C33D8232DAE4272CFACA706DFE7cA2BD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consultantplus://offline/ref=7835B5F23C0B76E792E4E44CEF727BE53B132DC6E620598DE3038DA6EE23D5AA440F4A2C9B8C39CAn0y4C</vt:lpwstr>
      </vt:variant>
      <vt:variant>
        <vt:lpwstr/>
      </vt:variant>
      <vt:variant>
        <vt:i4>6815841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consultantplus://offline/ref=7835B5F23C0B76E792E4E44CEF727BE53B132DC9E722598DE3038DA6EE23D5AA440F4A2C9B8C38C5n0y0C</vt:lpwstr>
      </vt:variant>
      <vt:variant>
        <vt:lpwstr/>
      </vt:variant>
      <vt:variant>
        <vt:i4>786434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consultantplus://offline/ref=7835B5F23C0B76E792E4E44CEF727BE53B112CCFE224598DE3038DA6EEn2y3C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consultantplus://offline/ref=7835B5F23C0B76E792E4E44CEF727BE53B132DC8E520598DE3038DA6EEn2y3C</vt:lpwstr>
      </vt:variant>
      <vt:variant>
        <vt:lpwstr/>
      </vt:variant>
      <vt:variant>
        <vt:i4>6815795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consultantplus://offline/ref=7835B5F23C0B76E792E4E44CEF727BE53B1328C7E726598DE3038DA6EE23D5AA440F4A2C9B8C38C4n0y5C</vt:lpwstr>
      </vt:variant>
      <vt:variant>
        <vt:lpwstr/>
      </vt:variant>
      <vt:variant>
        <vt:i4>786512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consultantplus://offline/ref=7835B5F23C0B76E792E4E44CEF727BE53B132DC7E222598DE3038DA6EEn2y3C</vt:lpwstr>
      </vt:variant>
      <vt:variant>
        <vt:lpwstr/>
      </vt:variant>
      <vt:variant>
        <vt:i4>655440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consultantplus://offline/ref=7835B5F23C0B76E792E4E44CEF727BE5381928CBEC770E8FB25683nAy3C</vt:lpwstr>
      </vt:variant>
      <vt:variant>
        <vt:lpwstr/>
      </vt:variant>
      <vt:variant>
        <vt:i4>6684697</vt:i4>
      </vt:variant>
      <vt:variant>
        <vt:i4>3</vt:i4>
      </vt:variant>
      <vt:variant>
        <vt:i4>0</vt:i4>
      </vt:variant>
      <vt:variant>
        <vt:i4>5</vt:i4>
      </vt:variant>
      <vt:variant>
        <vt:lpwstr>mailto:mo-opitnoe@list.ru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Sergeev</dc:creator>
  <cp:lastModifiedBy>Олеся</cp:lastModifiedBy>
  <cp:revision>3</cp:revision>
  <cp:lastPrinted>2014-03-03T02:45:00Z</cp:lastPrinted>
  <dcterms:created xsi:type="dcterms:W3CDTF">2020-04-03T06:11:00Z</dcterms:created>
  <dcterms:modified xsi:type="dcterms:W3CDTF">2022-05-06T07:11:00Z</dcterms:modified>
</cp:coreProperties>
</file>