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207" w:rsidRDefault="00920207" w:rsidP="001B798B">
      <w:pPr>
        <w:pStyle w:val="a3"/>
        <w:spacing w:before="0" w:beforeAutospacing="0" w:after="0" w:afterAutospacing="0"/>
        <w:ind w:firstLine="709"/>
        <w:jc w:val="center"/>
        <w:rPr>
          <w:rFonts w:ascii="Arial" w:hAnsi="Arial" w:cs="Arial"/>
          <w:color w:val="000000"/>
        </w:rPr>
      </w:pPr>
    </w:p>
    <w:p w:rsidR="00920207" w:rsidRPr="00903FCC" w:rsidRDefault="00920207" w:rsidP="00920207">
      <w:pPr>
        <w:spacing w:after="0" w:line="240" w:lineRule="auto"/>
        <w:jc w:val="center"/>
        <w:rPr>
          <w:rFonts w:ascii="Times New Roman" w:eastAsia="Calibri" w:hAnsi="Times New Roman" w:cs="Times New Roman"/>
          <w:sz w:val="26"/>
          <w:szCs w:val="26"/>
        </w:rPr>
      </w:pPr>
      <w:r w:rsidRPr="00903FCC">
        <w:rPr>
          <w:rFonts w:ascii="Times New Roman" w:eastAsia="Calibri" w:hAnsi="Times New Roman" w:cs="Times New Roman"/>
          <w:sz w:val="26"/>
          <w:szCs w:val="26"/>
        </w:rPr>
        <w:t>Российская Федерация</w:t>
      </w:r>
    </w:p>
    <w:p w:rsidR="00920207" w:rsidRPr="00903FCC" w:rsidRDefault="00920207" w:rsidP="00920207">
      <w:pPr>
        <w:spacing w:after="0" w:line="240" w:lineRule="auto"/>
        <w:jc w:val="center"/>
        <w:rPr>
          <w:rFonts w:ascii="Times New Roman" w:eastAsia="Calibri" w:hAnsi="Times New Roman" w:cs="Times New Roman"/>
          <w:sz w:val="26"/>
          <w:szCs w:val="26"/>
        </w:rPr>
      </w:pPr>
      <w:r w:rsidRPr="00903FCC">
        <w:rPr>
          <w:rFonts w:ascii="Times New Roman" w:eastAsia="Calibri" w:hAnsi="Times New Roman" w:cs="Times New Roman"/>
          <w:sz w:val="26"/>
          <w:szCs w:val="26"/>
        </w:rPr>
        <w:t>Республика Хакасия</w:t>
      </w:r>
    </w:p>
    <w:p w:rsidR="00920207" w:rsidRPr="00903FCC" w:rsidRDefault="00920207" w:rsidP="00920207">
      <w:pPr>
        <w:spacing w:after="0" w:line="240" w:lineRule="auto"/>
        <w:jc w:val="center"/>
        <w:rPr>
          <w:rFonts w:ascii="Times New Roman" w:eastAsia="Calibri" w:hAnsi="Times New Roman" w:cs="Times New Roman"/>
          <w:sz w:val="26"/>
          <w:szCs w:val="26"/>
        </w:rPr>
      </w:pPr>
      <w:proofErr w:type="spellStart"/>
      <w:r w:rsidRPr="00903FCC">
        <w:rPr>
          <w:rFonts w:ascii="Times New Roman" w:eastAsia="Calibri" w:hAnsi="Times New Roman" w:cs="Times New Roman"/>
          <w:sz w:val="26"/>
          <w:szCs w:val="26"/>
        </w:rPr>
        <w:t>Таштыпский</w:t>
      </w:r>
      <w:proofErr w:type="spellEnd"/>
      <w:r w:rsidRPr="00903FCC">
        <w:rPr>
          <w:rFonts w:ascii="Times New Roman" w:eastAsia="Calibri" w:hAnsi="Times New Roman" w:cs="Times New Roman"/>
          <w:sz w:val="26"/>
          <w:szCs w:val="26"/>
        </w:rPr>
        <w:t xml:space="preserve"> район</w:t>
      </w:r>
    </w:p>
    <w:p w:rsidR="00920207" w:rsidRPr="00903FCC" w:rsidRDefault="00920207" w:rsidP="00920207">
      <w:pPr>
        <w:spacing w:after="0" w:line="240" w:lineRule="auto"/>
        <w:jc w:val="center"/>
        <w:rPr>
          <w:rFonts w:ascii="Times New Roman" w:eastAsia="Calibri" w:hAnsi="Times New Roman" w:cs="Times New Roman"/>
          <w:sz w:val="26"/>
          <w:szCs w:val="26"/>
        </w:rPr>
      </w:pPr>
      <w:r w:rsidRPr="00903FCC">
        <w:rPr>
          <w:rFonts w:ascii="Times New Roman" w:eastAsia="Calibri" w:hAnsi="Times New Roman" w:cs="Times New Roman"/>
          <w:sz w:val="26"/>
          <w:szCs w:val="26"/>
        </w:rPr>
        <w:t xml:space="preserve">Совет депутатов </w:t>
      </w:r>
      <w:proofErr w:type="spellStart"/>
      <w:r>
        <w:rPr>
          <w:rFonts w:ascii="Times New Roman" w:eastAsia="Calibri" w:hAnsi="Times New Roman" w:cs="Times New Roman"/>
          <w:sz w:val="26"/>
          <w:szCs w:val="26"/>
        </w:rPr>
        <w:t>Нижнесирского</w:t>
      </w:r>
      <w:proofErr w:type="spellEnd"/>
      <w:r w:rsidRPr="00903FCC">
        <w:rPr>
          <w:rFonts w:ascii="Times New Roman" w:eastAsia="Calibri" w:hAnsi="Times New Roman" w:cs="Times New Roman"/>
          <w:sz w:val="26"/>
          <w:szCs w:val="26"/>
        </w:rPr>
        <w:t xml:space="preserve"> сельсовета</w:t>
      </w:r>
    </w:p>
    <w:p w:rsidR="00920207" w:rsidRDefault="00920207" w:rsidP="00920207">
      <w:pPr>
        <w:spacing w:after="0" w:line="240" w:lineRule="auto"/>
        <w:jc w:val="right"/>
        <w:rPr>
          <w:rFonts w:ascii="Times New Roman" w:eastAsia="Calibri" w:hAnsi="Times New Roman" w:cs="Times New Roman"/>
          <w:sz w:val="26"/>
          <w:szCs w:val="26"/>
        </w:rPr>
      </w:pPr>
    </w:p>
    <w:p w:rsidR="00920207" w:rsidRPr="00903FCC" w:rsidRDefault="00920207" w:rsidP="00920207">
      <w:pPr>
        <w:widowControl w:val="0"/>
        <w:shd w:val="clear" w:color="auto" w:fill="FFFFFF"/>
        <w:spacing w:after="0" w:line="240" w:lineRule="auto"/>
        <w:jc w:val="center"/>
        <w:rPr>
          <w:rFonts w:ascii="Times New Roman" w:eastAsia="Calibri" w:hAnsi="Times New Roman" w:cs="Times New Roman"/>
          <w:caps/>
          <w:sz w:val="26"/>
          <w:szCs w:val="26"/>
        </w:rPr>
      </w:pPr>
    </w:p>
    <w:p w:rsidR="00920207" w:rsidRPr="00903FCC" w:rsidRDefault="00920207" w:rsidP="00920207">
      <w:pPr>
        <w:widowControl w:val="0"/>
        <w:spacing w:after="0" w:line="240" w:lineRule="auto"/>
        <w:jc w:val="center"/>
        <w:rPr>
          <w:rFonts w:ascii="Times New Roman" w:eastAsia="Calibri" w:hAnsi="Times New Roman" w:cs="Times New Roman"/>
          <w:sz w:val="26"/>
          <w:szCs w:val="26"/>
        </w:rPr>
      </w:pPr>
      <w:r w:rsidRPr="00903FCC">
        <w:rPr>
          <w:rFonts w:ascii="Times New Roman" w:eastAsia="Calibri" w:hAnsi="Times New Roman" w:cs="Times New Roman"/>
          <w:sz w:val="26"/>
          <w:szCs w:val="26"/>
        </w:rPr>
        <w:t>РЕШЕНИЕ</w:t>
      </w:r>
    </w:p>
    <w:p w:rsidR="00920207" w:rsidRPr="00DF7841" w:rsidRDefault="00920207" w:rsidP="00920207">
      <w:pPr>
        <w:spacing w:after="0" w:line="240" w:lineRule="auto"/>
        <w:jc w:val="both"/>
        <w:rPr>
          <w:rFonts w:ascii="Times New Roman" w:eastAsia="Calibri" w:hAnsi="Times New Roman" w:cs="Times New Roman"/>
          <w:sz w:val="26"/>
          <w:szCs w:val="26"/>
        </w:rPr>
      </w:pPr>
    </w:p>
    <w:p w:rsidR="00920207" w:rsidRPr="00DF7841" w:rsidRDefault="00920207" w:rsidP="00920207">
      <w:pPr>
        <w:spacing w:after="0" w:line="240" w:lineRule="auto"/>
        <w:rPr>
          <w:rFonts w:ascii="Times New Roman" w:eastAsia="Calibri" w:hAnsi="Times New Roman" w:cs="Times New Roman"/>
          <w:sz w:val="26"/>
          <w:szCs w:val="26"/>
        </w:rPr>
      </w:pPr>
      <w:r w:rsidRPr="00DF7841">
        <w:rPr>
          <w:rFonts w:ascii="Times New Roman" w:eastAsia="Calibri" w:hAnsi="Times New Roman" w:cs="Times New Roman"/>
          <w:sz w:val="26"/>
          <w:szCs w:val="26"/>
        </w:rPr>
        <w:t>«</w:t>
      </w:r>
      <w:r w:rsidRPr="00DF7841">
        <w:rPr>
          <w:rFonts w:ascii="Times New Roman" w:hAnsi="Times New Roman" w:cs="Times New Roman"/>
          <w:sz w:val="26"/>
          <w:szCs w:val="26"/>
        </w:rPr>
        <w:t>11</w:t>
      </w:r>
      <w:r w:rsidRPr="00DF7841">
        <w:rPr>
          <w:rFonts w:ascii="Times New Roman" w:eastAsia="Calibri" w:hAnsi="Times New Roman" w:cs="Times New Roman"/>
          <w:sz w:val="26"/>
          <w:szCs w:val="26"/>
        </w:rPr>
        <w:t xml:space="preserve">» </w:t>
      </w:r>
      <w:r w:rsidRPr="00DF7841">
        <w:rPr>
          <w:rFonts w:ascii="Times New Roman" w:hAnsi="Times New Roman" w:cs="Times New Roman"/>
          <w:sz w:val="26"/>
          <w:szCs w:val="26"/>
        </w:rPr>
        <w:t>апреля</w:t>
      </w:r>
      <w:r w:rsidRPr="00DF7841">
        <w:rPr>
          <w:rFonts w:ascii="Times New Roman" w:eastAsia="Calibri" w:hAnsi="Times New Roman" w:cs="Times New Roman"/>
          <w:sz w:val="26"/>
          <w:szCs w:val="26"/>
        </w:rPr>
        <w:t xml:space="preserve"> 202</w:t>
      </w:r>
      <w:r w:rsidRPr="00DF7841">
        <w:rPr>
          <w:rFonts w:ascii="Times New Roman" w:hAnsi="Times New Roman" w:cs="Times New Roman"/>
          <w:sz w:val="26"/>
          <w:szCs w:val="26"/>
        </w:rPr>
        <w:t>3</w:t>
      </w:r>
      <w:r w:rsidRPr="00DF7841">
        <w:rPr>
          <w:rFonts w:ascii="Times New Roman" w:eastAsia="Calibri" w:hAnsi="Times New Roman" w:cs="Times New Roman"/>
          <w:sz w:val="26"/>
          <w:szCs w:val="26"/>
        </w:rPr>
        <w:t xml:space="preserve"> г.  </w:t>
      </w:r>
      <w:r w:rsidRPr="00DF7841">
        <w:rPr>
          <w:rFonts w:ascii="Times New Roman" w:hAnsi="Times New Roman" w:cs="Times New Roman"/>
          <w:sz w:val="26"/>
          <w:szCs w:val="26"/>
        </w:rPr>
        <w:t xml:space="preserve">       </w:t>
      </w:r>
      <w:r w:rsidRPr="00DF7841">
        <w:rPr>
          <w:rFonts w:ascii="Times New Roman" w:eastAsia="Calibri" w:hAnsi="Times New Roman" w:cs="Times New Roman"/>
          <w:sz w:val="26"/>
          <w:szCs w:val="26"/>
        </w:rPr>
        <w:t xml:space="preserve">                с. Нижние Сиры                                               № </w:t>
      </w:r>
      <w:r>
        <w:rPr>
          <w:rFonts w:ascii="Times New Roman" w:eastAsia="Calibri" w:hAnsi="Times New Roman" w:cs="Times New Roman"/>
          <w:sz w:val="26"/>
          <w:szCs w:val="26"/>
        </w:rPr>
        <w:t>66</w:t>
      </w:r>
    </w:p>
    <w:p w:rsidR="00920207" w:rsidRPr="00DF7841" w:rsidRDefault="00920207" w:rsidP="00920207">
      <w:pPr>
        <w:spacing w:after="0" w:line="240" w:lineRule="auto"/>
        <w:rPr>
          <w:rFonts w:ascii="Times New Roman" w:eastAsia="Calibri" w:hAnsi="Times New Roman" w:cs="Times New Roman"/>
          <w:kern w:val="28"/>
          <w:sz w:val="26"/>
          <w:szCs w:val="26"/>
        </w:rPr>
      </w:pPr>
    </w:p>
    <w:p w:rsidR="00920207" w:rsidRPr="00DF7841" w:rsidRDefault="00920207" w:rsidP="00920207">
      <w:pPr>
        <w:spacing w:after="0" w:line="240" w:lineRule="auto"/>
        <w:ind w:firstLine="709"/>
        <w:jc w:val="center"/>
        <w:rPr>
          <w:rFonts w:ascii="Times New Roman" w:eastAsia="Times New Roman" w:hAnsi="Times New Roman" w:cs="Times New Roman"/>
          <w:color w:val="000000"/>
          <w:sz w:val="25"/>
          <w:szCs w:val="25"/>
          <w:lang w:eastAsia="ru-RU"/>
        </w:rPr>
      </w:pPr>
      <w:r w:rsidRPr="00DF7841">
        <w:rPr>
          <w:rFonts w:ascii="Times New Roman" w:eastAsia="Times New Roman" w:hAnsi="Times New Roman" w:cs="Times New Roman"/>
          <w:color w:val="000000"/>
          <w:sz w:val="25"/>
          <w:szCs w:val="25"/>
          <w:lang w:eastAsia="ru-RU"/>
        </w:rPr>
        <w:t> </w:t>
      </w:r>
    </w:p>
    <w:p w:rsidR="00920207" w:rsidRPr="00920207" w:rsidRDefault="00920207" w:rsidP="00920207">
      <w:pPr>
        <w:pStyle w:val="a3"/>
        <w:spacing w:before="0" w:beforeAutospacing="0" w:after="0" w:afterAutospacing="0"/>
        <w:ind w:right="4963"/>
        <w:rPr>
          <w:color w:val="000000"/>
          <w:sz w:val="26"/>
          <w:szCs w:val="26"/>
        </w:rPr>
      </w:pPr>
      <w:r w:rsidRPr="00920207">
        <w:rPr>
          <w:sz w:val="26"/>
          <w:szCs w:val="26"/>
        </w:rPr>
        <w:t>«</w:t>
      </w:r>
      <w:r w:rsidRPr="00920207">
        <w:rPr>
          <w:bCs/>
          <w:color w:val="000000"/>
          <w:sz w:val="26"/>
          <w:szCs w:val="26"/>
        </w:rPr>
        <w:t xml:space="preserve">Об утверждении Положения о муниципальном жилищном контроле в муниципальном образовании </w:t>
      </w:r>
      <w:proofErr w:type="spellStart"/>
      <w:r w:rsidRPr="00920207">
        <w:rPr>
          <w:bCs/>
          <w:color w:val="000000"/>
          <w:sz w:val="26"/>
          <w:szCs w:val="26"/>
        </w:rPr>
        <w:t>Нижнесирского</w:t>
      </w:r>
      <w:proofErr w:type="spellEnd"/>
      <w:r w:rsidRPr="00920207">
        <w:rPr>
          <w:bCs/>
          <w:color w:val="000000"/>
          <w:sz w:val="26"/>
          <w:szCs w:val="26"/>
        </w:rPr>
        <w:t xml:space="preserve"> сельсовета </w:t>
      </w:r>
      <w:proofErr w:type="spellStart"/>
      <w:r w:rsidRPr="00920207">
        <w:rPr>
          <w:bCs/>
          <w:color w:val="000000"/>
          <w:sz w:val="26"/>
          <w:szCs w:val="26"/>
        </w:rPr>
        <w:t>Таштыпского</w:t>
      </w:r>
      <w:proofErr w:type="spellEnd"/>
      <w:r w:rsidRPr="00920207">
        <w:rPr>
          <w:bCs/>
          <w:color w:val="000000"/>
          <w:sz w:val="26"/>
          <w:szCs w:val="26"/>
        </w:rPr>
        <w:t xml:space="preserve"> района Республики Хакасия</w:t>
      </w:r>
      <w:r w:rsidRPr="00920207">
        <w:rPr>
          <w:sz w:val="26"/>
          <w:szCs w:val="26"/>
        </w:rPr>
        <w:t>»</w:t>
      </w:r>
    </w:p>
    <w:p w:rsidR="00920207" w:rsidRPr="00DF7841" w:rsidRDefault="00920207" w:rsidP="00920207">
      <w:pPr>
        <w:spacing w:after="0" w:line="240" w:lineRule="auto"/>
        <w:ind w:right="5102" w:firstLine="709"/>
        <w:jc w:val="both"/>
        <w:rPr>
          <w:rFonts w:ascii="Times New Roman" w:eastAsia="Times New Roman" w:hAnsi="Times New Roman" w:cs="Times New Roman"/>
          <w:color w:val="000000"/>
          <w:sz w:val="26"/>
          <w:szCs w:val="26"/>
          <w:lang w:eastAsia="ru-RU"/>
        </w:rPr>
      </w:pPr>
    </w:p>
    <w:p w:rsidR="00920207" w:rsidRPr="00F369E9" w:rsidRDefault="00920207" w:rsidP="00920207">
      <w:pPr>
        <w:pStyle w:val="a3"/>
        <w:spacing w:before="0" w:beforeAutospacing="0" w:after="0" w:afterAutospacing="0"/>
        <w:ind w:firstLine="709"/>
        <w:jc w:val="both"/>
        <w:rPr>
          <w:sz w:val="26"/>
          <w:szCs w:val="26"/>
        </w:rPr>
      </w:pPr>
      <w:r w:rsidRPr="00586F85">
        <w:rPr>
          <w:color w:val="000000"/>
          <w:sz w:val="26"/>
          <w:szCs w:val="26"/>
        </w:rPr>
        <w:t xml:space="preserve">В соответствии со статьей </w:t>
      </w:r>
      <w:r w:rsidRPr="00F369E9">
        <w:rPr>
          <w:sz w:val="26"/>
          <w:szCs w:val="26"/>
        </w:rPr>
        <w:t>20 Жилищного</w:t>
      </w:r>
      <w:r w:rsidR="00586F85" w:rsidRPr="00F369E9">
        <w:rPr>
          <w:sz w:val="26"/>
          <w:szCs w:val="26"/>
        </w:rPr>
        <w:t xml:space="preserve"> </w:t>
      </w:r>
      <w:hyperlink r:id="rId5" w:tgtFrame="_blank" w:history="1">
        <w:r w:rsidRPr="00F369E9">
          <w:rPr>
            <w:rStyle w:val="hyperlink"/>
            <w:sz w:val="26"/>
            <w:szCs w:val="26"/>
          </w:rPr>
          <w:t>кодекса</w:t>
        </w:r>
      </w:hyperlink>
      <w:r w:rsidR="00586F85" w:rsidRPr="00F369E9">
        <w:rPr>
          <w:sz w:val="26"/>
          <w:szCs w:val="26"/>
        </w:rPr>
        <w:t xml:space="preserve"> </w:t>
      </w:r>
      <w:r w:rsidRPr="00F369E9">
        <w:rPr>
          <w:sz w:val="26"/>
          <w:szCs w:val="26"/>
        </w:rPr>
        <w:t>Российской Федерации, Федеральным законом от 31.07.2020</w:t>
      </w:r>
      <w:r w:rsidR="00586F85" w:rsidRPr="00F369E9">
        <w:rPr>
          <w:sz w:val="26"/>
          <w:szCs w:val="26"/>
        </w:rPr>
        <w:t xml:space="preserve"> </w:t>
      </w:r>
      <w:hyperlink r:id="rId6" w:tgtFrame="_blank" w:history="1">
        <w:r w:rsidRPr="00F369E9">
          <w:rPr>
            <w:rStyle w:val="hyperlink"/>
            <w:sz w:val="26"/>
            <w:szCs w:val="26"/>
          </w:rPr>
          <w:t>№ 248-ФЗ</w:t>
        </w:r>
      </w:hyperlink>
      <w:r w:rsidR="00586F85" w:rsidRPr="00F369E9">
        <w:rPr>
          <w:sz w:val="26"/>
          <w:szCs w:val="26"/>
        </w:rPr>
        <w:t xml:space="preserve"> </w:t>
      </w:r>
      <w:r w:rsidRPr="00F369E9">
        <w:rPr>
          <w:sz w:val="26"/>
          <w:szCs w:val="26"/>
        </w:rPr>
        <w:t>«О государственном контроле (надзоре) и муниципальном контроле в Российской Федерации»,</w:t>
      </w:r>
      <w:r w:rsidR="00586F85" w:rsidRPr="00F369E9">
        <w:rPr>
          <w:sz w:val="26"/>
          <w:szCs w:val="26"/>
        </w:rPr>
        <w:t xml:space="preserve"> </w:t>
      </w:r>
      <w:hyperlink r:id="rId7" w:tgtFrame="_blank" w:history="1">
        <w:r w:rsidRPr="00F369E9">
          <w:rPr>
            <w:rStyle w:val="hyperlink"/>
            <w:sz w:val="26"/>
            <w:szCs w:val="26"/>
          </w:rPr>
          <w:t>Уставом</w:t>
        </w:r>
      </w:hyperlink>
      <w:r w:rsidR="00586F85" w:rsidRPr="00F369E9">
        <w:rPr>
          <w:sz w:val="26"/>
          <w:szCs w:val="26"/>
        </w:rPr>
        <w:t xml:space="preserve"> </w:t>
      </w:r>
      <w:r w:rsidRPr="00F369E9">
        <w:rPr>
          <w:sz w:val="26"/>
          <w:szCs w:val="26"/>
        </w:rPr>
        <w:t xml:space="preserve">муниципального образования </w:t>
      </w:r>
      <w:proofErr w:type="spellStart"/>
      <w:r w:rsidRPr="00F369E9">
        <w:rPr>
          <w:sz w:val="26"/>
          <w:szCs w:val="26"/>
        </w:rPr>
        <w:t>Нижнесирского</w:t>
      </w:r>
      <w:proofErr w:type="spellEnd"/>
      <w:r w:rsidRPr="00F369E9">
        <w:rPr>
          <w:sz w:val="26"/>
          <w:szCs w:val="26"/>
        </w:rPr>
        <w:t xml:space="preserve"> сельсовета </w:t>
      </w:r>
      <w:proofErr w:type="spellStart"/>
      <w:r w:rsidRPr="00F369E9">
        <w:rPr>
          <w:sz w:val="26"/>
          <w:szCs w:val="26"/>
        </w:rPr>
        <w:t>Таштыпского</w:t>
      </w:r>
      <w:proofErr w:type="spellEnd"/>
      <w:r w:rsidRPr="00F369E9">
        <w:rPr>
          <w:sz w:val="26"/>
          <w:szCs w:val="26"/>
        </w:rPr>
        <w:t xml:space="preserve"> района Республики Хакасия от 05.01.2006 (с изменениями и дополнениями), Совет депутатов </w:t>
      </w:r>
      <w:proofErr w:type="spellStart"/>
      <w:r w:rsidRPr="00F369E9">
        <w:rPr>
          <w:sz w:val="26"/>
          <w:szCs w:val="26"/>
        </w:rPr>
        <w:t>Нижнесирского</w:t>
      </w:r>
      <w:proofErr w:type="spellEnd"/>
      <w:r w:rsidRPr="00F369E9">
        <w:rPr>
          <w:sz w:val="26"/>
          <w:szCs w:val="26"/>
        </w:rPr>
        <w:t xml:space="preserve"> сельсовета РЕШИЛ:</w:t>
      </w:r>
    </w:p>
    <w:p w:rsidR="00920207" w:rsidRPr="00F369E9" w:rsidRDefault="00920207" w:rsidP="00920207">
      <w:pPr>
        <w:pStyle w:val="a5"/>
        <w:ind w:firstLine="709"/>
        <w:jc w:val="both"/>
        <w:rPr>
          <w:rFonts w:ascii="Times New Roman" w:eastAsia="Times New Roman" w:hAnsi="Times New Roman" w:cs="Times New Roman"/>
          <w:sz w:val="26"/>
          <w:szCs w:val="26"/>
          <w:lang w:eastAsia="ru-RU"/>
        </w:rPr>
      </w:pPr>
    </w:p>
    <w:p w:rsidR="00920207" w:rsidRPr="00F369E9" w:rsidRDefault="00920207" w:rsidP="00920207">
      <w:pPr>
        <w:pStyle w:val="a5"/>
        <w:numPr>
          <w:ilvl w:val="0"/>
          <w:numId w:val="2"/>
        </w:numPr>
        <w:tabs>
          <w:tab w:val="left" w:pos="993"/>
        </w:tabs>
        <w:ind w:left="0" w:firstLine="709"/>
        <w:jc w:val="both"/>
        <w:rPr>
          <w:rFonts w:ascii="Times New Roman" w:eastAsia="Times New Roman" w:hAnsi="Times New Roman" w:cs="Times New Roman"/>
          <w:sz w:val="26"/>
          <w:szCs w:val="26"/>
          <w:lang w:eastAsia="ru-RU"/>
        </w:rPr>
      </w:pPr>
      <w:r w:rsidRPr="00F369E9">
        <w:rPr>
          <w:rFonts w:ascii="Times New Roman" w:eastAsia="Times New Roman" w:hAnsi="Times New Roman" w:cs="Times New Roman"/>
          <w:sz w:val="26"/>
          <w:szCs w:val="26"/>
          <w:lang w:eastAsia="ru-RU"/>
        </w:rPr>
        <w:t xml:space="preserve">Утвердить Положение о муниципальном жилищном контроле в муниципальном образовании </w:t>
      </w:r>
      <w:proofErr w:type="spellStart"/>
      <w:r w:rsidRPr="00F369E9">
        <w:rPr>
          <w:rFonts w:ascii="Times New Roman" w:eastAsia="Times New Roman" w:hAnsi="Times New Roman" w:cs="Times New Roman"/>
          <w:sz w:val="26"/>
          <w:szCs w:val="26"/>
          <w:lang w:eastAsia="ru-RU"/>
        </w:rPr>
        <w:t>Нижнесирского</w:t>
      </w:r>
      <w:proofErr w:type="spellEnd"/>
      <w:r w:rsidRPr="00F369E9">
        <w:rPr>
          <w:rFonts w:ascii="Times New Roman" w:eastAsia="Times New Roman" w:hAnsi="Times New Roman" w:cs="Times New Roman"/>
          <w:sz w:val="26"/>
          <w:szCs w:val="26"/>
          <w:lang w:eastAsia="ru-RU"/>
        </w:rPr>
        <w:t xml:space="preserve"> сельсовета </w:t>
      </w:r>
      <w:proofErr w:type="spellStart"/>
      <w:r w:rsidRPr="00F369E9">
        <w:rPr>
          <w:rFonts w:ascii="Times New Roman" w:eastAsia="Times New Roman" w:hAnsi="Times New Roman" w:cs="Times New Roman"/>
          <w:sz w:val="26"/>
          <w:szCs w:val="26"/>
          <w:lang w:eastAsia="ru-RU"/>
        </w:rPr>
        <w:t>Таштыпского</w:t>
      </w:r>
      <w:proofErr w:type="spellEnd"/>
      <w:r w:rsidRPr="00F369E9">
        <w:rPr>
          <w:rFonts w:ascii="Times New Roman" w:eastAsia="Times New Roman" w:hAnsi="Times New Roman" w:cs="Times New Roman"/>
          <w:sz w:val="26"/>
          <w:szCs w:val="26"/>
          <w:lang w:eastAsia="ru-RU"/>
        </w:rPr>
        <w:t xml:space="preserve"> района </w:t>
      </w:r>
      <w:proofErr w:type="spellStart"/>
      <w:r w:rsidRPr="00F369E9">
        <w:rPr>
          <w:rFonts w:ascii="Times New Roman" w:eastAsia="Times New Roman" w:hAnsi="Times New Roman" w:cs="Times New Roman"/>
          <w:sz w:val="26"/>
          <w:szCs w:val="26"/>
          <w:lang w:eastAsia="ru-RU"/>
        </w:rPr>
        <w:t>Републики</w:t>
      </w:r>
      <w:proofErr w:type="spellEnd"/>
      <w:r w:rsidRPr="00F369E9">
        <w:rPr>
          <w:rFonts w:ascii="Times New Roman" w:eastAsia="Times New Roman" w:hAnsi="Times New Roman" w:cs="Times New Roman"/>
          <w:sz w:val="26"/>
          <w:szCs w:val="26"/>
          <w:lang w:eastAsia="ru-RU"/>
        </w:rPr>
        <w:t xml:space="preserve"> Хакасия согласно приложению.</w:t>
      </w:r>
    </w:p>
    <w:p w:rsidR="00920207" w:rsidRPr="00F369E9" w:rsidRDefault="00920207" w:rsidP="00920207">
      <w:pPr>
        <w:pStyle w:val="a5"/>
        <w:numPr>
          <w:ilvl w:val="0"/>
          <w:numId w:val="2"/>
        </w:numPr>
        <w:tabs>
          <w:tab w:val="left" w:pos="993"/>
        </w:tabs>
        <w:ind w:left="0" w:firstLine="709"/>
        <w:jc w:val="both"/>
        <w:rPr>
          <w:rFonts w:ascii="Times New Roman" w:eastAsia="Times New Roman" w:hAnsi="Times New Roman" w:cs="Times New Roman"/>
          <w:sz w:val="26"/>
          <w:szCs w:val="26"/>
          <w:lang w:eastAsia="ru-RU"/>
        </w:rPr>
      </w:pPr>
      <w:r w:rsidRPr="00F369E9">
        <w:rPr>
          <w:rFonts w:ascii="Times New Roman" w:eastAsia="Times New Roman" w:hAnsi="Times New Roman" w:cs="Times New Roman"/>
          <w:sz w:val="26"/>
          <w:szCs w:val="26"/>
          <w:lang w:eastAsia="ru-RU"/>
        </w:rPr>
        <w:t>Решение «</w:t>
      </w:r>
      <w:r w:rsidRPr="00F369E9">
        <w:rPr>
          <w:rFonts w:ascii="Times New Roman" w:hAnsi="Times New Roman" w:cs="Times New Roman"/>
          <w:bCs/>
          <w:sz w:val="26"/>
          <w:szCs w:val="26"/>
        </w:rPr>
        <w:t xml:space="preserve">Об утверждении Положения о муниципальном жилищном контроле в муниципальном образовании </w:t>
      </w:r>
      <w:proofErr w:type="spellStart"/>
      <w:r w:rsidRPr="00F369E9">
        <w:rPr>
          <w:rFonts w:ascii="Times New Roman" w:hAnsi="Times New Roman" w:cs="Times New Roman"/>
          <w:bCs/>
          <w:sz w:val="26"/>
          <w:szCs w:val="26"/>
        </w:rPr>
        <w:t>Нижнесирского</w:t>
      </w:r>
      <w:proofErr w:type="spellEnd"/>
      <w:r w:rsidRPr="00F369E9">
        <w:rPr>
          <w:rFonts w:ascii="Times New Roman" w:hAnsi="Times New Roman" w:cs="Times New Roman"/>
          <w:bCs/>
          <w:sz w:val="26"/>
          <w:szCs w:val="26"/>
        </w:rPr>
        <w:t xml:space="preserve"> сельсовета </w:t>
      </w:r>
      <w:proofErr w:type="spellStart"/>
      <w:r w:rsidRPr="00F369E9">
        <w:rPr>
          <w:rFonts w:ascii="Times New Roman" w:hAnsi="Times New Roman" w:cs="Times New Roman"/>
          <w:bCs/>
          <w:sz w:val="26"/>
          <w:szCs w:val="26"/>
        </w:rPr>
        <w:t>Таштыпского</w:t>
      </w:r>
      <w:proofErr w:type="spellEnd"/>
      <w:r w:rsidRPr="00F369E9">
        <w:rPr>
          <w:rFonts w:ascii="Times New Roman" w:hAnsi="Times New Roman" w:cs="Times New Roman"/>
          <w:bCs/>
          <w:sz w:val="26"/>
          <w:szCs w:val="26"/>
        </w:rPr>
        <w:t xml:space="preserve"> района Республики Хакасия</w:t>
      </w:r>
      <w:r w:rsidRPr="00F369E9">
        <w:rPr>
          <w:rFonts w:ascii="Times New Roman" w:eastAsia="Times New Roman" w:hAnsi="Times New Roman" w:cs="Times New Roman"/>
          <w:sz w:val="26"/>
          <w:szCs w:val="26"/>
          <w:lang w:eastAsia="ru-RU"/>
        </w:rPr>
        <w:t xml:space="preserve"> от 24.09.2021г. </w:t>
      </w:r>
      <w:hyperlink r:id="rId8" w:tgtFrame="_blank" w:history="1">
        <w:r w:rsidRPr="00F369E9">
          <w:rPr>
            <w:rFonts w:ascii="Times New Roman" w:eastAsia="Times New Roman" w:hAnsi="Times New Roman" w:cs="Times New Roman"/>
            <w:sz w:val="26"/>
            <w:szCs w:val="26"/>
            <w:lang w:eastAsia="ru-RU"/>
          </w:rPr>
          <w:t xml:space="preserve">№ </w:t>
        </w:r>
      </w:hyperlink>
      <w:r w:rsidRPr="00F369E9">
        <w:rPr>
          <w:rFonts w:ascii="Times New Roman" w:hAnsi="Times New Roman" w:cs="Times New Roman"/>
          <w:sz w:val="26"/>
          <w:szCs w:val="26"/>
        </w:rPr>
        <w:t>25</w:t>
      </w:r>
      <w:r w:rsidRPr="00F369E9">
        <w:rPr>
          <w:rFonts w:ascii="Times New Roman" w:eastAsia="Times New Roman" w:hAnsi="Times New Roman" w:cs="Times New Roman"/>
          <w:sz w:val="26"/>
          <w:szCs w:val="26"/>
          <w:lang w:eastAsia="ru-RU"/>
        </w:rPr>
        <w:t>»</w:t>
      </w:r>
      <w:r w:rsidRPr="00F369E9">
        <w:rPr>
          <w:rFonts w:ascii="Times New Roman" w:hAnsi="Times New Roman" w:cs="Times New Roman"/>
          <w:sz w:val="26"/>
          <w:szCs w:val="26"/>
        </w:rPr>
        <w:t xml:space="preserve"> (с изменениями</w:t>
      </w:r>
      <w:r w:rsidR="00586F85" w:rsidRPr="00F369E9">
        <w:rPr>
          <w:rFonts w:ascii="Times New Roman" w:hAnsi="Times New Roman" w:cs="Times New Roman"/>
          <w:sz w:val="26"/>
          <w:szCs w:val="26"/>
        </w:rPr>
        <w:t xml:space="preserve"> </w:t>
      </w:r>
      <w:r w:rsidRPr="00F369E9">
        <w:rPr>
          <w:rFonts w:ascii="Times New Roman" w:hAnsi="Times New Roman" w:cs="Times New Roman"/>
          <w:sz w:val="26"/>
          <w:szCs w:val="26"/>
        </w:rPr>
        <w:t>от 15.12.2021 решение</w:t>
      </w:r>
      <w:r w:rsidR="00586F85" w:rsidRPr="00F369E9">
        <w:rPr>
          <w:rFonts w:ascii="Times New Roman" w:hAnsi="Times New Roman" w:cs="Times New Roman"/>
          <w:sz w:val="26"/>
          <w:szCs w:val="26"/>
        </w:rPr>
        <w:t xml:space="preserve"> </w:t>
      </w:r>
      <w:hyperlink r:id="rId9" w:tgtFrame="_blank" w:history="1">
        <w:r w:rsidRPr="00F369E9">
          <w:rPr>
            <w:rStyle w:val="hyperlink"/>
            <w:rFonts w:ascii="Times New Roman" w:hAnsi="Times New Roman" w:cs="Times New Roman"/>
            <w:sz w:val="26"/>
            <w:szCs w:val="26"/>
          </w:rPr>
          <w:t xml:space="preserve">№ </w:t>
        </w:r>
      </w:hyperlink>
      <w:r w:rsidRPr="00F369E9">
        <w:rPr>
          <w:rFonts w:ascii="Times New Roman" w:hAnsi="Times New Roman" w:cs="Times New Roman"/>
          <w:sz w:val="26"/>
          <w:szCs w:val="26"/>
        </w:rPr>
        <w:t>38)</w:t>
      </w:r>
      <w:r w:rsidR="00586F85" w:rsidRPr="00F369E9">
        <w:rPr>
          <w:rFonts w:ascii="Times New Roman" w:hAnsi="Times New Roman" w:cs="Times New Roman"/>
          <w:sz w:val="26"/>
          <w:szCs w:val="26"/>
        </w:rPr>
        <w:t xml:space="preserve"> </w:t>
      </w:r>
      <w:r w:rsidRPr="00F369E9">
        <w:rPr>
          <w:rFonts w:ascii="Times New Roman" w:eastAsia="Times New Roman" w:hAnsi="Times New Roman" w:cs="Times New Roman"/>
          <w:sz w:val="26"/>
          <w:szCs w:val="26"/>
          <w:lang w:eastAsia="ru-RU"/>
        </w:rPr>
        <w:t>признать утратившим силу.</w:t>
      </w:r>
    </w:p>
    <w:p w:rsidR="00920207" w:rsidRPr="00586F85" w:rsidRDefault="00586F85" w:rsidP="00920207">
      <w:pPr>
        <w:pStyle w:val="a5"/>
        <w:ind w:firstLine="709"/>
        <w:jc w:val="both"/>
        <w:rPr>
          <w:rFonts w:ascii="Times New Roman" w:eastAsia="Times New Roman" w:hAnsi="Times New Roman" w:cs="Times New Roman"/>
          <w:color w:val="000000"/>
          <w:sz w:val="26"/>
          <w:szCs w:val="26"/>
          <w:lang w:eastAsia="ru-RU"/>
        </w:rPr>
      </w:pPr>
      <w:r w:rsidRPr="00F369E9">
        <w:rPr>
          <w:rFonts w:ascii="Times New Roman" w:eastAsia="Times New Roman" w:hAnsi="Times New Roman" w:cs="Times New Roman"/>
          <w:sz w:val="26"/>
          <w:szCs w:val="26"/>
          <w:lang w:eastAsia="ru-RU"/>
        </w:rPr>
        <w:t>3</w:t>
      </w:r>
      <w:r w:rsidR="00920207" w:rsidRPr="00F369E9">
        <w:rPr>
          <w:rFonts w:ascii="Times New Roman" w:eastAsia="Times New Roman" w:hAnsi="Times New Roman" w:cs="Times New Roman"/>
          <w:sz w:val="26"/>
          <w:szCs w:val="26"/>
          <w:lang w:eastAsia="ru-RU"/>
        </w:rPr>
        <w:t>. Настоящее решение вступает</w:t>
      </w:r>
      <w:r w:rsidR="00920207" w:rsidRPr="00586F85">
        <w:rPr>
          <w:rFonts w:ascii="Times New Roman" w:eastAsia="Times New Roman" w:hAnsi="Times New Roman" w:cs="Times New Roman"/>
          <w:color w:val="000000"/>
          <w:sz w:val="26"/>
          <w:szCs w:val="26"/>
          <w:lang w:eastAsia="ru-RU"/>
        </w:rPr>
        <w:t xml:space="preserve"> в силу с момента опубликования (обнародования).</w:t>
      </w:r>
    </w:p>
    <w:p w:rsidR="00920207" w:rsidRPr="00586F85" w:rsidRDefault="00920207" w:rsidP="00920207">
      <w:pPr>
        <w:pStyle w:val="a5"/>
        <w:jc w:val="both"/>
        <w:rPr>
          <w:rFonts w:ascii="Times New Roman" w:eastAsia="Times New Roman" w:hAnsi="Times New Roman" w:cs="Times New Roman"/>
          <w:color w:val="000000"/>
          <w:sz w:val="26"/>
          <w:szCs w:val="26"/>
          <w:lang w:eastAsia="ru-RU"/>
        </w:rPr>
      </w:pPr>
      <w:r w:rsidRPr="00586F85">
        <w:rPr>
          <w:rFonts w:ascii="Times New Roman" w:eastAsia="Times New Roman" w:hAnsi="Times New Roman" w:cs="Times New Roman"/>
          <w:color w:val="000000"/>
          <w:sz w:val="26"/>
          <w:szCs w:val="26"/>
          <w:lang w:eastAsia="ru-RU"/>
        </w:rPr>
        <w:t xml:space="preserve"> </w:t>
      </w:r>
    </w:p>
    <w:p w:rsidR="00920207" w:rsidRDefault="00920207" w:rsidP="00920207">
      <w:pPr>
        <w:pStyle w:val="a5"/>
        <w:jc w:val="both"/>
        <w:rPr>
          <w:rFonts w:ascii="Times New Roman" w:eastAsia="Times New Roman" w:hAnsi="Times New Roman" w:cs="Times New Roman"/>
          <w:color w:val="000000"/>
          <w:sz w:val="26"/>
          <w:szCs w:val="26"/>
          <w:lang w:eastAsia="ru-RU"/>
        </w:rPr>
      </w:pPr>
    </w:p>
    <w:p w:rsidR="00920207" w:rsidRPr="00DF7841" w:rsidRDefault="00920207" w:rsidP="00920207">
      <w:pPr>
        <w:pStyle w:val="a5"/>
        <w:jc w:val="both"/>
        <w:rPr>
          <w:rFonts w:ascii="Times New Roman" w:eastAsia="Times New Roman" w:hAnsi="Times New Roman" w:cs="Times New Roman"/>
          <w:color w:val="000000"/>
          <w:sz w:val="26"/>
          <w:szCs w:val="26"/>
          <w:lang w:eastAsia="ru-RU"/>
        </w:rPr>
      </w:pPr>
      <w:r w:rsidRPr="00DF7841">
        <w:rPr>
          <w:rFonts w:ascii="Times New Roman" w:eastAsia="Times New Roman" w:hAnsi="Times New Roman" w:cs="Times New Roman"/>
          <w:color w:val="000000"/>
          <w:sz w:val="26"/>
          <w:szCs w:val="26"/>
          <w:lang w:eastAsia="ru-RU"/>
        </w:rPr>
        <w:t xml:space="preserve">Глава </w:t>
      </w:r>
      <w:proofErr w:type="spellStart"/>
      <w:r>
        <w:rPr>
          <w:rFonts w:ascii="Times New Roman" w:eastAsia="Times New Roman" w:hAnsi="Times New Roman" w:cs="Times New Roman"/>
          <w:color w:val="000000"/>
          <w:sz w:val="26"/>
          <w:szCs w:val="26"/>
          <w:lang w:eastAsia="ru-RU"/>
        </w:rPr>
        <w:t>Нижнесирс</w:t>
      </w:r>
      <w:r w:rsidRPr="00DF7841">
        <w:rPr>
          <w:rFonts w:ascii="Times New Roman" w:eastAsia="Times New Roman" w:hAnsi="Times New Roman" w:cs="Times New Roman"/>
          <w:color w:val="000000"/>
          <w:sz w:val="26"/>
          <w:szCs w:val="26"/>
          <w:lang w:eastAsia="ru-RU"/>
        </w:rPr>
        <w:t>кого</w:t>
      </w:r>
      <w:proofErr w:type="spellEnd"/>
      <w:r w:rsidRPr="00DF7841">
        <w:rPr>
          <w:rFonts w:ascii="Times New Roman" w:eastAsia="Times New Roman" w:hAnsi="Times New Roman" w:cs="Times New Roman"/>
          <w:color w:val="000000"/>
          <w:sz w:val="26"/>
          <w:szCs w:val="26"/>
          <w:lang w:eastAsia="ru-RU"/>
        </w:rPr>
        <w:t xml:space="preserve"> сельсовета</w:t>
      </w:r>
      <w:r>
        <w:rPr>
          <w:rFonts w:ascii="Times New Roman" w:eastAsia="Times New Roman" w:hAnsi="Times New Roman" w:cs="Times New Roman"/>
          <w:color w:val="000000"/>
          <w:sz w:val="26"/>
          <w:szCs w:val="26"/>
          <w:lang w:eastAsia="ru-RU"/>
        </w:rPr>
        <w:t xml:space="preserve">                           </w:t>
      </w:r>
      <w:r w:rsidR="00586F85">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                     О.В. </w:t>
      </w:r>
      <w:proofErr w:type="spellStart"/>
      <w:r>
        <w:rPr>
          <w:rFonts w:ascii="Times New Roman" w:eastAsia="Times New Roman" w:hAnsi="Times New Roman" w:cs="Times New Roman"/>
          <w:color w:val="000000"/>
          <w:sz w:val="26"/>
          <w:szCs w:val="26"/>
          <w:lang w:eastAsia="ru-RU"/>
        </w:rPr>
        <w:t>Петрунова</w:t>
      </w:r>
      <w:proofErr w:type="spellEnd"/>
    </w:p>
    <w:p w:rsidR="00920207" w:rsidRDefault="00920207" w:rsidP="001B798B">
      <w:pPr>
        <w:pStyle w:val="a3"/>
        <w:spacing w:before="0" w:beforeAutospacing="0" w:after="0" w:afterAutospacing="0"/>
        <w:ind w:firstLine="709"/>
        <w:jc w:val="center"/>
        <w:rPr>
          <w:rFonts w:ascii="Arial" w:hAnsi="Arial" w:cs="Arial"/>
          <w:color w:val="000000"/>
        </w:rPr>
      </w:pPr>
    </w:p>
    <w:p w:rsidR="00920207" w:rsidRDefault="00920207" w:rsidP="001B798B">
      <w:pPr>
        <w:pStyle w:val="a3"/>
        <w:spacing w:before="0" w:beforeAutospacing="0" w:after="0" w:afterAutospacing="0"/>
        <w:ind w:firstLine="709"/>
        <w:jc w:val="center"/>
        <w:rPr>
          <w:rFonts w:ascii="Arial" w:hAnsi="Arial" w:cs="Arial"/>
          <w:color w:val="000000"/>
        </w:rPr>
      </w:pPr>
    </w:p>
    <w:p w:rsidR="00920207" w:rsidRDefault="00920207" w:rsidP="001B798B">
      <w:pPr>
        <w:pStyle w:val="a3"/>
        <w:spacing w:before="0" w:beforeAutospacing="0" w:after="0" w:afterAutospacing="0"/>
        <w:ind w:firstLine="709"/>
        <w:jc w:val="center"/>
        <w:rPr>
          <w:rFonts w:ascii="Arial" w:hAnsi="Arial" w:cs="Arial"/>
          <w:color w:val="000000"/>
        </w:rPr>
      </w:pPr>
    </w:p>
    <w:p w:rsidR="00920207" w:rsidRDefault="00920207" w:rsidP="001B798B">
      <w:pPr>
        <w:pStyle w:val="a3"/>
        <w:spacing w:before="0" w:beforeAutospacing="0" w:after="0" w:afterAutospacing="0"/>
        <w:ind w:firstLine="709"/>
        <w:jc w:val="center"/>
        <w:rPr>
          <w:rFonts w:ascii="Arial" w:hAnsi="Arial" w:cs="Arial"/>
          <w:color w:val="000000"/>
        </w:rPr>
      </w:pPr>
    </w:p>
    <w:p w:rsidR="00920207" w:rsidRDefault="00920207" w:rsidP="001B798B">
      <w:pPr>
        <w:pStyle w:val="a3"/>
        <w:spacing w:before="0" w:beforeAutospacing="0" w:after="0" w:afterAutospacing="0"/>
        <w:ind w:firstLine="709"/>
        <w:jc w:val="center"/>
        <w:rPr>
          <w:rFonts w:ascii="Arial" w:hAnsi="Arial" w:cs="Arial"/>
          <w:color w:val="000000"/>
        </w:rPr>
      </w:pPr>
    </w:p>
    <w:p w:rsidR="00920207" w:rsidRDefault="00920207" w:rsidP="001B798B">
      <w:pPr>
        <w:pStyle w:val="a3"/>
        <w:spacing w:before="0" w:beforeAutospacing="0" w:after="0" w:afterAutospacing="0"/>
        <w:ind w:firstLine="709"/>
        <w:jc w:val="center"/>
        <w:rPr>
          <w:rFonts w:ascii="Arial" w:hAnsi="Arial" w:cs="Arial"/>
          <w:color w:val="000000"/>
        </w:rPr>
      </w:pPr>
    </w:p>
    <w:p w:rsidR="00920207" w:rsidRDefault="00920207" w:rsidP="001B798B">
      <w:pPr>
        <w:pStyle w:val="a3"/>
        <w:spacing w:before="0" w:beforeAutospacing="0" w:after="0" w:afterAutospacing="0"/>
        <w:ind w:firstLine="709"/>
        <w:jc w:val="center"/>
        <w:rPr>
          <w:rFonts w:ascii="Arial" w:hAnsi="Arial" w:cs="Arial"/>
          <w:color w:val="000000"/>
        </w:rPr>
      </w:pPr>
    </w:p>
    <w:p w:rsidR="00920207" w:rsidRDefault="00920207" w:rsidP="001B798B">
      <w:pPr>
        <w:pStyle w:val="a3"/>
        <w:spacing w:before="0" w:beforeAutospacing="0" w:after="0" w:afterAutospacing="0"/>
        <w:ind w:firstLine="709"/>
        <w:jc w:val="center"/>
        <w:rPr>
          <w:rFonts w:ascii="Arial" w:hAnsi="Arial" w:cs="Arial"/>
          <w:color w:val="000000"/>
        </w:rPr>
      </w:pPr>
    </w:p>
    <w:p w:rsidR="00920207" w:rsidRDefault="00920207" w:rsidP="001B798B">
      <w:pPr>
        <w:pStyle w:val="a3"/>
        <w:spacing w:before="0" w:beforeAutospacing="0" w:after="0" w:afterAutospacing="0"/>
        <w:ind w:firstLine="709"/>
        <w:jc w:val="center"/>
        <w:rPr>
          <w:rFonts w:ascii="Arial" w:hAnsi="Arial" w:cs="Arial"/>
          <w:color w:val="000000"/>
        </w:rPr>
      </w:pPr>
    </w:p>
    <w:p w:rsidR="00920207" w:rsidRDefault="00920207" w:rsidP="001B798B">
      <w:pPr>
        <w:pStyle w:val="a3"/>
        <w:spacing w:before="0" w:beforeAutospacing="0" w:after="0" w:afterAutospacing="0"/>
        <w:ind w:firstLine="709"/>
        <w:jc w:val="center"/>
        <w:rPr>
          <w:rFonts w:ascii="Arial" w:hAnsi="Arial" w:cs="Arial"/>
          <w:color w:val="000000"/>
        </w:rPr>
      </w:pPr>
    </w:p>
    <w:p w:rsidR="00920207" w:rsidRDefault="00920207" w:rsidP="001B798B">
      <w:pPr>
        <w:pStyle w:val="a3"/>
        <w:spacing w:before="0" w:beforeAutospacing="0" w:after="0" w:afterAutospacing="0"/>
        <w:ind w:firstLine="709"/>
        <w:jc w:val="center"/>
        <w:rPr>
          <w:rFonts w:ascii="Arial" w:hAnsi="Arial" w:cs="Arial"/>
          <w:color w:val="000000"/>
        </w:rPr>
      </w:pPr>
    </w:p>
    <w:p w:rsidR="00920207" w:rsidRDefault="00920207" w:rsidP="001B798B">
      <w:pPr>
        <w:pStyle w:val="a3"/>
        <w:spacing w:before="0" w:beforeAutospacing="0" w:after="0" w:afterAutospacing="0"/>
        <w:ind w:firstLine="709"/>
        <w:jc w:val="center"/>
        <w:rPr>
          <w:rFonts w:ascii="Arial" w:hAnsi="Arial" w:cs="Arial"/>
          <w:color w:val="000000"/>
        </w:rPr>
      </w:pPr>
    </w:p>
    <w:p w:rsidR="001B798B" w:rsidRPr="00586F85" w:rsidRDefault="001B798B" w:rsidP="001B798B">
      <w:pPr>
        <w:pStyle w:val="a3"/>
        <w:spacing w:before="0" w:beforeAutospacing="0" w:after="0" w:afterAutospacing="0"/>
        <w:ind w:firstLine="709"/>
        <w:jc w:val="right"/>
        <w:rPr>
          <w:color w:val="000000"/>
          <w:sz w:val="26"/>
          <w:szCs w:val="26"/>
        </w:rPr>
      </w:pPr>
      <w:r w:rsidRPr="00586F85">
        <w:rPr>
          <w:b/>
          <w:bCs/>
          <w:color w:val="000000"/>
          <w:sz w:val="26"/>
          <w:szCs w:val="26"/>
        </w:rPr>
        <w:lastRenderedPageBreak/>
        <w:t>УТВЕРЖДЕНО</w:t>
      </w:r>
    </w:p>
    <w:p w:rsidR="001B798B" w:rsidRPr="00586F85" w:rsidRDefault="001B798B" w:rsidP="001B798B">
      <w:pPr>
        <w:pStyle w:val="a3"/>
        <w:spacing w:before="0" w:beforeAutospacing="0" w:after="0" w:afterAutospacing="0"/>
        <w:ind w:firstLine="709"/>
        <w:jc w:val="right"/>
        <w:rPr>
          <w:color w:val="000000"/>
          <w:sz w:val="26"/>
          <w:szCs w:val="26"/>
        </w:rPr>
      </w:pPr>
      <w:r w:rsidRPr="00586F85">
        <w:rPr>
          <w:b/>
          <w:bCs/>
          <w:color w:val="000000"/>
          <w:sz w:val="26"/>
          <w:szCs w:val="26"/>
          <w:shd w:val="clear" w:color="auto" w:fill="FFFFFF"/>
        </w:rPr>
        <w:t>решением Совета депутатов</w:t>
      </w:r>
    </w:p>
    <w:p w:rsidR="001B798B" w:rsidRPr="00586F85" w:rsidRDefault="001B798B" w:rsidP="001B798B">
      <w:pPr>
        <w:pStyle w:val="a3"/>
        <w:spacing w:before="0" w:beforeAutospacing="0" w:after="0" w:afterAutospacing="0"/>
        <w:ind w:firstLine="709"/>
        <w:jc w:val="right"/>
        <w:rPr>
          <w:color w:val="000000"/>
          <w:sz w:val="26"/>
          <w:szCs w:val="26"/>
        </w:rPr>
      </w:pPr>
      <w:proofErr w:type="spellStart"/>
      <w:r w:rsidRPr="00586F85">
        <w:rPr>
          <w:b/>
          <w:bCs/>
          <w:color w:val="000000"/>
          <w:sz w:val="26"/>
          <w:szCs w:val="26"/>
          <w:shd w:val="clear" w:color="auto" w:fill="FFFFFF"/>
        </w:rPr>
        <w:t>Нижнесирского</w:t>
      </w:r>
      <w:proofErr w:type="spellEnd"/>
      <w:r w:rsidRPr="00586F85">
        <w:rPr>
          <w:b/>
          <w:bCs/>
          <w:color w:val="000000"/>
          <w:sz w:val="26"/>
          <w:szCs w:val="26"/>
          <w:shd w:val="clear" w:color="auto" w:fill="FFFFFF"/>
        </w:rPr>
        <w:t xml:space="preserve"> сельсовета</w:t>
      </w:r>
    </w:p>
    <w:p w:rsidR="001B798B" w:rsidRPr="00586F85" w:rsidRDefault="001B798B" w:rsidP="001B798B">
      <w:pPr>
        <w:pStyle w:val="a3"/>
        <w:spacing w:before="0" w:beforeAutospacing="0" w:after="0" w:afterAutospacing="0"/>
        <w:ind w:firstLine="709"/>
        <w:jc w:val="right"/>
        <w:rPr>
          <w:color w:val="000000"/>
          <w:sz w:val="26"/>
          <w:szCs w:val="26"/>
        </w:rPr>
      </w:pPr>
      <w:r w:rsidRPr="00586F85">
        <w:rPr>
          <w:b/>
          <w:bCs/>
          <w:color w:val="000000"/>
          <w:sz w:val="26"/>
          <w:szCs w:val="26"/>
        </w:rPr>
        <w:t xml:space="preserve">от </w:t>
      </w:r>
      <w:r w:rsidR="00586F85" w:rsidRPr="00586F85">
        <w:rPr>
          <w:b/>
          <w:bCs/>
          <w:color w:val="000000"/>
          <w:sz w:val="26"/>
          <w:szCs w:val="26"/>
        </w:rPr>
        <w:t>11</w:t>
      </w:r>
      <w:r w:rsidRPr="00586F85">
        <w:rPr>
          <w:b/>
          <w:bCs/>
          <w:color w:val="000000"/>
          <w:sz w:val="26"/>
          <w:szCs w:val="26"/>
        </w:rPr>
        <w:t>.0</w:t>
      </w:r>
      <w:r w:rsidR="00586F85" w:rsidRPr="00586F85">
        <w:rPr>
          <w:b/>
          <w:bCs/>
          <w:color w:val="000000"/>
          <w:sz w:val="26"/>
          <w:szCs w:val="26"/>
        </w:rPr>
        <w:t>4</w:t>
      </w:r>
      <w:r w:rsidRPr="00586F85">
        <w:rPr>
          <w:b/>
          <w:bCs/>
          <w:color w:val="000000"/>
          <w:sz w:val="26"/>
          <w:szCs w:val="26"/>
        </w:rPr>
        <w:t>.202</w:t>
      </w:r>
      <w:r w:rsidR="00586F85" w:rsidRPr="00586F85">
        <w:rPr>
          <w:b/>
          <w:bCs/>
          <w:color w:val="000000"/>
          <w:sz w:val="26"/>
          <w:szCs w:val="26"/>
        </w:rPr>
        <w:t>3</w:t>
      </w:r>
      <w:r w:rsidRPr="00586F85">
        <w:rPr>
          <w:b/>
          <w:bCs/>
          <w:color w:val="000000"/>
          <w:sz w:val="26"/>
          <w:szCs w:val="26"/>
        </w:rPr>
        <w:t xml:space="preserve"> № </w:t>
      </w:r>
      <w:r w:rsidR="00586F85" w:rsidRPr="00586F85">
        <w:rPr>
          <w:b/>
          <w:bCs/>
          <w:color w:val="000000"/>
          <w:sz w:val="26"/>
          <w:szCs w:val="26"/>
        </w:rPr>
        <w:t>66</w:t>
      </w:r>
    </w:p>
    <w:p w:rsidR="001B798B" w:rsidRPr="00586F85" w:rsidRDefault="00AF2424" w:rsidP="001B798B">
      <w:pPr>
        <w:pStyle w:val="a3"/>
        <w:spacing w:before="0" w:beforeAutospacing="0" w:after="0" w:afterAutospacing="0"/>
        <w:ind w:firstLine="709"/>
        <w:jc w:val="both"/>
        <w:rPr>
          <w:color w:val="000000"/>
          <w:sz w:val="26"/>
          <w:szCs w:val="26"/>
        </w:rPr>
      </w:pPr>
      <w:r>
        <w:rPr>
          <w:color w:val="000000"/>
          <w:sz w:val="26"/>
          <w:szCs w:val="26"/>
        </w:rPr>
        <w:t xml:space="preserve"> </w:t>
      </w:r>
    </w:p>
    <w:p w:rsidR="001B798B" w:rsidRPr="00586F85" w:rsidRDefault="001B798B" w:rsidP="001B798B">
      <w:pPr>
        <w:pStyle w:val="a3"/>
        <w:spacing w:before="0" w:beforeAutospacing="0" w:after="0" w:afterAutospacing="0"/>
        <w:ind w:firstLine="709"/>
        <w:jc w:val="center"/>
        <w:rPr>
          <w:color w:val="000000"/>
          <w:sz w:val="26"/>
          <w:szCs w:val="26"/>
        </w:rPr>
      </w:pPr>
      <w:r w:rsidRPr="00586F85">
        <w:rPr>
          <w:b/>
          <w:bCs/>
          <w:color w:val="000000"/>
          <w:sz w:val="26"/>
          <w:szCs w:val="26"/>
        </w:rPr>
        <w:t xml:space="preserve">Положение о муниципальном жилищном контроле в </w:t>
      </w:r>
      <w:r w:rsidR="004A7BEC" w:rsidRPr="00586F85">
        <w:rPr>
          <w:b/>
          <w:bCs/>
          <w:color w:val="000000"/>
          <w:sz w:val="26"/>
          <w:szCs w:val="26"/>
        </w:rPr>
        <w:t xml:space="preserve">муниципальном образовании </w:t>
      </w:r>
      <w:proofErr w:type="spellStart"/>
      <w:r w:rsidRPr="00586F85">
        <w:rPr>
          <w:b/>
          <w:bCs/>
          <w:color w:val="000000"/>
          <w:sz w:val="26"/>
          <w:szCs w:val="26"/>
        </w:rPr>
        <w:t>Нижнесирского</w:t>
      </w:r>
      <w:proofErr w:type="spellEnd"/>
      <w:r w:rsidRPr="00586F85">
        <w:rPr>
          <w:b/>
          <w:bCs/>
          <w:color w:val="000000"/>
          <w:sz w:val="26"/>
          <w:szCs w:val="26"/>
        </w:rPr>
        <w:t xml:space="preserve"> сельсовета </w:t>
      </w:r>
      <w:proofErr w:type="spellStart"/>
      <w:r w:rsidRPr="00586F85">
        <w:rPr>
          <w:b/>
          <w:bCs/>
          <w:color w:val="000000"/>
          <w:sz w:val="26"/>
          <w:szCs w:val="26"/>
        </w:rPr>
        <w:t>Таштыпского</w:t>
      </w:r>
      <w:proofErr w:type="spellEnd"/>
      <w:r w:rsidRPr="00586F85">
        <w:rPr>
          <w:b/>
          <w:bCs/>
          <w:color w:val="000000"/>
          <w:sz w:val="26"/>
          <w:szCs w:val="26"/>
        </w:rPr>
        <w:t xml:space="preserve"> района Республики Хакасия.</w:t>
      </w:r>
    </w:p>
    <w:p w:rsidR="001B798B" w:rsidRPr="00586F85" w:rsidRDefault="001B798B" w:rsidP="001B798B">
      <w:pPr>
        <w:pStyle w:val="a3"/>
        <w:spacing w:before="0" w:beforeAutospacing="0" w:after="0" w:afterAutospacing="0"/>
        <w:ind w:firstLine="709"/>
        <w:jc w:val="both"/>
        <w:rPr>
          <w:color w:val="000000"/>
          <w:sz w:val="26"/>
          <w:szCs w:val="26"/>
        </w:rPr>
      </w:pPr>
    </w:p>
    <w:p w:rsidR="001B798B" w:rsidRPr="00586F85" w:rsidRDefault="001B798B" w:rsidP="001B798B">
      <w:pPr>
        <w:pStyle w:val="a3"/>
        <w:spacing w:before="0" w:beforeAutospacing="0" w:after="0" w:afterAutospacing="0"/>
        <w:ind w:firstLine="709"/>
        <w:jc w:val="center"/>
        <w:rPr>
          <w:color w:val="000000"/>
          <w:sz w:val="26"/>
          <w:szCs w:val="26"/>
        </w:rPr>
      </w:pPr>
      <w:r w:rsidRPr="00586F85">
        <w:rPr>
          <w:b/>
          <w:bCs/>
          <w:color w:val="000000"/>
          <w:sz w:val="26"/>
          <w:szCs w:val="26"/>
        </w:rPr>
        <w:t>1. Общие положения</w:t>
      </w:r>
    </w:p>
    <w:p w:rsidR="001B798B" w:rsidRPr="00586F85" w:rsidRDefault="001B798B" w:rsidP="001B798B">
      <w:pPr>
        <w:pStyle w:val="a3"/>
        <w:spacing w:before="0" w:beforeAutospacing="0" w:after="0" w:afterAutospacing="0"/>
        <w:ind w:firstLine="709"/>
        <w:jc w:val="both"/>
        <w:rPr>
          <w:color w:val="000000"/>
          <w:sz w:val="26"/>
          <w:szCs w:val="26"/>
        </w:rPr>
      </w:pP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 xml:space="preserve">1.1. Настоящее Положение устанавливает порядок осуществления муниципального жилищного контроля в </w:t>
      </w:r>
      <w:r w:rsidR="004A7BEC" w:rsidRPr="00586F85">
        <w:rPr>
          <w:color w:val="000000"/>
          <w:sz w:val="26"/>
          <w:szCs w:val="26"/>
        </w:rPr>
        <w:t>муниципальном образовании</w:t>
      </w:r>
      <w:r w:rsidRPr="00586F85">
        <w:rPr>
          <w:color w:val="000000"/>
          <w:sz w:val="26"/>
          <w:szCs w:val="26"/>
        </w:rPr>
        <w:t xml:space="preserve"> </w:t>
      </w:r>
      <w:proofErr w:type="spellStart"/>
      <w:r w:rsidRPr="00586F85">
        <w:rPr>
          <w:color w:val="000000"/>
          <w:sz w:val="26"/>
          <w:szCs w:val="26"/>
        </w:rPr>
        <w:t>Нижнесирского</w:t>
      </w:r>
      <w:proofErr w:type="spellEnd"/>
      <w:r w:rsidRPr="00586F85">
        <w:rPr>
          <w:color w:val="000000"/>
          <w:sz w:val="26"/>
          <w:szCs w:val="26"/>
        </w:rPr>
        <w:t xml:space="preserve"> сельсовета </w:t>
      </w:r>
      <w:proofErr w:type="spellStart"/>
      <w:r w:rsidRPr="00586F85">
        <w:rPr>
          <w:color w:val="000000"/>
          <w:sz w:val="26"/>
          <w:szCs w:val="26"/>
        </w:rPr>
        <w:t>Таштыпского</w:t>
      </w:r>
      <w:proofErr w:type="spellEnd"/>
      <w:r w:rsidRPr="00586F85">
        <w:rPr>
          <w:color w:val="000000"/>
          <w:sz w:val="26"/>
          <w:szCs w:val="26"/>
        </w:rPr>
        <w:t xml:space="preserve"> района Республики Хакасия (далее – муниципальный жилищный</w:t>
      </w:r>
      <w:r w:rsidR="00AF2424">
        <w:rPr>
          <w:color w:val="000000"/>
          <w:sz w:val="26"/>
          <w:szCs w:val="26"/>
        </w:rPr>
        <w:t xml:space="preserve"> </w:t>
      </w:r>
      <w:r w:rsidRPr="00586F85">
        <w:rPr>
          <w:color w:val="000000"/>
          <w:sz w:val="26"/>
          <w:szCs w:val="26"/>
        </w:rPr>
        <w:t>контроль).</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2) требований к формированию фондов капитального ремонта;</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4) требований к предоставлению коммунальных услуг собственникам и пользователям помещений в многоквартирных домах и жилых домов;</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6) правил содержания общего имущества в многоквартирном доме и правил изменения размера платы за содержание жилого помещения;</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lastRenderedPageBreak/>
        <w:t xml:space="preserve">9) требований к порядку размещения </w:t>
      </w:r>
      <w:proofErr w:type="spellStart"/>
      <w:r w:rsidRPr="00586F85">
        <w:rPr>
          <w:color w:val="000000"/>
          <w:sz w:val="26"/>
          <w:szCs w:val="26"/>
        </w:rPr>
        <w:t>ресурсоснабжающими</w:t>
      </w:r>
      <w:proofErr w:type="spellEnd"/>
      <w:r w:rsidRPr="00586F85">
        <w:rPr>
          <w:color w:val="000000"/>
          <w:sz w:val="26"/>
          <w:szCs w:val="26"/>
        </w:rPr>
        <w:t xml:space="preserve"> организациями, лицами, осуществляющими деятельность по управлению многоквартирными домами, информации в системе;</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10) требований к обеспечению доступности для инвалидов помещений в многоквартирных домах;</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11) требований к предоставлению жилых помещений в наемных домах социального использования.</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 xml:space="preserve">1.3. Муниципальный жилищный контроль осуществляется </w:t>
      </w:r>
      <w:r w:rsidR="004A7BEC" w:rsidRPr="00586F85">
        <w:rPr>
          <w:color w:val="000000"/>
          <w:sz w:val="26"/>
          <w:szCs w:val="26"/>
        </w:rPr>
        <w:t>муниципальным образованием</w:t>
      </w:r>
      <w:r w:rsidRPr="00586F85">
        <w:rPr>
          <w:color w:val="000000"/>
          <w:sz w:val="26"/>
          <w:szCs w:val="26"/>
        </w:rPr>
        <w:t xml:space="preserve"> </w:t>
      </w:r>
      <w:proofErr w:type="spellStart"/>
      <w:r w:rsidRPr="00586F85">
        <w:rPr>
          <w:color w:val="000000"/>
          <w:sz w:val="26"/>
          <w:szCs w:val="26"/>
        </w:rPr>
        <w:t>Нижнесирского</w:t>
      </w:r>
      <w:proofErr w:type="spellEnd"/>
      <w:r w:rsidRPr="00586F85">
        <w:rPr>
          <w:color w:val="000000"/>
          <w:sz w:val="26"/>
          <w:szCs w:val="26"/>
        </w:rPr>
        <w:t xml:space="preserve"> сельсовета </w:t>
      </w:r>
      <w:proofErr w:type="spellStart"/>
      <w:r w:rsidRPr="00586F85">
        <w:rPr>
          <w:color w:val="000000"/>
          <w:sz w:val="26"/>
          <w:szCs w:val="26"/>
        </w:rPr>
        <w:t>Таштыпского</w:t>
      </w:r>
      <w:proofErr w:type="spellEnd"/>
      <w:r w:rsidRPr="00586F85">
        <w:rPr>
          <w:color w:val="000000"/>
          <w:sz w:val="26"/>
          <w:szCs w:val="26"/>
        </w:rPr>
        <w:t xml:space="preserve"> района Республики Хакасия. (далее – </w:t>
      </w:r>
      <w:r w:rsidR="004A7BEC" w:rsidRPr="00586F85">
        <w:rPr>
          <w:color w:val="000000"/>
          <w:sz w:val="26"/>
          <w:szCs w:val="26"/>
        </w:rPr>
        <w:t>муниципальное образование</w:t>
      </w:r>
      <w:r w:rsidRPr="00586F85">
        <w:rPr>
          <w:color w:val="000000"/>
          <w:sz w:val="26"/>
          <w:szCs w:val="26"/>
        </w:rPr>
        <w:t>).</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 xml:space="preserve">1.4. Должностными лицами </w:t>
      </w:r>
      <w:r w:rsidR="004A7BEC" w:rsidRPr="00586F85">
        <w:rPr>
          <w:color w:val="000000"/>
          <w:sz w:val="26"/>
          <w:szCs w:val="26"/>
        </w:rPr>
        <w:t>муниципального образования</w:t>
      </w:r>
      <w:r w:rsidRPr="00586F85">
        <w:rPr>
          <w:color w:val="000000"/>
          <w:sz w:val="26"/>
          <w:szCs w:val="26"/>
        </w:rPr>
        <w:t xml:space="preserve">, уполномоченными осуществлять муниципальный жилищный контроль, являются мастер участка хозяйственной группы при </w:t>
      </w:r>
      <w:r w:rsidR="004A7BEC" w:rsidRPr="00586F85">
        <w:rPr>
          <w:color w:val="000000"/>
          <w:sz w:val="26"/>
          <w:szCs w:val="26"/>
        </w:rPr>
        <w:t>муниципальном образовании</w:t>
      </w:r>
      <w:r w:rsidRPr="00586F85">
        <w:rPr>
          <w:color w:val="000000"/>
          <w:sz w:val="26"/>
          <w:szCs w:val="26"/>
        </w:rPr>
        <w:t xml:space="preserve"> </w:t>
      </w:r>
      <w:proofErr w:type="spellStart"/>
      <w:r w:rsidRPr="00586F85">
        <w:rPr>
          <w:color w:val="000000"/>
          <w:sz w:val="26"/>
          <w:szCs w:val="26"/>
        </w:rPr>
        <w:t>Нижнесирского</w:t>
      </w:r>
      <w:proofErr w:type="spellEnd"/>
      <w:r w:rsidRPr="00586F85">
        <w:rPr>
          <w:color w:val="000000"/>
          <w:sz w:val="26"/>
          <w:szCs w:val="26"/>
        </w:rPr>
        <w:t xml:space="preserve"> сельсовета </w:t>
      </w:r>
      <w:proofErr w:type="spellStart"/>
      <w:r w:rsidRPr="00586F85">
        <w:rPr>
          <w:color w:val="000000"/>
          <w:sz w:val="26"/>
          <w:szCs w:val="26"/>
        </w:rPr>
        <w:t>Таштыпского</w:t>
      </w:r>
      <w:proofErr w:type="spellEnd"/>
      <w:r w:rsidRPr="00586F85">
        <w:rPr>
          <w:color w:val="000000"/>
          <w:sz w:val="26"/>
          <w:szCs w:val="26"/>
        </w:rPr>
        <w:t xml:space="preserve"> района Республики Хакасия, специалист </w:t>
      </w:r>
      <w:r w:rsidR="004A7BEC" w:rsidRPr="00586F85">
        <w:rPr>
          <w:color w:val="000000"/>
          <w:sz w:val="26"/>
          <w:szCs w:val="26"/>
        </w:rPr>
        <w:t>муниципального образования</w:t>
      </w:r>
      <w:r w:rsidRPr="00586F85">
        <w:rPr>
          <w:color w:val="000000"/>
          <w:sz w:val="26"/>
          <w:szCs w:val="26"/>
        </w:rPr>
        <w:t xml:space="preserve"> </w:t>
      </w:r>
      <w:proofErr w:type="spellStart"/>
      <w:r w:rsidRPr="00586F85">
        <w:rPr>
          <w:color w:val="000000"/>
          <w:sz w:val="26"/>
          <w:szCs w:val="26"/>
        </w:rPr>
        <w:t>Нижнесирского</w:t>
      </w:r>
      <w:proofErr w:type="spellEnd"/>
      <w:r w:rsidRPr="00586F85">
        <w:rPr>
          <w:color w:val="000000"/>
          <w:sz w:val="26"/>
          <w:szCs w:val="26"/>
        </w:rPr>
        <w:t xml:space="preserve"> сельсовета </w:t>
      </w:r>
      <w:proofErr w:type="spellStart"/>
      <w:r w:rsidRPr="00586F85">
        <w:rPr>
          <w:color w:val="000000"/>
          <w:sz w:val="26"/>
          <w:szCs w:val="26"/>
        </w:rPr>
        <w:t>Таштыпского</w:t>
      </w:r>
      <w:proofErr w:type="spellEnd"/>
      <w:r w:rsidRPr="00586F85">
        <w:rPr>
          <w:color w:val="000000"/>
          <w:sz w:val="26"/>
          <w:szCs w:val="26"/>
        </w:rPr>
        <w:t xml:space="preserve"> района Республики Хакасия, специалист </w:t>
      </w:r>
      <w:r w:rsidR="004A7BEC" w:rsidRPr="00586F85">
        <w:rPr>
          <w:color w:val="000000"/>
          <w:sz w:val="26"/>
          <w:szCs w:val="26"/>
        </w:rPr>
        <w:t>муниципального образования</w:t>
      </w:r>
      <w:r w:rsidRPr="00586F85">
        <w:rPr>
          <w:color w:val="000000"/>
          <w:sz w:val="26"/>
          <w:szCs w:val="26"/>
        </w:rPr>
        <w:t xml:space="preserve"> </w:t>
      </w:r>
      <w:proofErr w:type="spellStart"/>
      <w:r w:rsidRPr="00586F85">
        <w:rPr>
          <w:color w:val="000000"/>
          <w:sz w:val="26"/>
          <w:szCs w:val="26"/>
        </w:rPr>
        <w:t>Нижнесирского</w:t>
      </w:r>
      <w:proofErr w:type="spellEnd"/>
      <w:r w:rsidRPr="00586F85">
        <w:rPr>
          <w:color w:val="000000"/>
          <w:sz w:val="26"/>
          <w:szCs w:val="26"/>
        </w:rPr>
        <w:t xml:space="preserve"> сельсовета </w:t>
      </w:r>
      <w:proofErr w:type="spellStart"/>
      <w:r w:rsidRPr="00586F85">
        <w:rPr>
          <w:color w:val="000000"/>
          <w:sz w:val="26"/>
          <w:szCs w:val="26"/>
        </w:rPr>
        <w:t>Таштыпского</w:t>
      </w:r>
      <w:proofErr w:type="spellEnd"/>
      <w:r w:rsidRPr="00586F85">
        <w:rPr>
          <w:color w:val="000000"/>
          <w:sz w:val="26"/>
          <w:szCs w:val="26"/>
        </w:rPr>
        <w:t xml:space="preserve"> района Республики Хакасия, экономист хозяйственной группы при </w:t>
      </w:r>
      <w:r w:rsidR="004A7BEC" w:rsidRPr="00586F85">
        <w:rPr>
          <w:color w:val="000000"/>
          <w:sz w:val="26"/>
          <w:szCs w:val="26"/>
        </w:rPr>
        <w:t>муниципальном образовании</w:t>
      </w:r>
      <w:r w:rsidRPr="00586F85">
        <w:rPr>
          <w:color w:val="000000"/>
          <w:sz w:val="26"/>
          <w:szCs w:val="26"/>
        </w:rPr>
        <w:t xml:space="preserve"> </w:t>
      </w:r>
      <w:proofErr w:type="spellStart"/>
      <w:r w:rsidRPr="00586F85">
        <w:rPr>
          <w:color w:val="000000"/>
          <w:sz w:val="26"/>
          <w:szCs w:val="26"/>
        </w:rPr>
        <w:t>Нижнесирского</w:t>
      </w:r>
      <w:proofErr w:type="spellEnd"/>
      <w:r w:rsidRPr="00586F85">
        <w:rPr>
          <w:color w:val="000000"/>
          <w:sz w:val="26"/>
          <w:szCs w:val="26"/>
        </w:rPr>
        <w:t xml:space="preserve"> сельсовета </w:t>
      </w:r>
      <w:proofErr w:type="spellStart"/>
      <w:r w:rsidRPr="00586F85">
        <w:rPr>
          <w:color w:val="000000"/>
          <w:sz w:val="26"/>
          <w:szCs w:val="26"/>
        </w:rPr>
        <w:t>Таштыпского</w:t>
      </w:r>
      <w:proofErr w:type="spellEnd"/>
      <w:r w:rsidRPr="00586F85">
        <w:rPr>
          <w:color w:val="000000"/>
          <w:sz w:val="26"/>
          <w:szCs w:val="26"/>
        </w:rPr>
        <w:t xml:space="preserve"> района Республики Хакасия</w:t>
      </w:r>
      <w:r w:rsidR="00AF2424">
        <w:rPr>
          <w:color w:val="000000"/>
          <w:sz w:val="26"/>
          <w:szCs w:val="26"/>
        </w:rPr>
        <w:t xml:space="preserve"> </w:t>
      </w:r>
      <w:r w:rsidRPr="00586F85">
        <w:rPr>
          <w:color w:val="000000"/>
          <w:sz w:val="26"/>
          <w:szCs w:val="26"/>
        </w:rPr>
        <w:t>(далее также – должностные лица, уполномоченные осуществлять контроль).</w:t>
      </w:r>
      <w:r w:rsidR="00AF2424">
        <w:rPr>
          <w:color w:val="000000"/>
          <w:sz w:val="26"/>
          <w:szCs w:val="26"/>
        </w:rPr>
        <w:t xml:space="preserve"> </w:t>
      </w:r>
      <w:r w:rsidRPr="00586F85">
        <w:rPr>
          <w:color w:val="000000"/>
          <w:sz w:val="26"/>
          <w:szCs w:val="26"/>
        </w:rPr>
        <w:t xml:space="preserve">В должностные обязанности указанных должностных лиц </w:t>
      </w:r>
      <w:r w:rsidR="004A7BEC" w:rsidRPr="00586F85">
        <w:rPr>
          <w:color w:val="000000"/>
          <w:sz w:val="26"/>
          <w:szCs w:val="26"/>
        </w:rPr>
        <w:t>муниципального образования</w:t>
      </w:r>
      <w:r w:rsidRPr="00586F85">
        <w:rPr>
          <w:color w:val="000000"/>
          <w:sz w:val="26"/>
          <w:szCs w:val="26"/>
        </w:rPr>
        <w:t xml:space="preserve"> в соответствии с их должностной инструкцией входит осуществление полномочий по муниципальному жилищному контролю.</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Жилищного кодекса Российской Федерации, Федерального закона от 06.10.2003 № 131-ФЗ «Об общих принципах организации местного самоуправления в Российской Федерации».</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1.6. Объектами муниципального жилищного контроля являются:</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11 пункта 1.2 настоящего Положения.</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lastRenderedPageBreak/>
        <w:t xml:space="preserve">1.7. </w:t>
      </w:r>
      <w:r w:rsidR="004A7BEC" w:rsidRPr="00586F85">
        <w:rPr>
          <w:color w:val="000000"/>
          <w:sz w:val="26"/>
          <w:szCs w:val="26"/>
        </w:rPr>
        <w:t>Муниципальным образованием</w:t>
      </w:r>
      <w:r w:rsidRPr="00586F85">
        <w:rPr>
          <w:color w:val="000000"/>
          <w:sz w:val="26"/>
          <w:szCs w:val="26"/>
        </w:rPr>
        <w:t xml:space="preserve"> в рамках осуществления муниципального жилищного контроля обеспечивается учет объектов муниципального жилищного контроля.</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1.8. Система оценки и управления рисками при осуществлении муниципального жилищного контроля не применяется.</w:t>
      </w:r>
    </w:p>
    <w:p w:rsidR="001B798B" w:rsidRPr="00586F85" w:rsidRDefault="001B798B" w:rsidP="001B798B">
      <w:pPr>
        <w:pStyle w:val="a3"/>
        <w:spacing w:before="0" w:beforeAutospacing="0" w:after="0" w:afterAutospacing="0"/>
        <w:ind w:firstLine="709"/>
        <w:jc w:val="both"/>
        <w:rPr>
          <w:color w:val="000000"/>
          <w:sz w:val="26"/>
          <w:szCs w:val="26"/>
        </w:rPr>
      </w:pPr>
    </w:p>
    <w:p w:rsidR="001B798B" w:rsidRPr="00586F85" w:rsidRDefault="001B798B" w:rsidP="001B798B">
      <w:pPr>
        <w:pStyle w:val="a3"/>
        <w:spacing w:before="0" w:beforeAutospacing="0" w:after="0" w:afterAutospacing="0"/>
        <w:ind w:firstLine="709"/>
        <w:jc w:val="center"/>
        <w:rPr>
          <w:color w:val="000000"/>
          <w:sz w:val="26"/>
          <w:szCs w:val="26"/>
        </w:rPr>
      </w:pPr>
      <w:r w:rsidRPr="00586F85">
        <w:rPr>
          <w:b/>
          <w:bCs/>
          <w:color w:val="000000"/>
          <w:sz w:val="26"/>
          <w:szCs w:val="26"/>
        </w:rPr>
        <w:t>2. Профилактика рисков причинения вреда (ущерба) охраняемым законом ценностям</w:t>
      </w:r>
    </w:p>
    <w:p w:rsidR="001B798B" w:rsidRPr="00586F85" w:rsidRDefault="001B798B" w:rsidP="001B798B">
      <w:pPr>
        <w:pStyle w:val="a3"/>
        <w:spacing w:before="0" w:beforeAutospacing="0" w:after="0" w:afterAutospacing="0"/>
        <w:ind w:firstLine="709"/>
        <w:jc w:val="both"/>
        <w:rPr>
          <w:color w:val="000000"/>
          <w:sz w:val="26"/>
          <w:szCs w:val="26"/>
        </w:rPr>
      </w:pP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 xml:space="preserve">2.1. </w:t>
      </w:r>
      <w:r w:rsidR="004A7BEC" w:rsidRPr="00586F85">
        <w:rPr>
          <w:color w:val="000000"/>
          <w:sz w:val="26"/>
          <w:szCs w:val="26"/>
        </w:rPr>
        <w:t>Муниципальное образование</w:t>
      </w:r>
      <w:r w:rsidRPr="00586F85">
        <w:rPr>
          <w:color w:val="000000"/>
          <w:sz w:val="26"/>
          <w:szCs w:val="26"/>
        </w:rPr>
        <w:t xml:space="preserve"> осуществляет муниципальный жилищный контроль в том числе посредством проведения профилактических мероприятий.</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 xml:space="preserve">2.2. Профилактические мероприятия осуществляются </w:t>
      </w:r>
      <w:r w:rsidR="004A7BEC" w:rsidRPr="00586F85">
        <w:rPr>
          <w:color w:val="000000"/>
          <w:sz w:val="26"/>
          <w:szCs w:val="26"/>
        </w:rPr>
        <w:t>муниципальным образованием</w:t>
      </w:r>
      <w:r w:rsidRPr="00586F85">
        <w:rPr>
          <w:color w:val="000000"/>
          <w:sz w:val="26"/>
          <w:szCs w:val="26"/>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w:t>
      </w:r>
      <w:r w:rsidR="004A7BEC" w:rsidRPr="00586F85">
        <w:rPr>
          <w:color w:val="000000"/>
          <w:sz w:val="26"/>
          <w:szCs w:val="26"/>
        </w:rPr>
        <w:t>муниципального образования</w:t>
      </w:r>
      <w:r w:rsidRPr="00586F85">
        <w:rPr>
          <w:color w:val="000000"/>
          <w:sz w:val="26"/>
          <w:szCs w:val="26"/>
        </w:rPr>
        <w:t xml:space="preserve"> </w:t>
      </w:r>
      <w:proofErr w:type="spellStart"/>
      <w:r w:rsidRPr="00586F85">
        <w:rPr>
          <w:color w:val="000000"/>
          <w:sz w:val="26"/>
          <w:szCs w:val="26"/>
        </w:rPr>
        <w:t>Нижнесирского</w:t>
      </w:r>
      <w:proofErr w:type="spellEnd"/>
      <w:r w:rsidRPr="00586F85">
        <w:rPr>
          <w:color w:val="000000"/>
          <w:sz w:val="26"/>
          <w:szCs w:val="26"/>
        </w:rPr>
        <w:t xml:space="preserve"> сельсовета </w:t>
      </w:r>
      <w:proofErr w:type="spellStart"/>
      <w:r w:rsidRPr="00586F85">
        <w:rPr>
          <w:color w:val="000000"/>
          <w:sz w:val="26"/>
          <w:szCs w:val="26"/>
        </w:rPr>
        <w:t>Таштыпского</w:t>
      </w:r>
      <w:proofErr w:type="spellEnd"/>
      <w:r w:rsidRPr="00586F85">
        <w:rPr>
          <w:color w:val="000000"/>
          <w:sz w:val="26"/>
          <w:szCs w:val="26"/>
        </w:rPr>
        <w:t xml:space="preserve"> района Республики Хакасия для принятия решения о проведении контрольных мероприятий.</w:t>
      </w:r>
    </w:p>
    <w:p w:rsidR="001B798B" w:rsidRPr="00586F85" w:rsidRDefault="004A7BEC" w:rsidP="001B798B">
      <w:pPr>
        <w:pStyle w:val="a3"/>
        <w:spacing w:before="0" w:beforeAutospacing="0" w:after="0" w:afterAutospacing="0"/>
        <w:ind w:firstLine="709"/>
        <w:jc w:val="both"/>
        <w:rPr>
          <w:color w:val="000000"/>
          <w:sz w:val="26"/>
          <w:szCs w:val="26"/>
        </w:rPr>
      </w:pPr>
      <w:r w:rsidRPr="00586F85">
        <w:rPr>
          <w:color w:val="000000"/>
          <w:sz w:val="26"/>
          <w:szCs w:val="26"/>
        </w:rPr>
        <w:t>2.5. При осуществлении</w:t>
      </w:r>
      <w:r w:rsidR="001B798B" w:rsidRPr="00586F85">
        <w:rPr>
          <w:color w:val="000000"/>
          <w:sz w:val="26"/>
          <w:szCs w:val="26"/>
        </w:rPr>
        <w:t xml:space="preserve"> муниципального жилищного контроля могут проводиться следующие виды профилактических мероприятий:</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1) информирование;</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2) обобщение правоприменительной практики;</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3) объявление предостережений;</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4) консультирование;</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5) профилактический визит.</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 xml:space="preserve">2.6. Информирование осуществляется </w:t>
      </w:r>
      <w:r w:rsidR="004A7BEC" w:rsidRPr="00586F85">
        <w:rPr>
          <w:color w:val="000000"/>
          <w:sz w:val="26"/>
          <w:szCs w:val="26"/>
        </w:rPr>
        <w:t>муниципальным образованием</w:t>
      </w:r>
      <w:r w:rsidRPr="00586F85">
        <w:rPr>
          <w:color w:val="000000"/>
          <w:sz w:val="26"/>
          <w:szCs w:val="26"/>
        </w:rPr>
        <w:t xml:space="preserve"> по вопросам соблюдения обязательных требований посредством размещения соответствующих сведений на официальном сайте </w:t>
      </w:r>
      <w:r w:rsidR="004A7BEC" w:rsidRPr="00586F85">
        <w:rPr>
          <w:color w:val="000000"/>
          <w:sz w:val="26"/>
          <w:szCs w:val="26"/>
        </w:rPr>
        <w:t>муниципального образования</w:t>
      </w:r>
      <w:r w:rsidRPr="00586F85">
        <w:rPr>
          <w:color w:val="000000"/>
          <w:sz w:val="26"/>
          <w:szCs w:val="26"/>
        </w:rPr>
        <w:t xml:space="preserve"> в информационно-телекоммуникационной сети «Интернет» (далее – официальный сайт </w:t>
      </w:r>
      <w:r w:rsidR="004A7BEC" w:rsidRPr="00586F85">
        <w:rPr>
          <w:color w:val="000000"/>
          <w:sz w:val="26"/>
          <w:szCs w:val="26"/>
        </w:rPr>
        <w:t>муниципального образования</w:t>
      </w:r>
      <w:r w:rsidRPr="00586F85">
        <w:rPr>
          <w:color w:val="000000"/>
          <w:sz w:val="26"/>
          <w:szCs w:val="26"/>
        </w:rPr>
        <w:t>) в специальном разделе, посвященном контрольной деятельности (</w:t>
      </w:r>
      <w:r w:rsidRPr="00586F85">
        <w:rPr>
          <w:color w:val="000000"/>
          <w:sz w:val="26"/>
          <w:szCs w:val="26"/>
          <w:shd w:val="clear" w:color="auto" w:fill="FFFFFF"/>
        </w:rPr>
        <w:t>доступ к специальному разделу должен осуществляться с главной (основной) страницы</w:t>
      </w:r>
      <w:r w:rsidR="00AF2424">
        <w:rPr>
          <w:color w:val="000000"/>
          <w:sz w:val="26"/>
          <w:szCs w:val="26"/>
          <w:shd w:val="clear" w:color="auto" w:fill="FFFFFF"/>
        </w:rPr>
        <w:t xml:space="preserve"> </w:t>
      </w:r>
      <w:r w:rsidRPr="00586F85">
        <w:rPr>
          <w:color w:val="000000"/>
          <w:sz w:val="26"/>
          <w:szCs w:val="26"/>
        </w:rPr>
        <w:t xml:space="preserve">официального сайта </w:t>
      </w:r>
      <w:r w:rsidR="004A7BEC" w:rsidRPr="00586F85">
        <w:rPr>
          <w:color w:val="000000"/>
          <w:sz w:val="26"/>
          <w:szCs w:val="26"/>
        </w:rPr>
        <w:t>муниципального образования</w:t>
      </w:r>
      <w:r w:rsidRPr="00586F85">
        <w:rPr>
          <w:color w:val="000000"/>
          <w:sz w:val="26"/>
          <w:szCs w:val="26"/>
          <w:shd w:val="clear" w:color="auto" w:fill="FFFFFF"/>
        </w:rPr>
        <w:t>)</w:t>
      </w:r>
      <w:r w:rsidRPr="00586F85">
        <w:rPr>
          <w:color w:val="000000"/>
          <w:sz w:val="26"/>
          <w:szCs w:val="26"/>
        </w:rPr>
        <w:t xml:space="preserve">, в средствах </w:t>
      </w:r>
      <w:r w:rsidRPr="00586F85">
        <w:rPr>
          <w:color w:val="000000"/>
          <w:sz w:val="26"/>
          <w:szCs w:val="26"/>
        </w:rPr>
        <w:lastRenderedPageBreak/>
        <w:t>массовой информации,</w:t>
      </w:r>
      <w:r w:rsidRPr="00586F85">
        <w:rPr>
          <w:color w:val="000000"/>
          <w:sz w:val="26"/>
          <w:szCs w:val="26"/>
          <w:shd w:val="clear" w:color="auto" w:fill="FFFFFF"/>
        </w:rPr>
        <w:t> через личные кабинеты контролируемых лиц в государственных информационных системах (при их наличии) и в иных формах.</w:t>
      </w:r>
    </w:p>
    <w:p w:rsidR="001B798B" w:rsidRPr="00586F85" w:rsidRDefault="00DD072D" w:rsidP="001B798B">
      <w:pPr>
        <w:pStyle w:val="a3"/>
        <w:spacing w:before="0" w:beforeAutospacing="0" w:after="0" w:afterAutospacing="0"/>
        <w:ind w:firstLine="709"/>
        <w:jc w:val="both"/>
        <w:rPr>
          <w:color w:val="000000"/>
          <w:sz w:val="26"/>
          <w:szCs w:val="26"/>
        </w:rPr>
      </w:pPr>
      <w:r w:rsidRPr="00586F85">
        <w:rPr>
          <w:color w:val="000000"/>
          <w:sz w:val="26"/>
          <w:szCs w:val="26"/>
        </w:rPr>
        <w:t>Муниципальное образование</w:t>
      </w:r>
      <w:r w:rsidR="001B798B" w:rsidRPr="00586F85">
        <w:rPr>
          <w:color w:val="000000"/>
          <w:sz w:val="26"/>
          <w:szCs w:val="26"/>
        </w:rPr>
        <w:t xml:space="preserve"> обязан</w:t>
      </w:r>
      <w:r w:rsidRPr="00586F85">
        <w:rPr>
          <w:color w:val="000000"/>
          <w:sz w:val="26"/>
          <w:szCs w:val="26"/>
        </w:rPr>
        <w:t>о</w:t>
      </w:r>
      <w:r w:rsidR="001B798B" w:rsidRPr="00586F85">
        <w:rPr>
          <w:color w:val="000000"/>
          <w:sz w:val="26"/>
          <w:szCs w:val="26"/>
        </w:rPr>
        <w:t xml:space="preserve"> размещать и поддерживать в актуальном состоянии на официальном сайте </w:t>
      </w:r>
      <w:r w:rsidRPr="00586F85">
        <w:rPr>
          <w:color w:val="000000"/>
          <w:sz w:val="26"/>
          <w:szCs w:val="26"/>
        </w:rPr>
        <w:t>муниципального образования</w:t>
      </w:r>
      <w:r w:rsidR="001B798B" w:rsidRPr="00586F85">
        <w:rPr>
          <w:color w:val="000000"/>
          <w:sz w:val="26"/>
          <w:szCs w:val="26"/>
        </w:rPr>
        <w:t xml:space="preserve"> в специальном разделе, посвященном контрольной деятельности, сведения, предусмотренные</w:t>
      </w:r>
      <w:r w:rsidR="00586F85">
        <w:rPr>
          <w:color w:val="000000"/>
          <w:sz w:val="26"/>
          <w:szCs w:val="26"/>
        </w:rPr>
        <w:t xml:space="preserve"> </w:t>
      </w:r>
      <w:hyperlink r:id="rId10" w:history="1">
        <w:r w:rsidR="001B798B" w:rsidRPr="00586F85">
          <w:rPr>
            <w:rStyle w:val="a4"/>
            <w:color w:val="000000"/>
            <w:sz w:val="26"/>
            <w:szCs w:val="26"/>
          </w:rPr>
          <w:t>частью 3 статьи 46</w:t>
        </w:r>
      </w:hyperlink>
      <w:r w:rsidR="00586F85">
        <w:rPr>
          <w:sz w:val="26"/>
          <w:szCs w:val="26"/>
        </w:rPr>
        <w:t xml:space="preserve"> </w:t>
      </w:r>
      <w:r w:rsidR="001B798B" w:rsidRPr="00586F85">
        <w:rPr>
          <w:color w:val="000000"/>
          <w:sz w:val="26"/>
          <w:szCs w:val="26"/>
        </w:rPr>
        <w:t>Федерального закона от 31.07.2020 № 248-ФЗ «О государственном контроле (надзоре) и муниципальном контроле в Российской Федерации».</w:t>
      </w:r>
    </w:p>
    <w:p w:rsidR="001B798B" w:rsidRPr="00586F85" w:rsidRDefault="00010837" w:rsidP="001B798B">
      <w:pPr>
        <w:pStyle w:val="a3"/>
        <w:spacing w:before="0" w:beforeAutospacing="0" w:after="0" w:afterAutospacing="0"/>
        <w:ind w:firstLine="709"/>
        <w:jc w:val="both"/>
        <w:rPr>
          <w:color w:val="000000"/>
          <w:sz w:val="26"/>
          <w:szCs w:val="26"/>
        </w:rPr>
      </w:pPr>
      <w:r w:rsidRPr="00586F85">
        <w:rPr>
          <w:color w:val="000000"/>
          <w:sz w:val="26"/>
          <w:szCs w:val="26"/>
        </w:rPr>
        <w:t>Муниципальное образование</w:t>
      </w:r>
      <w:r w:rsidR="001B798B" w:rsidRPr="00586F85">
        <w:rPr>
          <w:color w:val="000000"/>
          <w:sz w:val="26"/>
          <w:szCs w:val="26"/>
        </w:rPr>
        <w:t xml:space="preserve"> также вправе информировать население </w:t>
      </w:r>
      <w:r w:rsidRPr="00586F85">
        <w:rPr>
          <w:color w:val="000000"/>
          <w:sz w:val="26"/>
          <w:szCs w:val="26"/>
        </w:rPr>
        <w:t>муниципального образования</w:t>
      </w:r>
      <w:r w:rsidR="001B798B" w:rsidRPr="00586F85">
        <w:rPr>
          <w:color w:val="000000"/>
          <w:sz w:val="26"/>
          <w:szCs w:val="26"/>
        </w:rPr>
        <w:t xml:space="preserve"> </w:t>
      </w:r>
      <w:proofErr w:type="spellStart"/>
      <w:r w:rsidR="001B798B" w:rsidRPr="00586F85">
        <w:rPr>
          <w:color w:val="000000"/>
          <w:sz w:val="26"/>
          <w:szCs w:val="26"/>
        </w:rPr>
        <w:t>Нижнесирского</w:t>
      </w:r>
      <w:proofErr w:type="spellEnd"/>
      <w:r w:rsidR="001B798B" w:rsidRPr="00586F85">
        <w:rPr>
          <w:color w:val="000000"/>
          <w:sz w:val="26"/>
          <w:szCs w:val="26"/>
        </w:rPr>
        <w:t xml:space="preserve"> сельсовета </w:t>
      </w:r>
      <w:proofErr w:type="spellStart"/>
      <w:r w:rsidR="001B798B" w:rsidRPr="00586F85">
        <w:rPr>
          <w:color w:val="000000"/>
          <w:sz w:val="26"/>
          <w:szCs w:val="26"/>
        </w:rPr>
        <w:t>Таштыпского</w:t>
      </w:r>
      <w:proofErr w:type="spellEnd"/>
      <w:r w:rsidR="001B798B" w:rsidRPr="00586F85">
        <w:rPr>
          <w:color w:val="000000"/>
          <w:sz w:val="26"/>
          <w:szCs w:val="26"/>
        </w:rPr>
        <w:t xml:space="preserve"> района Республики Хакасия</w:t>
      </w:r>
      <w:r w:rsidR="00586F85">
        <w:rPr>
          <w:color w:val="000000"/>
          <w:sz w:val="26"/>
          <w:szCs w:val="26"/>
        </w:rPr>
        <w:t xml:space="preserve"> </w:t>
      </w:r>
      <w:r w:rsidR="001B798B" w:rsidRPr="00586F85">
        <w:rPr>
          <w:color w:val="000000"/>
          <w:sz w:val="26"/>
          <w:szCs w:val="26"/>
        </w:rPr>
        <w:t>на собраниях и конференциях граждан об обязательных требованиях, предъявляемых к объектам контроля.</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 xml:space="preserve">2.7. Обобщение правоприменительной практики осуществляется </w:t>
      </w:r>
      <w:r w:rsidR="00010837" w:rsidRPr="00586F85">
        <w:rPr>
          <w:color w:val="000000"/>
          <w:sz w:val="26"/>
          <w:szCs w:val="26"/>
        </w:rPr>
        <w:t>муниципальным образованием</w:t>
      </w:r>
      <w:r w:rsidRPr="00586F85">
        <w:rPr>
          <w:color w:val="000000"/>
          <w:sz w:val="26"/>
          <w:szCs w:val="26"/>
        </w:rPr>
        <w:t xml:space="preserve"> посредством сбора и анализа данных о проведенных контрольных мероприятиях и их результатах.</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 xml:space="preserve">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w:t>
      </w:r>
      <w:r w:rsidR="00A11467" w:rsidRPr="00586F85">
        <w:rPr>
          <w:color w:val="000000"/>
          <w:sz w:val="26"/>
          <w:szCs w:val="26"/>
        </w:rPr>
        <w:t>муниципального образования</w:t>
      </w:r>
      <w:r w:rsidRPr="00586F85">
        <w:rPr>
          <w:color w:val="000000"/>
          <w:sz w:val="26"/>
          <w:szCs w:val="26"/>
        </w:rPr>
        <w:t xml:space="preserve">, подписываемым главой </w:t>
      </w:r>
      <w:r w:rsidR="00A11467" w:rsidRPr="00586F85">
        <w:rPr>
          <w:color w:val="000000"/>
          <w:sz w:val="26"/>
          <w:szCs w:val="26"/>
        </w:rPr>
        <w:t>муниципального образования</w:t>
      </w:r>
      <w:r w:rsidRPr="00586F85">
        <w:rPr>
          <w:color w:val="000000"/>
          <w:sz w:val="26"/>
          <w:szCs w:val="26"/>
        </w:rPr>
        <w:t xml:space="preserve">. Указанный доклад размещается в срок до 1 июля года, следующего за отчетным годом, на официальном сайте </w:t>
      </w:r>
      <w:r w:rsidR="00A11467" w:rsidRPr="00586F85">
        <w:rPr>
          <w:color w:val="000000"/>
          <w:sz w:val="26"/>
          <w:szCs w:val="26"/>
        </w:rPr>
        <w:t>муниципального образования</w:t>
      </w:r>
      <w:r w:rsidRPr="00586F85">
        <w:rPr>
          <w:color w:val="000000"/>
          <w:sz w:val="26"/>
          <w:szCs w:val="26"/>
        </w:rPr>
        <w:t xml:space="preserve"> в специальном разделе, посвященном контрольной деятельности.</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2.8. Предостережение о недопустимости нарушения обязательных требований и предложение</w:t>
      </w:r>
      <w:r w:rsidR="00586F85">
        <w:rPr>
          <w:color w:val="000000"/>
          <w:sz w:val="26"/>
          <w:szCs w:val="26"/>
        </w:rPr>
        <w:t xml:space="preserve"> </w:t>
      </w:r>
      <w:r w:rsidRPr="00586F85">
        <w:rPr>
          <w:color w:val="000000"/>
          <w:sz w:val="26"/>
          <w:szCs w:val="26"/>
          <w:shd w:val="clear" w:color="auto" w:fill="FFFFFF"/>
        </w:rPr>
        <w:t>принять меры по обеспечению соблюдения обязательных требований</w:t>
      </w:r>
      <w:r w:rsidR="00586F85">
        <w:rPr>
          <w:color w:val="000000"/>
          <w:sz w:val="26"/>
          <w:szCs w:val="26"/>
          <w:shd w:val="clear" w:color="auto" w:fill="FFFFFF"/>
        </w:rPr>
        <w:t xml:space="preserve"> </w:t>
      </w:r>
      <w:r w:rsidRPr="00586F85">
        <w:rPr>
          <w:color w:val="000000"/>
          <w:sz w:val="26"/>
          <w:szCs w:val="26"/>
        </w:rPr>
        <w:t xml:space="preserve">объявляются контролируемому лицу в случае наличия у </w:t>
      </w:r>
      <w:r w:rsidR="00A11467" w:rsidRPr="00586F85">
        <w:rPr>
          <w:color w:val="000000"/>
          <w:sz w:val="26"/>
          <w:szCs w:val="26"/>
        </w:rPr>
        <w:t>муниципального образования</w:t>
      </w:r>
      <w:r w:rsidRPr="00586F85">
        <w:rPr>
          <w:color w:val="000000"/>
          <w:sz w:val="26"/>
          <w:szCs w:val="26"/>
        </w:rPr>
        <w:t xml:space="preserve"> сведений о готовящихся нарушениях обязательных требований</w:t>
      </w:r>
      <w:r w:rsidR="00586F85">
        <w:rPr>
          <w:color w:val="000000"/>
          <w:sz w:val="26"/>
          <w:szCs w:val="26"/>
        </w:rPr>
        <w:t xml:space="preserve"> </w:t>
      </w:r>
      <w:r w:rsidRPr="00586F85">
        <w:rPr>
          <w:color w:val="000000"/>
          <w:sz w:val="26"/>
          <w:szCs w:val="26"/>
          <w:shd w:val="clear" w:color="auto" w:fill="FFFFFF"/>
        </w:rPr>
        <w:t>или признаках нарушений обязательных требований</w:t>
      </w:r>
      <w:r w:rsidR="00586F85">
        <w:rPr>
          <w:color w:val="000000"/>
          <w:sz w:val="26"/>
          <w:szCs w:val="26"/>
          <w:shd w:val="clear" w:color="auto" w:fill="FFFFFF"/>
        </w:rPr>
        <w:t xml:space="preserve"> </w:t>
      </w:r>
      <w:r w:rsidRPr="00586F85">
        <w:rPr>
          <w:color w:val="000000"/>
          <w:sz w:val="26"/>
          <w:szCs w:val="26"/>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A11467" w:rsidRPr="00586F85">
        <w:rPr>
          <w:color w:val="000000"/>
          <w:sz w:val="26"/>
          <w:szCs w:val="26"/>
        </w:rPr>
        <w:t>муниципального образования</w:t>
      </w:r>
      <w:r w:rsidRPr="00586F85">
        <w:rPr>
          <w:color w:val="000000"/>
          <w:sz w:val="26"/>
          <w:szCs w:val="26"/>
        </w:rPr>
        <w:t xml:space="preserve"> </w:t>
      </w:r>
      <w:proofErr w:type="spellStart"/>
      <w:r w:rsidRPr="00586F85">
        <w:rPr>
          <w:color w:val="000000"/>
          <w:sz w:val="26"/>
          <w:szCs w:val="26"/>
        </w:rPr>
        <w:t>Нижнесирского</w:t>
      </w:r>
      <w:proofErr w:type="spellEnd"/>
      <w:r w:rsidRPr="00586F85">
        <w:rPr>
          <w:color w:val="000000"/>
          <w:sz w:val="26"/>
          <w:szCs w:val="26"/>
        </w:rPr>
        <w:t xml:space="preserve"> сельсовета </w:t>
      </w:r>
      <w:proofErr w:type="spellStart"/>
      <w:r w:rsidRPr="00586F85">
        <w:rPr>
          <w:color w:val="000000"/>
          <w:sz w:val="26"/>
          <w:szCs w:val="26"/>
        </w:rPr>
        <w:t>Таштыпского</w:t>
      </w:r>
      <w:proofErr w:type="spellEnd"/>
      <w:r w:rsidRPr="00586F85">
        <w:rPr>
          <w:color w:val="000000"/>
          <w:sz w:val="26"/>
          <w:szCs w:val="26"/>
        </w:rPr>
        <w:t xml:space="preserve"> района Республики Хакасия</w:t>
      </w:r>
      <w:r w:rsidR="00586F85">
        <w:rPr>
          <w:color w:val="000000"/>
          <w:sz w:val="26"/>
          <w:szCs w:val="26"/>
        </w:rPr>
        <w:t xml:space="preserve"> </w:t>
      </w:r>
      <w:r w:rsidRPr="00586F85">
        <w:rPr>
          <w:color w:val="000000"/>
          <w:sz w:val="26"/>
          <w:szCs w:val="26"/>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Предостережение о недопустимости нарушения обязательных требований оформляется в соответствии с формой, утвержденной</w:t>
      </w:r>
      <w:r w:rsidR="00586F85">
        <w:rPr>
          <w:color w:val="000000"/>
          <w:sz w:val="26"/>
          <w:szCs w:val="26"/>
        </w:rPr>
        <w:t xml:space="preserve"> </w:t>
      </w:r>
      <w:r w:rsidRPr="00586F85">
        <w:rPr>
          <w:color w:val="000000"/>
          <w:sz w:val="26"/>
          <w:szCs w:val="26"/>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586F85">
        <w:rPr>
          <w:color w:val="000000"/>
          <w:sz w:val="26"/>
          <w:szCs w:val="26"/>
        </w:rPr>
        <w:t>.</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 xml:space="preserve">В случае объявления </w:t>
      </w:r>
      <w:r w:rsidR="00A11467" w:rsidRPr="00586F85">
        <w:rPr>
          <w:color w:val="000000"/>
          <w:sz w:val="26"/>
          <w:szCs w:val="26"/>
        </w:rPr>
        <w:t>муниципальным образованием</w:t>
      </w:r>
      <w:r w:rsidRPr="00586F85">
        <w:rPr>
          <w:color w:val="000000"/>
          <w:sz w:val="26"/>
          <w:szCs w:val="26"/>
        </w:rPr>
        <w:t xml:space="preserve">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w:t>
      </w:r>
      <w:r w:rsidR="00A11467" w:rsidRPr="00586F85">
        <w:rPr>
          <w:color w:val="000000"/>
          <w:sz w:val="26"/>
          <w:szCs w:val="26"/>
        </w:rPr>
        <w:t>муниципальным образованием</w:t>
      </w:r>
      <w:r w:rsidRPr="00586F85">
        <w:rPr>
          <w:color w:val="000000"/>
          <w:sz w:val="26"/>
          <w:szCs w:val="26"/>
        </w:rPr>
        <w:t xml:space="preserve">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w:t>
      </w:r>
      <w:r w:rsidRPr="00586F85">
        <w:rPr>
          <w:color w:val="000000"/>
          <w:sz w:val="26"/>
          <w:szCs w:val="26"/>
        </w:rPr>
        <w:lastRenderedPageBreak/>
        <w:t>случае несогласия с возражением в ответе указываются соответствующие обоснования.</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 xml:space="preserve">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w:t>
      </w:r>
      <w:proofErr w:type="spellStart"/>
      <w:r w:rsidRPr="00586F85">
        <w:rPr>
          <w:color w:val="000000"/>
          <w:sz w:val="26"/>
          <w:szCs w:val="26"/>
        </w:rPr>
        <w:t>видео-конференц-связи</w:t>
      </w:r>
      <w:proofErr w:type="spellEnd"/>
      <w:r w:rsidRPr="00586F85">
        <w:rPr>
          <w:color w:val="000000"/>
          <w:sz w:val="26"/>
          <w:szCs w:val="26"/>
        </w:rPr>
        <w:t>, на личном приеме либо в ходе проведения профилактических мероприятий, контрольных мероприятий и не должно превышать 15 минут.</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 xml:space="preserve">Личный прием граждан проводится главой (заместителем главы) </w:t>
      </w:r>
      <w:r w:rsidR="00A11467" w:rsidRPr="00586F85">
        <w:rPr>
          <w:color w:val="000000"/>
          <w:sz w:val="26"/>
          <w:szCs w:val="26"/>
        </w:rPr>
        <w:t>муниципального образования</w:t>
      </w:r>
      <w:r w:rsidRPr="00586F85">
        <w:rPr>
          <w:color w:val="000000"/>
          <w:sz w:val="26"/>
          <w:szCs w:val="26"/>
        </w:rPr>
        <w:t xml:space="preserve"> </w:t>
      </w:r>
      <w:proofErr w:type="spellStart"/>
      <w:r w:rsidRPr="00586F85">
        <w:rPr>
          <w:color w:val="000000"/>
          <w:sz w:val="26"/>
          <w:szCs w:val="26"/>
        </w:rPr>
        <w:t>Нижнесирского</w:t>
      </w:r>
      <w:proofErr w:type="spellEnd"/>
      <w:r w:rsidRPr="00586F85">
        <w:rPr>
          <w:color w:val="000000"/>
          <w:sz w:val="26"/>
          <w:szCs w:val="26"/>
        </w:rPr>
        <w:t xml:space="preserve"> сельсовета </w:t>
      </w:r>
      <w:proofErr w:type="spellStart"/>
      <w:r w:rsidRPr="00586F85">
        <w:rPr>
          <w:color w:val="000000"/>
          <w:sz w:val="26"/>
          <w:szCs w:val="26"/>
        </w:rPr>
        <w:t>Таштыпского</w:t>
      </w:r>
      <w:proofErr w:type="spellEnd"/>
      <w:r w:rsidRPr="00586F85">
        <w:rPr>
          <w:color w:val="000000"/>
          <w:sz w:val="26"/>
          <w:szCs w:val="26"/>
        </w:rPr>
        <w:t xml:space="preserve"> района Республики Хакасия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w:t>
      </w:r>
      <w:r w:rsidR="00A11467" w:rsidRPr="00586F85">
        <w:rPr>
          <w:color w:val="000000"/>
          <w:sz w:val="26"/>
          <w:szCs w:val="26"/>
        </w:rPr>
        <w:t>муниципального образования</w:t>
      </w:r>
      <w:r w:rsidRPr="00586F85">
        <w:rPr>
          <w:color w:val="000000"/>
          <w:sz w:val="26"/>
          <w:szCs w:val="26"/>
        </w:rPr>
        <w:t xml:space="preserve"> в специальном разделе, посвященном контрольной деятельности.</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Консультирование осуществляется в устной или письменной форме по следующим вопросам:</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1) организация и осуществление муниципального жилищного контроля;</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2) порядок осуществления контрольных мероприятий, установленных настоящим Положением;</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3) порядок обжалования действий (бездействия) должностных лиц, уполномоченных осуществлять муниципальный жилищный контроль;</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A11467" w:rsidRPr="00586F85">
        <w:rPr>
          <w:color w:val="000000"/>
          <w:sz w:val="26"/>
          <w:szCs w:val="26"/>
        </w:rPr>
        <w:t>муниципальным образованием</w:t>
      </w:r>
      <w:r w:rsidRPr="00586F85">
        <w:rPr>
          <w:color w:val="000000"/>
          <w:sz w:val="26"/>
          <w:szCs w:val="26"/>
        </w:rPr>
        <w:t xml:space="preserve"> в рамках контрольных мероприятий.</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Консультирование контролируемых лиц в устной форме может</w:t>
      </w:r>
      <w:r w:rsidR="00586F85">
        <w:rPr>
          <w:color w:val="000000"/>
          <w:sz w:val="26"/>
          <w:szCs w:val="26"/>
        </w:rPr>
        <w:t xml:space="preserve"> </w:t>
      </w:r>
      <w:r w:rsidRPr="00586F85">
        <w:rPr>
          <w:color w:val="000000"/>
          <w:sz w:val="26"/>
          <w:szCs w:val="26"/>
        </w:rPr>
        <w:t>осуществляться также на собраниях и конференциях граждан.</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1) контролируемым лицом представлен письменный запрос о представлении письменного ответа по вопросам консультирования;</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2) за время консультирования предоставить в устной форме ответ на поставленные вопросы невозможно;</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3) ответ на поставленные вопросы требует дополнительного запроса сведений.</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 xml:space="preserve">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w:t>
      </w:r>
      <w:r w:rsidR="00A11467" w:rsidRPr="00586F85">
        <w:rPr>
          <w:color w:val="000000"/>
          <w:sz w:val="26"/>
          <w:szCs w:val="26"/>
        </w:rPr>
        <w:t>муниципальным образованием</w:t>
      </w:r>
      <w:r w:rsidRPr="00586F85">
        <w:rPr>
          <w:color w:val="000000"/>
          <w:sz w:val="26"/>
          <w:szCs w:val="26"/>
        </w:rPr>
        <w:t xml:space="preserve"> в целях оценки контролируемого лица по вопросам соблюдения обязательных требований.</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lastRenderedPageBreak/>
        <w:t>Должностными лицами, уполномоченными осуществлять муниципальный жилищный контроль, ведется журнал учета консультирований.</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 xml:space="preserve">В случае поступления в </w:t>
      </w:r>
      <w:r w:rsidR="00A11467" w:rsidRPr="00586F85">
        <w:rPr>
          <w:color w:val="000000"/>
          <w:sz w:val="26"/>
          <w:szCs w:val="26"/>
        </w:rPr>
        <w:t>муниципальное образование</w:t>
      </w:r>
      <w:r w:rsidRPr="00586F85">
        <w:rPr>
          <w:color w:val="000000"/>
          <w:sz w:val="26"/>
          <w:szCs w:val="26"/>
        </w:rPr>
        <w:t xml:space="preserve">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A11467" w:rsidRPr="00586F85">
        <w:rPr>
          <w:color w:val="000000"/>
          <w:sz w:val="26"/>
          <w:szCs w:val="26"/>
        </w:rPr>
        <w:t>муниципального образования</w:t>
      </w:r>
      <w:r w:rsidRPr="00586F85">
        <w:rPr>
          <w:color w:val="000000"/>
          <w:sz w:val="26"/>
          <w:szCs w:val="26"/>
        </w:rPr>
        <w:t xml:space="preserve"> в специальном разделе, посвященном контрольной деятельности, письменного разъяснения, подписанного главой </w:t>
      </w:r>
      <w:r w:rsidR="00D25C87" w:rsidRPr="00586F85">
        <w:rPr>
          <w:color w:val="000000"/>
          <w:sz w:val="26"/>
          <w:szCs w:val="26"/>
        </w:rPr>
        <w:t>муниципального образования</w:t>
      </w:r>
      <w:r w:rsidRPr="00586F85">
        <w:rPr>
          <w:color w:val="000000"/>
          <w:sz w:val="26"/>
          <w:szCs w:val="26"/>
        </w:rPr>
        <w:t xml:space="preserve"> </w:t>
      </w:r>
      <w:proofErr w:type="spellStart"/>
      <w:r w:rsidRPr="00586F85">
        <w:rPr>
          <w:color w:val="000000"/>
          <w:sz w:val="26"/>
          <w:szCs w:val="26"/>
        </w:rPr>
        <w:t>Нижнесирского</w:t>
      </w:r>
      <w:proofErr w:type="spellEnd"/>
      <w:r w:rsidRPr="00586F85">
        <w:rPr>
          <w:color w:val="000000"/>
          <w:sz w:val="26"/>
          <w:szCs w:val="26"/>
        </w:rPr>
        <w:t xml:space="preserve"> сельсовета </w:t>
      </w:r>
      <w:proofErr w:type="spellStart"/>
      <w:r w:rsidRPr="00586F85">
        <w:rPr>
          <w:color w:val="000000"/>
          <w:sz w:val="26"/>
          <w:szCs w:val="26"/>
        </w:rPr>
        <w:t>Таштыпского</w:t>
      </w:r>
      <w:proofErr w:type="spellEnd"/>
      <w:r w:rsidRPr="00586F85">
        <w:rPr>
          <w:color w:val="000000"/>
          <w:sz w:val="26"/>
          <w:szCs w:val="26"/>
        </w:rPr>
        <w:t xml:space="preserve"> района Республики Хакасия или должностным лицом, уполномоченным осуществлять муниципальный жилищный контроль.</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586F85">
        <w:rPr>
          <w:color w:val="000000"/>
          <w:sz w:val="26"/>
          <w:szCs w:val="26"/>
        </w:rPr>
        <w:t>видео-конференц-связи</w:t>
      </w:r>
      <w:proofErr w:type="spellEnd"/>
      <w:r w:rsidRPr="00586F85">
        <w:rPr>
          <w:color w:val="000000"/>
          <w:sz w:val="26"/>
          <w:szCs w:val="26"/>
        </w:rPr>
        <w:t>.</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B798B" w:rsidRPr="00586F85" w:rsidRDefault="001B798B" w:rsidP="001B798B">
      <w:pPr>
        <w:pStyle w:val="a3"/>
        <w:spacing w:before="0" w:beforeAutospacing="0" w:after="0" w:afterAutospacing="0"/>
        <w:ind w:firstLine="709"/>
        <w:jc w:val="both"/>
        <w:rPr>
          <w:color w:val="000000"/>
          <w:sz w:val="26"/>
          <w:szCs w:val="26"/>
        </w:rPr>
      </w:pPr>
    </w:p>
    <w:p w:rsidR="001B798B" w:rsidRPr="00586F85" w:rsidRDefault="001B798B" w:rsidP="001B798B">
      <w:pPr>
        <w:pStyle w:val="a3"/>
        <w:spacing w:before="0" w:beforeAutospacing="0" w:after="0" w:afterAutospacing="0"/>
        <w:ind w:firstLine="709"/>
        <w:jc w:val="center"/>
        <w:rPr>
          <w:color w:val="000000"/>
          <w:sz w:val="26"/>
          <w:szCs w:val="26"/>
        </w:rPr>
      </w:pPr>
      <w:r w:rsidRPr="00586F85">
        <w:rPr>
          <w:b/>
          <w:bCs/>
          <w:color w:val="000000"/>
          <w:sz w:val="26"/>
          <w:szCs w:val="26"/>
        </w:rPr>
        <w:t>3. Осуществление контрольных мероприятий и контрольных действий</w:t>
      </w:r>
    </w:p>
    <w:p w:rsidR="001B798B" w:rsidRPr="00586F85" w:rsidRDefault="001B798B" w:rsidP="001B798B">
      <w:pPr>
        <w:pStyle w:val="a3"/>
        <w:spacing w:before="0" w:beforeAutospacing="0" w:after="0" w:afterAutospacing="0"/>
        <w:ind w:firstLine="709"/>
        <w:jc w:val="both"/>
        <w:rPr>
          <w:color w:val="000000"/>
          <w:sz w:val="26"/>
          <w:szCs w:val="26"/>
        </w:rPr>
      </w:pP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 xml:space="preserve">3.1. При осуществлении муниципального жилищного контроля </w:t>
      </w:r>
      <w:r w:rsidR="00D25C87" w:rsidRPr="00586F85">
        <w:rPr>
          <w:color w:val="000000"/>
          <w:sz w:val="26"/>
          <w:szCs w:val="26"/>
        </w:rPr>
        <w:t>муниципального образования</w:t>
      </w:r>
      <w:r w:rsidR="00586F85">
        <w:rPr>
          <w:color w:val="000000"/>
          <w:sz w:val="26"/>
          <w:szCs w:val="26"/>
        </w:rPr>
        <w:t xml:space="preserve"> </w:t>
      </w:r>
      <w:r w:rsidRPr="00586F85">
        <w:rPr>
          <w:color w:val="000000"/>
          <w:sz w:val="26"/>
          <w:szCs w:val="26"/>
        </w:rPr>
        <w:t>могут проводиться следующие виды контрольных мероприятий и контрольных действий в рамках указанных мероприятий:</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3) документарная проверка (посредством получения письменных объяснений, истребования документов, экспертизы);</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w:t>
      </w:r>
      <w:r w:rsidR="00586F85">
        <w:rPr>
          <w:color w:val="000000"/>
          <w:sz w:val="26"/>
          <w:szCs w:val="26"/>
        </w:rPr>
        <w:t xml:space="preserve"> </w:t>
      </w:r>
      <w:r w:rsidRPr="00586F85">
        <w:rPr>
          <w:color w:val="000000"/>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86F85">
        <w:rPr>
          <w:color w:val="000000"/>
          <w:sz w:val="26"/>
          <w:szCs w:val="26"/>
        </w:rPr>
        <w:t>);</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lastRenderedPageBreak/>
        <w:t>6) выездное обследование (посредством осмотра, инструментального обследования (с применением видеозаписи), испытания, экспертизы).</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 xml:space="preserve">3.2. Наблюдение за соблюдением обязательных требований и выездное обследование проводятся </w:t>
      </w:r>
      <w:r w:rsidR="00D25C87" w:rsidRPr="00586F85">
        <w:rPr>
          <w:color w:val="000000"/>
          <w:sz w:val="26"/>
          <w:szCs w:val="26"/>
        </w:rPr>
        <w:t>муниципальным образованием</w:t>
      </w:r>
      <w:r w:rsidRPr="00586F85">
        <w:rPr>
          <w:color w:val="000000"/>
          <w:sz w:val="26"/>
          <w:szCs w:val="26"/>
        </w:rPr>
        <w:t xml:space="preserve"> без взаимодействия с контролируемыми лицами.</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3.3. Контрольные мероприятия, указанные в подпунктах 1 – 4 пункта 3.1 настоящего Положения, проводятся в форме внеплановых мероприятий.</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Внеплановые контрольные мероприятия могут проводиться только после согласования с органами прокуратуры.</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3.4. Основанием для проведения контрольных мероприятий, проводимых с взаимодействием с контролируемыми лицами, является:</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 xml:space="preserve">1) наличие у </w:t>
      </w:r>
      <w:r w:rsidR="00D25C87" w:rsidRPr="00586F85">
        <w:rPr>
          <w:color w:val="000000"/>
          <w:sz w:val="26"/>
          <w:szCs w:val="26"/>
        </w:rPr>
        <w:t xml:space="preserve">муниципального образования </w:t>
      </w:r>
      <w:r w:rsidRPr="00586F85">
        <w:rPr>
          <w:color w:val="000000"/>
          <w:sz w:val="26"/>
          <w:szCs w:val="26"/>
        </w:rPr>
        <w:t>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Президента Российской Федерации или поручением Правительства Российской Федерации не установлено иное);</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3.5. Индикаторы риска нарушения обязательных требований указаны в приложении № 1 к настоящему Положению.</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 xml:space="preserve">Перечень индикаторов риска нарушения обязательных требований размещается на официальном сайте </w:t>
      </w:r>
      <w:r w:rsidR="00D25C87" w:rsidRPr="00586F85">
        <w:rPr>
          <w:color w:val="000000"/>
          <w:sz w:val="26"/>
          <w:szCs w:val="26"/>
        </w:rPr>
        <w:t>муниципального образования</w:t>
      </w:r>
      <w:r w:rsidRPr="00586F85">
        <w:rPr>
          <w:color w:val="000000"/>
          <w:sz w:val="26"/>
          <w:szCs w:val="26"/>
        </w:rPr>
        <w:t xml:space="preserve"> в специальном разделе, посвященном контрольной деятельности.</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 xml:space="preserve">3.6. Контрольные мероприятия, проводимые при взаимодействии с контролируемым лицом, проводятся на основании распоряжения </w:t>
      </w:r>
      <w:r w:rsidR="00D25C87" w:rsidRPr="00586F85">
        <w:rPr>
          <w:color w:val="000000"/>
          <w:sz w:val="26"/>
          <w:szCs w:val="26"/>
        </w:rPr>
        <w:t>муниципального образования</w:t>
      </w:r>
      <w:r w:rsidRPr="00586F85">
        <w:rPr>
          <w:color w:val="000000"/>
          <w:sz w:val="26"/>
          <w:szCs w:val="26"/>
        </w:rPr>
        <w:t xml:space="preserve"> о проведении контрольного мероприятия.</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lastRenderedPageBreak/>
        <w:t xml:space="preserve">3.7. В случае принятия распоряжения </w:t>
      </w:r>
      <w:r w:rsidR="00D25C87" w:rsidRPr="00586F85">
        <w:rPr>
          <w:color w:val="000000"/>
          <w:sz w:val="26"/>
          <w:szCs w:val="26"/>
        </w:rPr>
        <w:t xml:space="preserve">муниципального образования </w:t>
      </w:r>
      <w:r w:rsidRPr="00586F85">
        <w:rPr>
          <w:color w:val="000000"/>
          <w:sz w:val="26"/>
          <w:szCs w:val="26"/>
        </w:rPr>
        <w:t>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w:t>
      </w:r>
      <w:r w:rsidR="00D25C87" w:rsidRPr="00586F85">
        <w:rPr>
          <w:color w:val="000000"/>
          <w:sz w:val="26"/>
          <w:szCs w:val="26"/>
        </w:rPr>
        <w:t>муниципального образования</w:t>
      </w:r>
      <w:r w:rsidRPr="00586F85">
        <w:rPr>
          <w:color w:val="000000"/>
          <w:sz w:val="26"/>
          <w:szCs w:val="26"/>
        </w:rPr>
        <w:t xml:space="preserve"> </w:t>
      </w:r>
      <w:proofErr w:type="spellStart"/>
      <w:r w:rsidRPr="00586F85">
        <w:rPr>
          <w:color w:val="000000"/>
          <w:sz w:val="26"/>
          <w:szCs w:val="26"/>
        </w:rPr>
        <w:t>Нижнесирского</w:t>
      </w:r>
      <w:proofErr w:type="spellEnd"/>
      <w:r w:rsidRPr="00586F85">
        <w:rPr>
          <w:color w:val="000000"/>
          <w:sz w:val="26"/>
          <w:szCs w:val="26"/>
        </w:rPr>
        <w:t xml:space="preserve"> сельсовета </w:t>
      </w:r>
      <w:proofErr w:type="spellStart"/>
      <w:r w:rsidRPr="00586F85">
        <w:rPr>
          <w:color w:val="000000"/>
          <w:sz w:val="26"/>
          <w:szCs w:val="26"/>
        </w:rPr>
        <w:t>Таштыпского</w:t>
      </w:r>
      <w:proofErr w:type="spellEnd"/>
      <w:r w:rsidRPr="00586F85">
        <w:rPr>
          <w:color w:val="000000"/>
          <w:sz w:val="26"/>
          <w:szCs w:val="26"/>
        </w:rPr>
        <w:t xml:space="preserve"> района Республики Хакасия,</w:t>
      </w:r>
      <w:r w:rsidR="00586F85">
        <w:rPr>
          <w:color w:val="000000"/>
          <w:sz w:val="26"/>
          <w:szCs w:val="26"/>
        </w:rPr>
        <w:t xml:space="preserve"> </w:t>
      </w:r>
      <w:r w:rsidRPr="00586F85">
        <w:rPr>
          <w:color w:val="000000"/>
          <w:sz w:val="26"/>
          <w:szCs w:val="26"/>
          <w:shd w:val="clear" w:color="auto" w:fill="FFFFFF"/>
        </w:rPr>
        <w:t xml:space="preserve">задания, содержащегося в планах работы </w:t>
      </w:r>
      <w:r w:rsidR="00D62667" w:rsidRPr="00586F85">
        <w:rPr>
          <w:color w:val="000000"/>
          <w:sz w:val="26"/>
          <w:szCs w:val="26"/>
        </w:rPr>
        <w:t>муниципального образования</w:t>
      </w:r>
      <w:r w:rsidRPr="00586F85">
        <w:rPr>
          <w:color w:val="000000"/>
          <w:sz w:val="26"/>
          <w:szCs w:val="26"/>
          <w:shd w:val="clear" w:color="auto" w:fill="FFFFFF"/>
        </w:rPr>
        <w:t>, в том числе в случаях, установленных</w:t>
      </w:r>
      <w:r w:rsidR="00586F85">
        <w:rPr>
          <w:color w:val="000000"/>
          <w:sz w:val="26"/>
          <w:szCs w:val="26"/>
        </w:rPr>
        <w:t xml:space="preserve"> </w:t>
      </w:r>
      <w:r w:rsidRPr="00586F85">
        <w:rPr>
          <w:color w:val="000000"/>
          <w:sz w:val="26"/>
          <w:szCs w:val="26"/>
        </w:rPr>
        <w:t>Федеральным</w:t>
      </w:r>
      <w:r w:rsidR="00586F85">
        <w:rPr>
          <w:color w:val="000000"/>
          <w:sz w:val="26"/>
          <w:szCs w:val="26"/>
        </w:rPr>
        <w:t xml:space="preserve"> </w:t>
      </w:r>
      <w:hyperlink r:id="rId11" w:history="1">
        <w:r w:rsidRPr="00586F85">
          <w:rPr>
            <w:rStyle w:val="a4"/>
            <w:color w:val="000000"/>
            <w:sz w:val="26"/>
            <w:szCs w:val="26"/>
          </w:rPr>
          <w:t>законом</w:t>
        </w:r>
      </w:hyperlink>
      <w:r w:rsidR="00586F85">
        <w:rPr>
          <w:color w:val="000000"/>
          <w:sz w:val="26"/>
          <w:szCs w:val="26"/>
        </w:rPr>
        <w:t xml:space="preserve"> </w:t>
      </w:r>
      <w:r w:rsidRPr="00586F85">
        <w:rPr>
          <w:color w:val="000000"/>
          <w:sz w:val="26"/>
          <w:szCs w:val="26"/>
        </w:rPr>
        <w:t>от 31.07.2020 № 248-ФЗ «О государственном контроле (надзоре) и муниципальном контроле в Российской Федерации».</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w:t>
      </w:r>
      <w:r w:rsidR="00586F85">
        <w:rPr>
          <w:color w:val="000000"/>
          <w:sz w:val="26"/>
          <w:szCs w:val="26"/>
        </w:rPr>
        <w:t xml:space="preserve"> </w:t>
      </w:r>
      <w:hyperlink r:id="rId12" w:history="1">
        <w:r w:rsidRPr="00586F85">
          <w:rPr>
            <w:rStyle w:val="a4"/>
            <w:color w:val="000000"/>
            <w:sz w:val="26"/>
            <w:szCs w:val="26"/>
          </w:rPr>
          <w:t>законом</w:t>
        </w:r>
      </w:hyperlink>
      <w:r w:rsidR="00586F85">
        <w:rPr>
          <w:color w:val="000000"/>
          <w:sz w:val="26"/>
          <w:szCs w:val="26"/>
        </w:rPr>
        <w:t xml:space="preserve"> </w:t>
      </w:r>
      <w:r w:rsidRPr="00586F85">
        <w:rPr>
          <w:color w:val="000000"/>
          <w:sz w:val="26"/>
          <w:szCs w:val="26"/>
        </w:rPr>
        <w:t>от 31.07.2020 № 248-ФЗ «О государственном контроле (надзоре) и муниципальном контроле в Российской Федерации», Жилищным кодексом Российской Федерации.</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 xml:space="preserve">3.10. </w:t>
      </w:r>
      <w:r w:rsidR="00D62667" w:rsidRPr="00586F85">
        <w:rPr>
          <w:color w:val="000000"/>
          <w:sz w:val="26"/>
          <w:szCs w:val="26"/>
        </w:rPr>
        <w:t>Муниципальное образование</w:t>
      </w:r>
      <w:r w:rsidRPr="00586F85">
        <w:rPr>
          <w:color w:val="000000"/>
          <w:sz w:val="26"/>
          <w:szCs w:val="26"/>
        </w:rPr>
        <w:t xml:space="preserve">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w:t>
      </w:r>
      <w:r w:rsidR="00586F85">
        <w:rPr>
          <w:color w:val="000000"/>
          <w:sz w:val="26"/>
          <w:szCs w:val="26"/>
        </w:rPr>
        <w:t xml:space="preserve"> </w:t>
      </w:r>
      <w:r w:rsidRPr="00586F85">
        <w:rPr>
          <w:color w:val="000000"/>
          <w:sz w:val="26"/>
          <w:szCs w:val="26"/>
        </w:rPr>
        <w:t>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w:t>
      </w:r>
      <w:r w:rsidR="00586F85">
        <w:rPr>
          <w:color w:val="000000"/>
          <w:sz w:val="26"/>
          <w:szCs w:val="26"/>
        </w:rPr>
        <w:t xml:space="preserve"> </w:t>
      </w:r>
      <w:r w:rsidRPr="00586F85">
        <w:rPr>
          <w:color w:val="000000"/>
          <w:sz w:val="26"/>
          <w:szCs w:val="26"/>
          <w:shd w:val="clear" w:color="auto" w:fill="FFFFFF"/>
        </w:rPr>
        <w:t>распоряжением Правительства Российской Федерации от 19.04.2016 № 724-р перечнем</w:t>
      </w:r>
      <w:r w:rsidR="00586F85">
        <w:rPr>
          <w:color w:val="000000"/>
          <w:sz w:val="26"/>
          <w:szCs w:val="26"/>
          <w:shd w:val="clear" w:color="auto" w:fill="FFFFFF"/>
        </w:rPr>
        <w:t xml:space="preserve"> </w:t>
      </w:r>
      <w:r w:rsidRPr="00586F85">
        <w:rPr>
          <w:color w:val="000000"/>
          <w:sz w:val="26"/>
          <w:szCs w:val="26"/>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586F85">
        <w:rPr>
          <w:color w:val="000000"/>
          <w:sz w:val="26"/>
          <w:szCs w:val="26"/>
          <w:shd w:val="clear" w:color="auto" w:fill="FFFFFF"/>
        </w:rPr>
        <w:t xml:space="preserve"> </w:t>
      </w:r>
      <w:hyperlink r:id="rId13" w:history="1">
        <w:r w:rsidRPr="00586F85">
          <w:rPr>
            <w:rStyle w:val="a4"/>
            <w:color w:val="000000"/>
            <w:sz w:val="26"/>
            <w:szCs w:val="26"/>
          </w:rPr>
          <w:t>Правилами</w:t>
        </w:r>
      </w:hyperlink>
      <w:r w:rsidR="00586F85">
        <w:rPr>
          <w:sz w:val="26"/>
          <w:szCs w:val="26"/>
        </w:rPr>
        <w:t xml:space="preserve"> </w:t>
      </w:r>
      <w:r w:rsidRPr="00586F85">
        <w:rPr>
          <w:color w:val="000000"/>
          <w:sz w:val="26"/>
          <w:szCs w:val="26"/>
        </w:rPr>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3.11.</w:t>
      </w:r>
      <w:r w:rsidR="00586F85">
        <w:rPr>
          <w:color w:val="000000"/>
          <w:sz w:val="26"/>
          <w:szCs w:val="26"/>
        </w:rPr>
        <w:t xml:space="preserve"> </w:t>
      </w:r>
      <w:r w:rsidRPr="00586F85">
        <w:rPr>
          <w:color w:val="000000"/>
          <w:sz w:val="26"/>
          <w:szCs w:val="26"/>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w:t>
      </w:r>
      <w:r w:rsidR="00D62667" w:rsidRPr="00586F85">
        <w:rPr>
          <w:color w:val="000000"/>
          <w:sz w:val="26"/>
          <w:szCs w:val="26"/>
        </w:rPr>
        <w:lastRenderedPageBreak/>
        <w:t xml:space="preserve">муниципальное образование </w:t>
      </w:r>
      <w:r w:rsidRPr="00586F85">
        <w:rPr>
          <w:color w:val="000000"/>
          <w:sz w:val="26"/>
          <w:szCs w:val="26"/>
          <w:shd w:val="clear" w:color="auto" w:fill="FFFFFF"/>
        </w:rPr>
        <w:t xml:space="preserve">информацию о невозможности присутствия при проведении контрольного мероприятия, в связи с чем проведение контрольного мероприятия переносится </w:t>
      </w:r>
      <w:r w:rsidR="00D62667" w:rsidRPr="00586F85">
        <w:rPr>
          <w:color w:val="000000"/>
          <w:sz w:val="26"/>
          <w:szCs w:val="26"/>
        </w:rPr>
        <w:t>муниципальным образованием</w:t>
      </w:r>
      <w:r w:rsidRPr="00586F85">
        <w:rPr>
          <w:color w:val="000000"/>
          <w:sz w:val="26"/>
          <w:szCs w:val="26"/>
          <w:shd w:val="clear" w:color="auto" w:fill="FFFFFF"/>
        </w:rPr>
        <w:t xml:space="preserve"> на срок, необходимый для устранения обстоятельств, послуживших поводом для данного обращения индивидуального предпринимателя, гражданина в </w:t>
      </w:r>
      <w:r w:rsidR="00D62667" w:rsidRPr="00586F85">
        <w:rPr>
          <w:color w:val="000000"/>
          <w:sz w:val="26"/>
          <w:szCs w:val="26"/>
        </w:rPr>
        <w:t>муниципальное образование</w:t>
      </w:r>
      <w:r w:rsidRPr="00586F85">
        <w:rPr>
          <w:color w:val="000000"/>
          <w:sz w:val="26"/>
          <w:szCs w:val="26"/>
          <w:shd w:val="clear" w:color="auto" w:fill="FFFFFF"/>
        </w:rPr>
        <w:t xml:space="preserve"> (но не более чем на 20 дней), относится соблюдение одновременно следующих условий:</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1)</w:t>
      </w:r>
      <w:r w:rsidR="00586F85">
        <w:rPr>
          <w:color w:val="000000"/>
          <w:sz w:val="26"/>
          <w:szCs w:val="26"/>
        </w:rPr>
        <w:t xml:space="preserve"> </w:t>
      </w:r>
      <w:r w:rsidRPr="00586F85">
        <w:rPr>
          <w:color w:val="000000"/>
          <w:sz w:val="26"/>
          <w:szCs w:val="26"/>
          <w:shd w:val="clear" w:color="auto" w:fill="FFFFFF"/>
        </w:rPr>
        <w:t>отсутствие контролируемого лица либо его представителя не препятствует оценке</w:t>
      </w:r>
      <w:r w:rsidR="00586F85">
        <w:rPr>
          <w:color w:val="000000"/>
          <w:sz w:val="26"/>
          <w:szCs w:val="26"/>
          <w:shd w:val="clear" w:color="auto" w:fill="FFFFFF"/>
        </w:rPr>
        <w:t xml:space="preserve"> </w:t>
      </w:r>
      <w:r w:rsidRPr="00586F85">
        <w:rPr>
          <w:color w:val="000000"/>
          <w:sz w:val="26"/>
          <w:szCs w:val="26"/>
        </w:rPr>
        <w:t>должностным лицом, уполномоченным осуществлять муниципальный жилищный контроль,</w:t>
      </w:r>
      <w:r w:rsidR="00586F85">
        <w:rPr>
          <w:color w:val="000000"/>
          <w:sz w:val="26"/>
          <w:szCs w:val="26"/>
        </w:rPr>
        <w:t xml:space="preserve"> </w:t>
      </w:r>
      <w:r w:rsidRPr="00586F85">
        <w:rPr>
          <w:color w:val="000000"/>
          <w:sz w:val="26"/>
          <w:szCs w:val="26"/>
          <w:shd w:val="clear" w:color="auto" w:fill="FFFFFF"/>
        </w:rPr>
        <w:t>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shd w:val="clear" w:color="auto" w:fill="FFFFFF"/>
        </w:rPr>
        <w:t>2) отсутствие признаков</w:t>
      </w:r>
      <w:r w:rsidR="00586F85">
        <w:rPr>
          <w:color w:val="000000"/>
          <w:sz w:val="26"/>
          <w:szCs w:val="26"/>
          <w:shd w:val="clear" w:color="auto" w:fill="FFFFFF"/>
        </w:rPr>
        <w:t xml:space="preserve"> </w:t>
      </w:r>
      <w:r w:rsidRPr="00586F85">
        <w:rPr>
          <w:color w:val="000000"/>
          <w:sz w:val="26"/>
          <w:szCs w:val="26"/>
        </w:rPr>
        <w:t>явной непосредственной угрозы причинения или фактического причинения вреда (ущерба) охраняемым законом ценностям;</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3) имеются уважительные причины для отсутствия контролируемого лица (болезнь</w:t>
      </w:r>
      <w:r w:rsidR="00586F85">
        <w:rPr>
          <w:color w:val="000000"/>
          <w:sz w:val="26"/>
          <w:szCs w:val="26"/>
        </w:rPr>
        <w:t xml:space="preserve"> </w:t>
      </w:r>
      <w:r w:rsidRPr="00586F85">
        <w:rPr>
          <w:color w:val="000000"/>
          <w:sz w:val="26"/>
          <w:szCs w:val="26"/>
          <w:shd w:val="clear" w:color="auto" w:fill="FFFFFF"/>
        </w:rPr>
        <w:t>контролируемого лица</w:t>
      </w:r>
      <w:r w:rsidRPr="00586F85">
        <w:rPr>
          <w:color w:val="000000"/>
          <w:sz w:val="26"/>
          <w:szCs w:val="26"/>
        </w:rPr>
        <w:t>, его командировка и т.п.) при проведении</w:t>
      </w:r>
      <w:r w:rsidR="00586F85">
        <w:rPr>
          <w:color w:val="000000"/>
          <w:sz w:val="26"/>
          <w:szCs w:val="26"/>
        </w:rPr>
        <w:t xml:space="preserve"> </w:t>
      </w:r>
      <w:r w:rsidRPr="00586F85">
        <w:rPr>
          <w:color w:val="000000"/>
          <w:sz w:val="26"/>
          <w:szCs w:val="26"/>
          <w:shd w:val="clear" w:color="auto" w:fill="FFFFFF"/>
        </w:rPr>
        <w:t>контрольного мероприятия</w:t>
      </w:r>
      <w:r w:rsidRPr="00586F85">
        <w:rPr>
          <w:color w:val="000000"/>
          <w:sz w:val="26"/>
          <w:szCs w:val="26"/>
        </w:rPr>
        <w:t>.</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3.12. Срок проведения выездной проверки не может превышать 10 рабочих дней.</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86F85">
        <w:rPr>
          <w:color w:val="000000"/>
          <w:sz w:val="26"/>
          <w:szCs w:val="26"/>
        </w:rPr>
        <w:t>микропредприятия</w:t>
      </w:r>
      <w:proofErr w:type="spellEnd"/>
      <w:r w:rsidRPr="00586F85">
        <w:rPr>
          <w:color w:val="000000"/>
          <w:sz w:val="26"/>
          <w:szCs w:val="26"/>
        </w:rPr>
        <w:t>.</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3.13. Во всех случаях проведения контрольных мероприятий для фиксации должностными лицами, уполномоченными осуществлять муниципальный жилищный</w:t>
      </w:r>
      <w:r w:rsidR="00586F85">
        <w:rPr>
          <w:color w:val="000000"/>
          <w:sz w:val="26"/>
          <w:szCs w:val="26"/>
        </w:rPr>
        <w:t xml:space="preserve"> </w:t>
      </w:r>
      <w:r w:rsidRPr="00586F85">
        <w:rPr>
          <w:color w:val="000000"/>
          <w:sz w:val="26"/>
          <w:szCs w:val="26"/>
        </w:rPr>
        <w:t>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00D62667" w:rsidRPr="00586F85">
        <w:rPr>
          <w:color w:val="000000"/>
          <w:sz w:val="26"/>
          <w:szCs w:val="26"/>
        </w:rPr>
        <w:t>муниципальным образованием</w:t>
      </w:r>
      <w:r w:rsidRPr="00586F85">
        <w:rPr>
          <w:color w:val="000000"/>
          <w:sz w:val="26"/>
          <w:szCs w:val="26"/>
        </w:rPr>
        <w:t xml:space="preserve"> мер, предусмотренных</w:t>
      </w:r>
      <w:r w:rsidR="00586F85">
        <w:rPr>
          <w:color w:val="000000"/>
          <w:sz w:val="26"/>
          <w:szCs w:val="26"/>
        </w:rPr>
        <w:t xml:space="preserve"> </w:t>
      </w:r>
      <w:hyperlink r:id="rId14" w:history="1">
        <w:r w:rsidRPr="00586F85">
          <w:rPr>
            <w:rStyle w:val="a4"/>
            <w:color w:val="000000"/>
            <w:sz w:val="26"/>
            <w:szCs w:val="26"/>
          </w:rPr>
          <w:t>частью 2 статьи 90</w:t>
        </w:r>
      </w:hyperlink>
      <w:r w:rsidR="00586F85">
        <w:rPr>
          <w:sz w:val="26"/>
          <w:szCs w:val="26"/>
        </w:rPr>
        <w:t xml:space="preserve"> </w:t>
      </w:r>
      <w:r w:rsidRPr="00586F85">
        <w:rPr>
          <w:color w:val="000000"/>
          <w:sz w:val="26"/>
          <w:szCs w:val="26"/>
        </w:rPr>
        <w:t>Федерального закона от 31.07.2020 № 248-ФЗ «О государственном контроле (надзоре) и муниципальном контроле в Российской Федерации».</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 xml:space="preserve">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w:t>
      </w:r>
      <w:r w:rsidRPr="00586F85">
        <w:rPr>
          <w:color w:val="000000"/>
          <w:sz w:val="26"/>
          <w:szCs w:val="26"/>
        </w:rPr>
        <w:lastRenderedPageBreak/>
        <w:t>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Оформление акта производится на месте проведения контрольного мероприятия в день окончания проведения такого мероприятия,</w:t>
      </w:r>
      <w:r w:rsidR="00586F85">
        <w:rPr>
          <w:color w:val="000000"/>
          <w:sz w:val="26"/>
          <w:szCs w:val="26"/>
        </w:rPr>
        <w:t xml:space="preserve"> </w:t>
      </w:r>
      <w:r w:rsidRPr="00586F85">
        <w:rPr>
          <w:color w:val="000000"/>
          <w:sz w:val="26"/>
          <w:szCs w:val="26"/>
          <w:shd w:val="clear" w:color="auto" w:fill="FFFFFF"/>
        </w:rPr>
        <w:t>если иной порядок оформления акта не установлен Правительством Российской Федерации</w:t>
      </w:r>
      <w:r w:rsidRPr="00586F85">
        <w:rPr>
          <w:color w:val="000000"/>
          <w:sz w:val="26"/>
          <w:szCs w:val="26"/>
        </w:rPr>
        <w:t>.</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3.16. Информация о контрольных мероприятиях размещается в Едином реестре контрольных (надзорных) мероприятий.</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w:t>
      </w:r>
      <w:r w:rsidR="00586F85">
        <w:rPr>
          <w:color w:val="000000"/>
          <w:sz w:val="26"/>
          <w:szCs w:val="26"/>
        </w:rPr>
        <w:t xml:space="preserve"> </w:t>
      </w:r>
      <w:r w:rsidRPr="00586F85">
        <w:rPr>
          <w:color w:val="000000"/>
          <w:sz w:val="26"/>
          <w:szCs w:val="26"/>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586F85">
        <w:rPr>
          <w:color w:val="000000"/>
          <w:sz w:val="26"/>
          <w:szCs w:val="26"/>
        </w:rPr>
        <w:t>Единый портал</w:t>
      </w:r>
      <w:r w:rsidR="00586F85">
        <w:rPr>
          <w:color w:val="000000"/>
          <w:sz w:val="26"/>
          <w:szCs w:val="26"/>
        </w:rPr>
        <w:t xml:space="preserve"> </w:t>
      </w:r>
      <w:r w:rsidRPr="00586F85">
        <w:rPr>
          <w:color w:val="000000"/>
          <w:sz w:val="26"/>
          <w:szCs w:val="26"/>
          <w:shd w:val="clear" w:color="auto" w:fill="FFFFFF"/>
        </w:rPr>
        <w:t>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w:t>
      </w:r>
      <w:r w:rsidR="00586F85">
        <w:rPr>
          <w:color w:val="000000"/>
          <w:sz w:val="26"/>
          <w:szCs w:val="26"/>
          <w:shd w:val="clear" w:color="auto" w:fill="FFFFFF"/>
        </w:rPr>
        <w:t xml:space="preserve"> </w:t>
      </w:r>
      <w:r w:rsidRPr="00586F85">
        <w:rPr>
          <w:color w:val="000000"/>
          <w:sz w:val="26"/>
          <w:szCs w:val="26"/>
          <w:shd w:val="clear" w:color="auto" w:fill="FFFFFF"/>
        </w:rPr>
        <w:t>муниципальных услуг.</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w:t>
      </w:r>
      <w:r w:rsidR="00D62667" w:rsidRPr="00586F85">
        <w:rPr>
          <w:color w:val="000000"/>
          <w:sz w:val="26"/>
          <w:szCs w:val="26"/>
        </w:rPr>
        <w:t>муниципального образования</w:t>
      </w:r>
      <w:r w:rsidRPr="00586F85">
        <w:rPr>
          <w:color w:val="000000"/>
          <w:sz w:val="26"/>
          <w:szCs w:val="26"/>
        </w:rPr>
        <w:t xml:space="preserve"> уведомления о необходимости получения документов на бумажном носителе либо отсутствия у </w:t>
      </w:r>
      <w:r w:rsidR="00D62667" w:rsidRPr="00586F85">
        <w:rPr>
          <w:color w:val="000000"/>
          <w:sz w:val="26"/>
          <w:szCs w:val="26"/>
        </w:rPr>
        <w:t>муниципального образования</w:t>
      </w:r>
      <w:r w:rsidRPr="00586F85">
        <w:rPr>
          <w:color w:val="000000"/>
          <w:sz w:val="26"/>
          <w:szCs w:val="26"/>
        </w:rPr>
        <w:t xml:space="preserve"> сведений об адресе электронной почты контролируемого лица и возможности направить ему</w:t>
      </w:r>
      <w:r w:rsidR="00586F85">
        <w:rPr>
          <w:color w:val="000000"/>
          <w:sz w:val="26"/>
          <w:szCs w:val="26"/>
        </w:rPr>
        <w:t xml:space="preserve"> </w:t>
      </w:r>
      <w:r w:rsidRPr="00586F85">
        <w:rPr>
          <w:color w:val="000000"/>
          <w:sz w:val="26"/>
          <w:szCs w:val="26"/>
          <w:shd w:val="clear" w:color="auto" w:fill="FFFFFF"/>
        </w:rPr>
        <w:t>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00586F85">
        <w:rPr>
          <w:color w:val="000000"/>
          <w:sz w:val="26"/>
          <w:szCs w:val="26"/>
          <w:shd w:val="clear" w:color="auto" w:fill="FFFFFF"/>
        </w:rPr>
        <w:t xml:space="preserve"> </w:t>
      </w:r>
      <w:r w:rsidRPr="00586F85">
        <w:rPr>
          <w:color w:val="000000"/>
          <w:sz w:val="26"/>
          <w:szCs w:val="26"/>
        </w:rPr>
        <w:t xml:space="preserve">Указанный гражданин вправе направлять </w:t>
      </w:r>
      <w:r w:rsidR="00D62667" w:rsidRPr="00586F85">
        <w:rPr>
          <w:color w:val="000000"/>
          <w:sz w:val="26"/>
          <w:szCs w:val="26"/>
        </w:rPr>
        <w:t>муниципальное образование</w:t>
      </w:r>
      <w:r w:rsidRPr="00586F85">
        <w:rPr>
          <w:color w:val="000000"/>
          <w:sz w:val="26"/>
          <w:szCs w:val="26"/>
        </w:rPr>
        <w:t xml:space="preserve"> документы на бумажном носителе.</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w:t>
      </w:r>
      <w:r w:rsidR="00D62667" w:rsidRPr="00586F85">
        <w:rPr>
          <w:color w:val="000000"/>
          <w:sz w:val="26"/>
          <w:szCs w:val="26"/>
        </w:rPr>
        <w:t>муниципального образования</w:t>
      </w:r>
      <w:r w:rsidRPr="00586F85">
        <w:rPr>
          <w:color w:val="000000"/>
          <w:sz w:val="26"/>
          <w:szCs w:val="26"/>
        </w:rPr>
        <w:t xml:space="preserve"> могут осуществляться в том числе на бумажном носителе с </w:t>
      </w:r>
      <w:r w:rsidRPr="00586F85">
        <w:rPr>
          <w:color w:val="000000"/>
          <w:sz w:val="26"/>
          <w:szCs w:val="26"/>
        </w:rPr>
        <w:lastRenderedPageBreak/>
        <w:t>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3.18. В случае несогласия с фактами и выводами, изложенными в акте, контролируемое лицо вправе направить жалобу в порядке, предусмотренном статьями 39 – 40</w:t>
      </w:r>
      <w:r w:rsidR="00586F85">
        <w:rPr>
          <w:color w:val="000000"/>
          <w:sz w:val="26"/>
          <w:szCs w:val="26"/>
        </w:rPr>
        <w:t xml:space="preserve"> </w:t>
      </w:r>
      <w:r w:rsidRPr="00586F85">
        <w:rPr>
          <w:color w:val="000000"/>
          <w:sz w:val="26"/>
          <w:szCs w:val="26"/>
          <w:shd w:val="clear" w:color="auto" w:fill="FFFFFF"/>
        </w:rPr>
        <w:t>Федерального закона</w:t>
      </w:r>
      <w:r w:rsidR="00586F85">
        <w:rPr>
          <w:color w:val="000000"/>
          <w:sz w:val="26"/>
          <w:szCs w:val="26"/>
          <w:shd w:val="clear" w:color="auto" w:fill="FFFFFF"/>
        </w:rPr>
        <w:t xml:space="preserve"> </w:t>
      </w:r>
      <w:r w:rsidRPr="00586F85">
        <w:rPr>
          <w:color w:val="000000"/>
          <w:sz w:val="26"/>
          <w:szCs w:val="26"/>
        </w:rPr>
        <w:t>от 31.07.2020 № 248-ФЗ «О государственном контроле (надзоре) и муниципальном контроле в Российской Федерации» и разделом 4 настоящего Положения.</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 xml:space="preserve">3.20. В случае выявления при проведении контрольного мероприятия нарушений обязательных требований контролируемым лицом </w:t>
      </w:r>
      <w:r w:rsidR="00AC66CD" w:rsidRPr="00586F85">
        <w:rPr>
          <w:color w:val="000000"/>
          <w:sz w:val="26"/>
          <w:szCs w:val="26"/>
        </w:rPr>
        <w:t>муниципального образования</w:t>
      </w:r>
      <w:r w:rsidRPr="00586F85">
        <w:rPr>
          <w:color w:val="000000"/>
          <w:sz w:val="26"/>
          <w:szCs w:val="26"/>
        </w:rPr>
        <w:t xml:space="preserve">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w:t>
      </w:r>
      <w:r w:rsidR="00586F85">
        <w:rPr>
          <w:color w:val="000000"/>
          <w:sz w:val="26"/>
          <w:szCs w:val="26"/>
        </w:rPr>
        <w:t xml:space="preserve"> </w:t>
      </w:r>
      <w:r w:rsidRPr="00586F85">
        <w:rPr>
          <w:color w:val="000000"/>
          <w:sz w:val="26"/>
          <w:szCs w:val="26"/>
        </w:rPr>
        <w:t>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4)</w:t>
      </w:r>
      <w:r w:rsidR="00586F85">
        <w:rPr>
          <w:color w:val="000000"/>
          <w:sz w:val="26"/>
          <w:szCs w:val="26"/>
        </w:rPr>
        <w:t xml:space="preserve"> </w:t>
      </w:r>
      <w:r w:rsidRPr="00586F85">
        <w:rPr>
          <w:color w:val="000000"/>
          <w:sz w:val="26"/>
          <w:szCs w:val="2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86F85">
        <w:rPr>
          <w:color w:val="000000"/>
          <w:sz w:val="26"/>
          <w:szCs w:val="26"/>
        </w:rPr>
        <w:t>;</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3.21. 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Республики Хакасии, органами местного самоуправления, правоохранительными органами, организациями и гражданами.</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 </w:t>
      </w:r>
    </w:p>
    <w:p w:rsidR="001B798B" w:rsidRPr="00586F85" w:rsidRDefault="001B798B" w:rsidP="001B798B">
      <w:pPr>
        <w:pStyle w:val="a3"/>
        <w:spacing w:before="0" w:beforeAutospacing="0" w:after="0" w:afterAutospacing="0"/>
        <w:ind w:firstLine="709"/>
        <w:jc w:val="center"/>
        <w:rPr>
          <w:color w:val="000000"/>
          <w:sz w:val="26"/>
          <w:szCs w:val="26"/>
        </w:rPr>
      </w:pPr>
      <w:r w:rsidRPr="00586F85">
        <w:rPr>
          <w:b/>
          <w:bCs/>
          <w:color w:val="000000"/>
          <w:sz w:val="26"/>
          <w:szCs w:val="26"/>
        </w:rPr>
        <w:t xml:space="preserve">4. Обжалование решений </w:t>
      </w:r>
      <w:r w:rsidR="00AC66CD" w:rsidRPr="00586F85">
        <w:rPr>
          <w:b/>
          <w:color w:val="000000"/>
          <w:sz w:val="26"/>
          <w:szCs w:val="26"/>
        </w:rPr>
        <w:t>муниципального образования</w:t>
      </w:r>
      <w:r w:rsidRPr="00586F85">
        <w:rPr>
          <w:b/>
          <w:bCs/>
          <w:color w:val="000000"/>
          <w:sz w:val="26"/>
          <w:szCs w:val="26"/>
        </w:rPr>
        <w:t>, действий (бездействия) должностных лиц, уполномоченных осуществлять муниципальный жилищный контроль</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 </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 xml:space="preserve">4.1. Решения </w:t>
      </w:r>
      <w:r w:rsidR="00AC66CD" w:rsidRPr="00586F85">
        <w:rPr>
          <w:color w:val="000000"/>
          <w:sz w:val="26"/>
          <w:szCs w:val="26"/>
        </w:rPr>
        <w:t>муниципального образования</w:t>
      </w:r>
      <w:r w:rsidRPr="00586F85">
        <w:rPr>
          <w:color w:val="000000"/>
          <w:sz w:val="26"/>
          <w:szCs w:val="26"/>
        </w:rPr>
        <w:t>, действия (бездействие) должностных лиц, уполномоченных осуществлять муниципальный жилищный контроль</w:t>
      </w:r>
      <w:r w:rsidR="00586F85">
        <w:rPr>
          <w:color w:val="000000"/>
          <w:sz w:val="26"/>
          <w:szCs w:val="26"/>
        </w:rPr>
        <w:t xml:space="preserve"> </w:t>
      </w:r>
      <w:r w:rsidRPr="00586F85">
        <w:rPr>
          <w:color w:val="000000"/>
          <w:sz w:val="26"/>
          <w:szCs w:val="26"/>
        </w:rPr>
        <w:t xml:space="preserve">в </w:t>
      </w:r>
      <w:r w:rsidR="00AC66CD" w:rsidRPr="00586F85">
        <w:rPr>
          <w:color w:val="000000"/>
          <w:sz w:val="26"/>
          <w:szCs w:val="26"/>
        </w:rPr>
        <w:t>муниципальном образовании</w:t>
      </w:r>
      <w:r w:rsidRPr="00586F85">
        <w:rPr>
          <w:color w:val="000000"/>
          <w:sz w:val="26"/>
          <w:szCs w:val="26"/>
        </w:rPr>
        <w:t xml:space="preserve"> </w:t>
      </w:r>
      <w:proofErr w:type="spellStart"/>
      <w:r w:rsidRPr="00586F85">
        <w:rPr>
          <w:color w:val="000000"/>
          <w:sz w:val="26"/>
          <w:szCs w:val="26"/>
        </w:rPr>
        <w:t>Нижнесирского</w:t>
      </w:r>
      <w:proofErr w:type="spellEnd"/>
      <w:r w:rsidRPr="00586F85">
        <w:rPr>
          <w:color w:val="000000"/>
          <w:sz w:val="26"/>
          <w:szCs w:val="26"/>
        </w:rPr>
        <w:t xml:space="preserve"> сельсовета </w:t>
      </w:r>
      <w:proofErr w:type="spellStart"/>
      <w:r w:rsidRPr="00586F85">
        <w:rPr>
          <w:color w:val="000000"/>
          <w:sz w:val="26"/>
          <w:szCs w:val="26"/>
        </w:rPr>
        <w:t>Таштыпского</w:t>
      </w:r>
      <w:proofErr w:type="spellEnd"/>
      <w:r w:rsidRPr="00586F85">
        <w:rPr>
          <w:color w:val="000000"/>
          <w:sz w:val="26"/>
          <w:szCs w:val="26"/>
        </w:rPr>
        <w:t xml:space="preserve"> района Республики Хакасия, могут быть обжалованы в судебном порядке.</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 xml:space="preserve">4.2. Досудебный порядок подачи жалоб на решения </w:t>
      </w:r>
      <w:r w:rsidR="00AC66CD" w:rsidRPr="00586F85">
        <w:rPr>
          <w:color w:val="000000"/>
          <w:sz w:val="26"/>
          <w:szCs w:val="26"/>
        </w:rPr>
        <w:t>муниципального образования</w:t>
      </w:r>
      <w:r w:rsidRPr="00586F85">
        <w:rPr>
          <w:color w:val="000000"/>
          <w:sz w:val="26"/>
          <w:szCs w:val="26"/>
        </w:rPr>
        <w:t>, действия (бездействие) должностных лиц, уполномоченных осуществлять муниципальный жилищный контроль</w:t>
      </w:r>
      <w:r w:rsidR="00586F85">
        <w:rPr>
          <w:color w:val="000000"/>
          <w:sz w:val="26"/>
          <w:szCs w:val="26"/>
        </w:rPr>
        <w:t xml:space="preserve"> </w:t>
      </w:r>
      <w:r w:rsidRPr="00586F85">
        <w:rPr>
          <w:color w:val="000000"/>
          <w:sz w:val="26"/>
          <w:szCs w:val="26"/>
        </w:rPr>
        <w:t xml:space="preserve">в </w:t>
      </w:r>
      <w:r w:rsidR="00AC66CD" w:rsidRPr="00586F85">
        <w:rPr>
          <w:color w:val="000000"/>
          <w:sz w:val="26"/>
          <w:szCs w:val="26"/>
        </w:rPr>
        <w:t>муниципальном образовании</w:t>
      </w:r>
      <w:r w:rsidRPr="00586F85">
        <w:rPr>
          <w:color w:val="000000"/>
          <w:sz w:val="26"/>
          <w:szCs w:val="26"/>
        </w:rPr>
        <w:t xml:space="preserve"> </w:t>
      </w:r>
      <w:proofErr w:type="spellStart"/>
      <w:r w:rsidRPr="00586F85">
        <w:rPr>
          <w:color w:val="000000"/>
          <w:sz w:val="26"/>
          <w:szCs w:val="26"/>
        </w:rPr>
        <w:t>Нижнесирского</w:t>
      </w:r>
      <w:proofErr w:type="spellEnd"/>
      <w:r w:rsidRPr="00586F85">
        <w:rPr>
          <w:color w:val="000000"/>
          <w:sz w:val="26"/>
          <w:szCs w:val="26"/>
        </w:rPr>
        <w:t xml:space="preserve"> сельсовета </w:t>
      </w:r>
      <w:proofErr w:type="spellStart"/>
      <w:r w:rsidRPr="00586F85">
        <w:rPr>
          <w:color w:val="000000"/>
          <w:sz w:val="26"/>
          <w:szCs w:val="26"/>
        </w:rPr>
        <w:t>Таштыпского</w:t>
      </w:r>
      <w:proofErr w:type="spellEnd"/>
      <w:r w:rsidRPr="00586F85">
        <w:rPr>
          <w:color w:val="000000"/>
          <w:sz w:val="26"/>
          <w:szCs w:val="26"/>
        </w:rPr>
        <w:t xml:space="preserve"> района Республики Хакасия, не применяется.</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00586F85">
        <w:rPr>
          <w:color w:val="000000"/>
          <w:sz w:val="26"/>
          <w:szCs w:val="26"/>
        </w:rPr>
        <w:t xml:space="preserve"> </w:t>
      </w:r>
      <w:r w:rsidRPr="00586F85">
        <w:rPr>
          <w:color w:val="000000"/>
          <w:sz w:val="26"/>
          <w:szCs w:val="26"/>
          <w:shd w:val="clear" w:color="auto" w:fill="FFFFFF"/>
        </w:rPr>
        <w:t>и (или) регионального портала государственных и муниципальных услуг.</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AC66CD" w:rsidRPr="00586F85">
        <w:rPr>
          <w:color w:val="000000"/>
          <w:sz w:val="26"/>
          <w:szCs w:val="26"/>
        </w:rPr>
        <w:t>муниципального образования</w:t>
      </w:r>
      <w:r w:rsidRPr="00586F85">
        <w:rPr>
          <w:color w:val="000000"/>
          <w:sz w:val="26"/>
          <w:szCs w:val="26"/>
        </w:rPr>
        <w:t xml:space="preserve"> </w:t>
      </w:r>
      <w:proofErr w:type="spellStart"/>
      <w:r w:rsidRPr="00586F85">
        <w:rPr>
          <w:color w:val="000000"/>
          <w:sz w:val="26"/>
          <w:szCs w:val="26"/>
        </w:rPr>
        <w:t>Нижнесирского</w:t>
      </w:r>
      <w:proofErr w:type="spellEnd"/>
      <w:r w:rsidRPr="00586F85">
        <w:rPr>
          <w:color w:val="000000"/>
          <w:sz w:val="26"/>
          <w:szCs w:val="26"/>
        </w:rPr>
        <w:t xml:space="preserve"> сельсовета </w:t>
      </w:r>
      <w:proofErr w:type="spellStart"/>
      <w:r w:rsidRPr="00586F85">
        <w:rPr>
          <w:color w:val="000000"/>
          <w:sz w:val="26"/>
          <w:szCs w:val="26"/>
        </w:rPr>
        <w:t>Таштыпского</w:t>
      </w:r>
      <w:proofErr w:type="spellEnd"/>
      <w:r w:rsidRPr="00586F85">
        <w:rPr>
          <w:color w:val="000000"/>
          <w:sz w:val="26"/>
          <w:szCs w:val="26"/>
        </w:rPr>
        <w:t xml:space="preserve"> района Республики Хакасия</w:t>
      </w:r>
      <w:r w:rsidR="00586F85">
        <w:rPr>
          <w:color w:val="000000"/>
          <w:sz w:val="26"/>
          <w:szCs w:val="26"/>
        </w:rPr>
        <w:t xml:space="preserve"> </w:t>
      </w:r>
      <w:r w:rsidRPr="00586F85">
        <w:rPr>
          <w:color w:val="000000"/>
          <w:sz w:val="26"/>
          <w:szCs w:val="26"/>
        </w:rPr>
        <w:t xml:space="preserve">с предварительным информированием главы </w:t>
      </w:r>
      <w:r w:rsidR="00AC66CD" w:rsidRPr="00586F85">
        <w:rPr>
          <w:color w:val="000000"/>
          <w:sz w:val="26"/>
          <w:szCs w:val="26"/>
        </w:rPr>
        <w:t>муниципального образования</w:t>
      </w:r>
      <w:r w:rsidRPr="00586F85">
        <w:rPr>
          <w:color w:val="000000"/>
          <w:sz w:val="26"/>
          <w:szCs w:val="26"/>
        </w:rPr>
        <w:t xml:space="preserve"> </w:t>
      </w:r>
      <w:proofErr w:type="spellStart"/>
      <w:r w:rsidRPr="00586F85">
        <w:rPr>
          <w:color w:val="000000"/>
          <w:sz w:val="26"/>
          <w:szCs w:val="26"/>
        </w:rPr>
        <w:t>Нижнесирского</w:t>
      </w:r>
      <w:proofErr w:type="spellEnd"/>
      <w:r w:rsidRPr="00586F85">
        <w:rPr>
          <w:color w:val="000000"/>
          <w:sz w:val="26"/>
          <w:szCs w:val="26"/>
        </w:rPr>
        <w:t xml:space="preserve"> сельсовета </w:t>
      </w:r>
      <w:proofErr w:type="spellStart"/>
      <w:r w:rsidRPr="00586F85">
        <w:rPr>
          <w:color w:val="000000"/>
          <w:sz w:val="26"/>
          <w:szCs w:val="26"/>
        </w:rPr>
        <w:t>Таштыпского</w:t>
      </w:r>
      <w:proofErr w:type="spellEnd"/>
      <w:r w:rsidRPr="00586F85">
        <w:rPr>
          <w:color w:val="000000"/>
          <w:sz w:val="26"/>
          <w:szCs w:val="26"/>
        </w:rPr>
        <w:t xml:space="preserve"> района Республики Хакасия о наличии в</w:t>
      </w:r>
      <w:r w:rsidR="00586F85">
        <w:rPr>
          <w:color w:val="000000"/>
          <w:sz w:val="26"/>
          <w:szCs w:val="26"/>
        </w:rPr>
        <w:t xml:space="preserve"> </w:t>
      </w:r>
      <w:r w:rsidRPr="00586F85">
        <w:rPr>
          <w:color w:val="000000"/>
          <w:sz w:val="26"/>
          <w:szCs w:val="26"/>
        </w:rPr>
        <w:t>жалобе (документах) сведений, составляющих государственную или иную охраняемую законом тайну.</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 xml:space="preserve">4.4. Жалоба на решение </w:t>
      </w:r>
      <w:r w:rsidR="00AC66CD" w:rsidRPr="00586F85">
        <w:rPr>
          <w:color w:val="000000"/>
          <w:sz w:val="26"/>
          <w:szCs w:val="26"/>
        </w:rPr>
        <w:t>муниципального образования</w:t>
      </w:r>
      <w:r w:rsidRPr="00586F85">
        <w:rPr>
          <w:color w:val="000000"/>
          <w:sz w:val="26"/>
          <w:szCs w:val="26"/>
        </w:rPr>
        <w:t xml:space="preserve">, действия (бездействие) его должностных лиц рассматривается главой </w:t>
      </w:r>
      <w:r w:rsidR="00AC66CD" w:rsidRPr="00586F85">
        <w:rPr>
          <w:color w:val="000000"/>
          <w:sz w:val="26"/>
          <w:szCs w:val="26"/>
        </w:rPr>
        <w:t xml:space="preserve">муниципального образования </w:t>
      </w:r>
      <w:proofErr w:type="spellStart"/>
      <w:r w:rsidRPr="00586F85">
        <w:rPr>
          <w:color w:val="000000"/>
          <w:sz w:val="26"/>
          <w:szCs w:val="26"/>
        </w:rPr>
        <w:t>Нижнесирского</w:t>
      </w:r>
      <w:proofErr w:type="spellEnd"/>
      <w:r w:rsidRPr="00586F85">
        <w:rPr>
          <w:color w:val="000000"/>
          <w:sz w:val="26"/>
          <w:szCs w:val="26"/>
        </w:rPr>
        <w:t xml:space="preserve"> сельсовета </w:t>
      </w:r>
      <w:proofErr w:type="spellStart"/>
      <w:r w:rsidRPr="00586F85">
        <w:rPr>
          <w:color w:val="000000"/>
          <w:sz w:val="26"/>
          <w:szCs w:val="26"/>
        </w:rPr>
        <w:t>Таштыпского</w:t>
      </w:r>
      <w:proofErr w:type="spellEnd"/>
      <w:r w:rsidRPr="00586F85">
        <w:rPr>
          <w:color w:val="000000"/>
          <w:sz w:val="26"/>
          <w:szCs w:val="26"/>
        </w:rPr>
        <w:t xml:space="preserve"> района Республики Хакасия.</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lastRenderedPageBreak/>
        <w:t xml:space="preserve">4.5. Жалоба на решение </w:t>
      </w:r>
      <w:r w:rsidR="00AC66CD" w:rsidRPr="00586F85">
        <w:rPr>
          <w:color w:val="000000"/>
          <w:sz w:val="26"/>
          <w:szCs w:val="26"/>
        </w:rPr>
        <w:t>муниципального образования</w:t>
      </w:r>
      <w:r w:rsidRPr="00586F85">
        <w:rPr>
          <w:color w:val="000000"/>
          <w:sz w:val="26"/>
          <w:szCs w:val="26"/>
        </w:rPr>
        <w:t>,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 xml:space="preserve">Жалоба на предписание </w:t>
      </w:r>
      <w:r w:rsidR="00AC66CD" w:rsidRPr="00586F85">
        <w:rPr>
          <w:color w:val="000000"/>
          <w:sz w:val="26"/>
          <w:szCs w:val="26"/>
        </w:rPr>
        <w:t>муниципального образования</w:t>
      </w:r>
      <w:r w:rsidRPr="00586F85">
        <w:rPr>
          <w:color w:val="000000"/>
          <w:sz w:val="26"/>
          <w:szCs w:val="26"/>
        </w:rPr>
        <w:t xml:space="preserve"> может быть подана в течение 10 рабочих дней с момента получения контролируемым лицом предписания.</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00AC66CD" w:rsidRPr="00586F85">
        <w:rPr>
          <w:color w:val="000000"/>
          <w:sz w:val="26"/>
          <w:szCs w:val="26"/>
        </w:rPr>
        <w:t xml:space="preserve">муниципальным образованием </w:t>
      </w:r>
      <w:r w:rsidRPr="00586F85">
        <w:rPr>
          <w:color w:val="000000"/>
          <w:sz w:val="26"/>
          <w:szCs w:val="26"/>
        </w:rPr>
        <w:t>(должностным лицом, уполномоченным на рассмотрение жалобы).</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 xml:space="preserve">4.6. Жалоба на решение </w:t>
      </w:r>
      <w:r w:rsidR="00AC66CD" w:rsidRPr="00586F85">
        <w:rPr>
          <w:color w:val="000000"/>
          <w:sz w:val="26"/>
          <w:szCs w:val="26"/>
        </w:rPr>
        <w:t>муниципального образования</w:t>
      </w:r>
      <w:r w:rsidRPr="00586F85">
        <w:rPr>
          <w:color w:val="000000"/>
          <w:sz w:val="26"/>
          <w:szCs w:val="26"/>
        </w:rPr>
        <w:t>, действия (бездействие) его должностных лиц подлежит рассмотрению в течение 20 рабочих дней со дня ее регистрации.</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AC66CD" w:rsidRPr="00586F85">
        <w:rPr>
          <w:color w:val="000000"/>
          <w:sz w:val="26"/>
          <w:szCs w:val="26"/>
        </w:rPr>
        <w:t>муниципального образования</w:t>
      </w:r>
      <w:r w:rsidRPr="00586F85">
        <w:rPr>
          <w:color w:val="000000"/>
          <w:sz w:val="26"/>
          <w:szCs w:val="26"/>
        </w:rPr>
        <w:t xml:space="preserve"> </w:t>
      </w:r>
      <w:proofErr w:type="spellStart"/>
      <w:r w:rsidRPr="00586F85">
        <w:rPr>
          <w:color w:val="000000"/>
          <w:sz w:val="26"/>
          <w:szCs w:val="26"/>
        </w:rPr>
        <w:t>Нижнесирского</w:t>
      </w:r>
      <w:proofErr w:type="spellEnd"/>
      <w:r w:rsidRPr="00586F85">
        <w:rPr>
          <w:color w:val="000000"/>
          <w:sz w:val="26"/>
          <w:szCs w:val="26"/>
        </w:rPr>
        <w:t xml:space="preserve"> сельсовета </w:t>
      </w:r>
      <w:proofErr w:type="spellStart"/>
      <w:r w:rsidRPr="00586F85">
        <w:rPr>
          <w:color w:val="000000"/>
          <w:sz w:val="26"/>
          <w:szCs w:val="26"/>
        </w:rPr>
        <w:t>Таштыпского</w:t>
      </w:r>
      <w:proofErr w:type="spellEnd"/>
      <w:r w:rsidRPr="00586F85">
        <w:rPr>
          <w:color w:val="000000"/>
          <w:sz w:val="26"/>
          <w:szCs w:val="26"/>
        </w:rPr>
        <w:t xml:space="preserve"> района Республики Хакасия не более чем на 20 рабочих дней.</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 </w:t>
      </w:r>
    </w:p>
    <w:p w:rsidR="001B798B" w:rsidRPr="00586F85" w:rsidRDefault="001B798B" w:rsidP="001B798B">
      <w:pPr>
        <w:pStyle w:val="a3"/>
        <w:spacing w:before="0" w:beforeAutospacing="0" w:after="0" w:afterAutospacing="0"/>
        <w:ind w:firstLine="709"/>
        <w:jc w:val="center"/>
        <w:rPr>
          <w:color w:val="000000"/>
          <w:sz w:val="26"/>
          <w:szCs w:val="26"/>
        </w:rPr>
      </w:pPr>
      <w:r w:rsidRPr="00586F85">
        <w:rPr>
          <w:b/>
          <w:bCs/>
          <w:color w:val="000000"/>
          <w:sz w:val="26"/>
          <w:szCs w:val="26"/>
        </w:rPr>
        <w:t>5. Ключевые показатели муниципального жилищного контроля и их целевые значения</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 </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086AB2" w:rsidRPr="00586F85">
        <w:rPr>
          <w:color w:val="000000"/>
          <w:sz w:val="26"/>
          <w:szCs w:val="26"/>
        </w:rPr>
        <w:t>муниципальным образованием</w:t>
      </w:r>
      <w:r w:rsidRPr="00586F85">
        <w:rPr>
          <w:color w:val="000000"/>
          <w:sz w:val="26"/>
          <w:szCs w:val="26"/>
        </w:rPr>
        <w:t xml:space="preserve"> </w:t>
      </w:r>
      <w:proofErr w:type="spellStart"/>
      <w:r w:rsidRPr="00586F85">
        <w:rPr>
          <w:color w:val="000000"/>
          <w:sz w:val="26"/>
          <w:szCs w:val="26"/>
        </w:rPr>
        <w:t>Нижнесирского</w:t>
      </w:r>
      <w:proofErr w:type="spellEnd"/>
      <w:r w:rsidRPr="00586F85">
        <w:rPr>
          <w:color w:val="000000"/>
          <w:sz w:val="26"/>
          <w:szCs w:val="26"/>
        </w:rPr>
        <w:t xml:space="preserve"> сельсовета </w:t>
      </w:r>
      <w:proofErr w:type="spellStart"/>
      <w:r w:rsidRPr="00586F85">
        <w:rPr>
          <w:color w:val="000000"/>
          <w:sz w:val="26"/>
          <w:szCs w:val="26"/>
        </w:rPr>
        <w:t>Таштыпского</w:t>
      </w:r>
      <w:proofErr w:type="spellEnd"/>
      <w:r w:rsidRPr="00586F85">
        <w:rPr>
          <w:color w:val="000000"/>
          <w:sz w:val="26"/>
          <w:szCs w:val="26"/>
        </w:rPr>
        <w:t xml:space="preserve"> района Республики Хакасия</w:t>
      </w:r>
    </w:p>
    <w:p w:rsidR="001B798B" w:rsidRDefault="001B798B" w:rsidP="001B798B">
      <w:pPr>
        <w:pStyle w:val="a3"/>
        <w:spacing w:before="0" w:beforeAutospacing="0" w:after="0" w:afterAutospacing="0"/>
        <w:ind w:firstLine="709"/>
        <w:jc w:val="both"/>
        <w:rPr>
          <w:color w:val="000000"/>
          <w:sz w:val="26"/>
          <w:szCs w:val="26"/>
        </w:rPr>
      </w:pPr>
    </w:p>
    <w:p w:rsidR="00586F85" w:rsidRDefault="00586F85" w:rsidP="001B798B">
      <w:pPr>
        <w:pStyle w:val="a3"/>
        <w:spacing w:before="0" w:beforeAutospacing="0" w:after="0" w:afterAutospacing="0"/>
        <w:ind w:firstLine="709"/>
        <w:jc w:val="both"/>
        <w:rPr>
          <w:color w:val="000000"/>
          <w:sz w:val="26"/>
          <w:szCs w:val="26"/>
        </w:rPr>
      </w:pPr>
    </w:p>
    <w:p w:rsidR="00586F85" w:rsidRDefault="00586F85" w:rsidP="001B798B">
      <w:pPr>
        <w:pStyle w:val="a3"/>
        <w:spacing w:before="0" w:beforeAutospacing="0" w:after="0" w:afterAutospacing="0"/>
        <w:ind w:firstLine="709"/>
        <w:jc w:val="both"/>
        <w:rPr>
          <w:color w:val="000000"/>
          <w:sz w:val="26"/>
          <w:szCs w:val="26"/>
        </w:rPr>
      </w:pPr>
    </w:p>
    <w:p w:rsidR="00586F85" w:rsidRDefault="00586F85" w:rsidP="001B798B">
      <w:pPr>
        <w:pStyle w:val="a3"/>
        <w:spacing w:before="0" w:beforeAutospacing="0" w:after="0" w:afterAutospacing="0"/>
        <w:ind w:firstLine="709"/>
        <w:jc w:val="both"/>
        <w:rPr>
          <w:color w:val="000000"/>
          <w:sz w:val="26"/>
          <w:szCs w:val="26"/>
        </w:rPr>
      </w:pPr>
    </w:p>
    <w:p w:rsidR="00586F85" w:rsidRDefault="00586F85" w:rsidP="001B798B">
      <w:pPr>
        <w:pStyle w:val="a3"/>
        <w:spacing w:before="0" w:beforeAutospacing="0" w:after="0" w:afterAutospacing="0"/>
        <w:ind w:firstLine="709"/>
        <w:jc w:val="both"/>
        <w:rPr>
          <w:color w:val="000000"/>
          <w:sz w:val="26"/>
          <w:szCs w:val="26"/>
        </w:rPr>
      </w:pPr>
    </w:p>
    <w:p w:rsidR="00586F85" w:rsidRDefault="00586F85" w:rsidP="001B798B">
      <w:pPr>
        <w:pStyle w:val="a3"/>
        <w:spacing w:before="0" w:beforeAutospacing="0" w:after="0" w:afterAutospacing="0"/>
        <w:ind w:firstLine="709"/>
        <w:jc w:val="both"/>
        <w:rPr>
          <w:color w:val="000000"/>
          <w:sz w:val="26"/>
          <w:szCs w:val="26"/>
        </w:rPr>
      </w:pPr>
    </w:p>
    <w:p w:rsidR="00586F85" w:rsidRDefault="00586F85" w:rsidP="001B798B">
      <w:pPr>
        <w:pStyle w:val="a3"/>
        <w:spacing w:before="0" w:beforeAutospacing="0" w:after="0" w:afterAutospacing="0"/>
        <w:ind w:firstLine="709"/>
        <w:jc w:val="both"/>
        <w:rPr>
          <w:color w:val="000000"/>
          <w:sz w:val="26"/>
          <w:szCs w:val="26"/>
        </w:rPr>
      </w:pPr>
    </w:p>
    <w:p w:rsidR="00586F85" w:rsidRDefault="00586F85" w:rsidP="001B798B">
      <w:pPr>
        <w:pStyle w:val="a3"/>
        <w:spacing w:before="0" w:beforeAutospacing="0" w:after="0" w:afterAutospacing="0"/>
        <w:ind w:firstLine="709"/>
        <w:jc w:val="both"/>
        <w:rPr>
          <w:color w:val="000000"/>
          <w:sz w:val="26"/>
          <w:szCs w:val="26"/>
        </w:rPr>
      </w:pPr>
    </w:p>
    <w:p w:rsidR="00586F85" w:rsidRDefault="00586F85" w:rsidP="001B798B">
      <w:pPr>
        <w:pStyle w:val="a3"/>
        <w:spacing w:before="0" w:beforeAutospacing="0" w:after="0" w:afterAutospacing="0"/>
        <w:ind w:firstLine="709"/>
        <w:jc w:val="both"/>
        <w:rPr>
          <w:color w:val="000000"/>
          <w:sz w:val="26"/>
          <w:szCs w:val="26"/>
        </w:rPr>
      </w:pPr>
    </w:p>
    <w:p w:rsidR="00586F85" w:rsidRDefault="00586F85" w:rsidP="001B798B">
      <w:pPr>
        <w:pStyle w:val="a3"/>
        <w:spacing w:before="0" w:beforeAutospacing="0" w:after="0" w:afterAutospacing="0"/>
        <w:ind w:firstLine="709"/>
        <w:jc w:val="both"/>
        <w:rPr>
          <w:color w:val="000000"/>
          <w:sz w:val="26"/>
          <w:szCs w:val="26"/>
        </w:rPr>
      </w:pPr>
    </w:p>
    <w:p w:rsidR="00586F85" w:rsidRDefault="00586F85" w:rsidP="001B798B">
      <w:pPr>
        <w:pStyle w:val="a3"/>
        <w:spacing w:before="0" w:beforeAutospacing="0" w:after="0" w:afterAutospacing="0"/>
        <w:ind w:firstLine="709"/>
        <w:jc w:val="both"/>
        <w:rPr>
          <w:color w:val="000000"/>
          <w:sz w:val="26"/>
          <w:szCs w:val="26"/>
        </w:rPr>
      </w:pPr>
    </w:p>
    <w:p w:rsidR="00586F85" w:rsidRDefault="00586F85" w:rsidP="001B798B">
      <w:pPr>
        <w:pStyle w:val="a3"/>
        <w:spacing w:before="0" w:beforeAutospacing="0" w:after="0" w:afterAutospacing="0"/>
        <w:ind w:firstLine="709"/>
        <w:jc w:val="both"/>
        <w:rPr>
          <w:color w:val="000000"/>
          <w:sz w:val="26"/>
          <w:szCs w:val="26"/>
        </w:rPr>
      </w:pPr>
    </w:p>
    <w:p w:rsidR="00586F85" w:rsidRDefault="00586F85" w:rsidP="001B798B">
      <w:pPr>
        <w:pStyle w:val="a3"/>
        <w:spacing w:before="0" w:beforeAutospacing="0" w:after="0" w:afterAutospacing="0"/>
        <w:ind w:firstLine="709"/>
        <w:jc w:val="both"/>
        <w:rPr>
          <w:color w:val="000000"/>
          <w:sz w:val="26"/>
          <w:szCs w:val="26"/>
        </w:rPr>
      </w:pPr>
    </w:p>
    <w:p w:rsidR="00586F85" w:rsidRDefault="00586F85" w:rsidP="001B798B">
      <w:pPr>
        <w:pStyle w:val="a3"/>
        <w:spacing w:before="0" w:beforeAutospacing="0" w:after="0" w:afterAutospacing="0"/>
        <w:ind w:firstLine="709"/>
        <w:jc w:val="both"/>
        <w:rPr>
          <w:color w:val="000000"/>
          <w:sz w:val="26"/>
          <w:szCs w:val="26"/>
        </w:rPr>
      </w:pPr>
    </w:p>
    <w:p w:rsidR="00586F85" w:rsidRDefault="00586F85" w:rsidP="001B798B">
      <w:pPr>
        <w:pStyle w:val="a3"/>
        <w:spacing w:before="0" w:beforeAutospacing="0" w:after="0" w:afterAutospacing="0"/>
        <w:ind w:firstLine="709"/>
        <w:jc w:val="both"/>
        <w:rPr>
          <w:color w:val="000000"/>
          <w:sz w:val="26"/>
          <w:szCs w:val="26"/>
        </w:rPr>
      </w:pPr>
    </w:p>
    <w:p w:rsidR="00586F85" w:rsidRDefault="00586F85" w:rsidP="001B798B">
      <w:pPr>
        <w:pStyle w:val="a3"/>
        <w:spacing w:before="0" w:beforeAutospacing="0" w:after="0" w:afterAutospacing="0"/>
        <w:ind w:firstLine="709"/>
        <w:jc w:val="both"/>
        <w:rPr>
          <w:color w:val="000000"/>
          <w:sz w:val="26"/>
          <w:szCs w:val="26"/>
        </w:rPr>
      </w:pPr>
    </w:p>
    <w:p w:rsidR="00586F85" w:rsidRDefault="00586F85" w:rsidP="001B798B">
      <w:pPr>
        <w:pStyle w:val="a3"/>
        <w:spacing w:before="0" w:beforeAutospacing="0" w:after="0" w:afterAutospacing="0"/>
        <w:ind w:firstLine="709"/>
        <w:jc w:val="both"/>
        <w:rPr>
          <w:color w:val="000000"/>
          <w:sz w:val="26"/>
          <w:szCs w:val="26"/>
        </w:rPr>
      </w:pPr>
    </w:p>
    <w:p w:rsidR="00586F85" w:rsidRDefault="00586F85" w:rsidP="001B798B">
      <w:pPr>
        <w:pStyle w:val="a3"/>
        <w:spacing w:before="0" w:beforeAutospacing="0" w:after="0" w:afterAutospacing="0"/>
        <w:ind w:firstLine="709"/>
        <w:jc w:val="both"/>
        <w:rPr>
          <w:color w:val="000000"/>
          <w:sz w:val="26"/>
          <w:szCs w:val="26"/>
        </w:rPr>
      </w:pPr>
    </w:p>
    <w:p w:rsidR="00586F85" w:rsidRDefault="00586F85" w:rsidP="001B798B">
      <w:pPr>
        <w:pStyle w:val="a3"/>
        <w:spacing w:before="0" w:beforeAutospacing="0" w:after="0" w:afterAutospacing="0"/>
        <w:ind w:firstLine="709"/>
        <w:jc w:val="both"/>
        <w:rPr>
          <w:color w:val="000000"/>
          <w:sz w:val="26"/>
          <w:szCs w:val="26"/>
        </w:rPr>
      </w:pPr>
    </w:p>
    <w:p w:rsidR="001B798B" w:rsidRPr="00586F85" w:rsidRDefault="001B798B" w:rsidP="001B798B">
      <w:pPr>
        <w:pStyle w:val="a3"/>
        <w:spacing w:before="0" w:beforeAutospacing="0" w:after="0" w:afterAutospacing="0"/>
        <w:ind w:firstLine="709"/>
        <w:jc w:val="right"/>
        <w:rPr>
          <w:color w:val="000000"/>
          <w:sz w:val="26"/>
          <w:szCs w:val="26"/>
        </w:rPr>
      </w:pPr>
      <w:r w:rsidRPr="00586F85">
        <w:rPr>
          <w:color w:val="000000"/>
          <w:sz w:val="26"/>
          <w:szCs w:val="26"/>
        </w:rPr>
        <w:lastRenderedPageBreak/>
        <w:t>Приложение № 1</w:t>
      </w:r>
    </w:p>
    <w:p w:rsidR="001B798B" w:rsidRPr="00586F85" w:rsidRDefault="001B798B" w:rsidP="001B798B">
      <w:pPr>
        <w:pStyle w:val="a3"/>
        <w:spacing w:before="0" w:beforeAutospacing="0" w:after="0" w:afterAutospacing="0"/>
        <w:ind w:firstLine="709"/>
        <w:jc w:val="right"/>
        <w:rPr>
          <w:color w:val="000000"/>
          <w:sz w:val="26"/>
          <w:szCs w:val="26"/>
        </w:rPr>
      </w:pPr>
      <w:r w:rsidRPr="00586F85">
        <w:rPr>
          <w:color w:val="000000"/>
          <w:sz w:val="26"/>
          <w:szCs w:val="26"/>
        </w:rPr>
        <w:t>к Положению о муниципальном жилищном контроле</w:t>
      </w:r>
    </w:p>
    <w:p w:rsidR="001B798B" w:rsidRPr="00586F85" w:rsidRDefault="001B798B" w:rsidP="001B798B">
      <w:pPr>
        <w:pStyle w:val="a3"/>
        <w:spacing w:before="0" w:beforeAutospacing="0" w:after="0" w:afterAutospacing="0"/>
        <w:ind w:firstLine="709"/>
        <w:jc w:val="right"/>
        <w:rPr>
          <w:color w:val="000000"/>
          <w:sz w:val="26"/>
          <w:szCs w:val="26"/>
        </w:rPr>
      </w:pPr>
      <w:r w:rsidRPr="00586F85">
        <w:rPr>
          <w:color w:val="000000"/>
          <w:sz w:val="26"/>
          <w:szCs w:val="26"/>
        </w:rPr>
        <w:t xml:space="preserve">в </w:t>
      </w:r>
      <w:r w:rsidR="00D64EF5" w:rsidRPr="00586F85">
        <w:rPr>
          <w:color w:val="000000"/>
          <w:sz w:val="26"/>
          <w:szCs w:val="26"/>
        </w:rPr>
        <w:t>муниципальном образовании</w:t>
      </w:r>
      <w:r w:rsidRPr="00586F85">
        <w:rPr>
          <w:color w:val="000000"/>
          <w:sz w:val="26"/>
          <w:szCs w:val="26"/>
        </w:rPr>
        <w:t xml:space="preserve"> </w:t>
      </w:r>
      <w:proofErr w:type="spellStart"/>
      <w:r w:rsidRPr="00586F85">
        <w:rPr>
          <w:color w:val="000000"/>
          <w:sz w:val="26"/>
          <w:szCs w:val="26"/>
        </w:rPr>
        <w:t>Нижнесирского</w:t>
      </w:r>
      <w:proofErr w:type="spellEnd"/>
      <w:r w:rsidRPr="00586F85">
        <w:rPr>
          <w:color w:val="000000"/>
          <w:sz w:val="26"/>
          <w:szCs w:val="26"/>
        </w:rPr>
        <w:t xml:space="preserve"> сельсовета</w:t>
      </w:r>
    </w:p>
    <w:p w:rsidR="001B798B" w:rsidRPr="00586F85" w:rsidRDefault="001B798B" w:rsidP="001B798B">
      <w:pPr>
        <w:pStyle w:val="a3"/>
        <w:spacing w:before="0" w:beforeAutospacing="0" w:after="0" w:afterAutospacing="0"/>
        <w:ind w:firstLine="709"/>
        <w:jc w:val="right"/>
        <w:rPr>
          <w:color w:val="000000"/>
          <w:sz w:val="26"/>
          <w:szCs w:val="26"/>
        </w:rPr>
      </w:pPr>
      <w:proofErr w:type="spellStart"/>
      <w:r w:rsidRPr="00586F85">
        <w:rPr>
          <w:color w:val="000000"/>
          <w:sz w:val="26"/>
          <w:szCs w:val="26"/>
        </w:rPr>
        <w:t>Таштыпского</w:t>
      </w:r>
      <w:proofErr w:type="spellEnd"/>
      <w:r w:rsidRPr="00586F85">
        <w:rPr>
          <w:color w:val="000000"/>
          <w:sz w:val="26"/>
          <w:szCs w:val="26"/>
        </w:rPr>
        <w:t xml:space="preserve"> района Республики Хакасия</w:t>
      </w:r>
    </w:p>
    <w:p w:rsidR="001B798B" w:rsidRPr="00586F85" w:rsidRDefault="001B798B" w:rsidP="001B798B">
      <w:pPr>
        <w:pStyle w:val="a3"/>
        <w:spacing w:before="0" w:beforeAutospacing="0" w:after="0" w:afterAutospacing="0"/>
        <w:ind w:firstLine="709"/>
        <w:jc w:val="both"/>
        <w:rPr>
          <w:color w:val="000000"/>
          <w:sz w:val="26"/>
          <w:szCs w:val="26"/>
        </w:rPr>
      </w:pPr>
    </w:p>
    <w:p w:rsidR="001B798B" w:rsidRPr="00586F85" w:rsidRDefault="001B798B" w:rsidP="001B798B">
      <w:pPr>
        <w:pStyle w:val="a3"/>
        <w:spacing w:before="0" w:beforeAutospacing="0" w:after="0" w:afterAutospacing="0"/>
        <w:ind w:firstLine="709"/>
        <w:jc w:val="center"/>
        <w:rPr>
          <w:color w:val="000000"/>
          <w:sz w:val="26"/>
          <w:szCs w:val="26"/>
        </w:rPr>
      </w:pPr>
      <w:r w:rsidRPr="00586F85">
        <w:rPr>
          <w:b/>
          <w:bCs/>
          <w:color w:val="000000"/>
          <w:sz w:val="26"/>
          <w:szCs w:val="26"/>
        </w:rPr>
        <w:t>Индикаторы риска нарушения обязательных требований, используемые для определения необходимости проведения внеплановых</w:t>
      </w:r>
      <w:r w:rsidR="00586F85">
        <w:rPr>
          <w:b/>
          <w:bCs/>
          <w:color w:val="000000"/>
          <w:sz w:val="26"/>
          <w:szCs w:val="26"/>
        </w:rPr>
        <w:t xml:space="preserve"> </w:t>
      </w:r>
      <w:r w:rsidRPr="00586F85">
        <w:rPr>
          <w:b/>
          <w:bCs/>
          <w:color w:val="000000"/>
          <w:sz w:val="26"/>
          <w:szCs w:val="26"/>
        </w:rPr>
        <w:t xml:space="preserve">проверок при осуществлении </w:t>
      </w:r>
      <w:r w:rsidR="00D64EF5" w:rsidRPr="00586F85">
        <w:rPr>
          <w:b/>
          <w:bCs/>
          <w:color w:val="000000"/>
          <w:sz w:val="26"/>
          <w:szCs w:val="26"/>
        </w:rPr>
        <w:t>муниципальным образованием</w:t>
      </w:r>
      <w:r w:rsidRPr="00586F85">
        <w:rPr>
          <w:b/>
          <w:bCs/>
          <w:color w:val="000000"/>
          <w:sz w:val="26"/>
          <w:szCs w:val="26"/>
        </w:rPr>
        <w:t xml:space="preserve"> </w:t>
      </w:r>
      <w:proofErr w:type="spellStart"/>
      <w:r w:rsidRPr="00586F85">
        <w:rPr>
          <w:b/>
          <w:bCs/>
          <w:color w:val="000000"/>
          <w:sz w:val="26"/>
          <w:szCs w:val="26"/>
        </w:rPr>
        <w:t>Нижнесирского</w:t>
      </w:r>
      <w:proofErr w:type="spellEnd"/>
      <w:r w:rsidRPr="00586F85">
        <w:rPr>
          <w:b/>
          <w:bCs/>
          <w:color w:val="000000"/>
          <w:sz w:val="26"/>
          <w:szCs w:val="26"/>
        </w:rPr>
        <w:t xml:space="preserve"> сельсовета </w:t>
      </w:r>
      <w:proofErr w:type="spellStart"/>
      <w:r w:rsidRPr="00586F85">
        <w:rPr>
          <w:b/>
          <w:bCs/>
          <w:color w:val="000000"/>
          <w:sz w:val="26"/>
          <w:szCs w:val="26"/>
        </w:rPr>
        <w:t>Таштыпского</w:t>
      </w:r>
      <w:proofErr w:type="spellEnd"/>
      <w:r w:rsidRPr="00586F85">
        <w:rPr>
          <w:b/>
          <w:bCs/>
          <w:color w:val="000000"/>
          <w:sz w:val="26"/>
          <w:szCs w:val="26"/>
        </w:rPr>
        <w:t xml:space="preserve"> района Республики Хакасия муниципального жилищного контроля в </w:t>
      </w:r>
      <w:r w:rsidR="00D64EF5" w:rsidRPr="00586F85">
        <w:rPr>
          <w:b/>
          <w:bCs/>
          <w:color w:val="000000"/>
          <w:sz w:val="26"/>
          <w:szCs w:val="26"/>
        </w:rPr>
        <w:t>муниципальном образовании</w:t>
      </w:r>
      <w:r w:rsidRPr="00586F85">
        <w:rPr>
          <w:b/>
          <w:bCs/>
          <w:color w:val="000000"/>
          <w:sz w:val="26"/>
          <w:szCs w:val="26"/>
        </w:rPr>
        <w:t xml:space="preserve"> </w:t>
      </w:r>
      <w:proofErr w:type="spellStart"/>
      <w:r w:rsidRPr="00586F85">
        <w:rPr>
          <w:b/>
          <w:bCs/>
          <w:color w:val="000000"/>
          <w:sz w:val="26"/>
          <w:szCs w:val="26"/>
        </w:rPr>
        <w:t>Нижнесирского</w:t>
      </w:r>
      <w:proofErr w:type="spellEnd"/>
      <w:r w:rsidRPr="00586F85">
        <w:rPr>
          <w:b/>
          <w:bCs/>
          <w:color w:val="000000"/>
          <w:sz w:val="26"/>
          <w:szCs w:val="26"/>
        </w:rPr>
        <w:t xml:space="preserve"> сельсовета </w:t>
      </w:r>
      <w:proofErr w:type="spellStart"/>
      <w:r w:rsidRPr="00586F85">
        <w:rPr>
          <w:b/>
          <w:bCs/>
          <w:color w:val="000000"/>
          <w:sz w:val="26"/>
          <w:szCs w:val="26"/>
        </w:rPr>
        <w:t>Таштыпского</w:t>
      </w:r>
      <w:proofErr w:type="spellEnd"/>
      <w:r w:rsidRPr="00586F85">
        <w:rPr>
          <w:b/>
          <w:bCs/>
          <w:color w:val="000000"/>
          <w:sz w:val="26"/>
          <w:szCs w:val="26"/>
        </w:rPr>
        <w:t xml:space="preserve"> района Республики Хакасия</w:t>
      </w:r>
    </w:p>
    <w:p w:rsidR="001B798B" w:rsidRPr="00586F85" w:rsidRDefault="001B798B" w:rsidP="001B798B">
      <w:pPr>
        <w:pStyle w:val="a3"/>
        <w:spacing w:before="0" w:beforeAutospacing="0" w:after="0" w:afterAutospacing="0"/>
        <w:ind w:firstLine="709"/>
        <w:jc w:val="both"/>
        <w:rPr>
          <w:color w:val="000000"/>
          <w:sz w:val="26"/>
          <w:szCs w:val="26"/>
        </w:rPr>
      </w:pP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а) порядку осуществления перевода жилого помещения муниципального жилищного фонда в нежилое помещение;</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б) порядку осуществления перепланировки и (или) переустройства жилых помещений муниципального жилищного фонда в многоквартирном доме;</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г) обеспечению доступности для инвалидов жилых помещений муниципального жилищного фонда;</w:t>
      </w:r>
    </w:p>
    <w:p w:rsidR="001B798B" w:rsidRPr="00586F85" w:rsidRDefault="001B798B" w:rsidP="001B798B">
      <w:pPr>
        <w:pStyle w:val="a3"/>
        <w:spacing w:before="0" w:beforeAutospacing="0" w:after="0" w:afterAutospacing="0"/>
        <w:ind w:firstLine="709"/>
        <w:jc w:val="both"/>
        <w:rPr>
          <w:color w:val="000000"/>
          <w:sz w:val="26"/>
          <w:szCs w:val="26"/>
        </w:rPr>
      </w:pPr>
      <w:proofErr w:type="spellStart"/>
      <w:r w:rsidRPr="00586F85">
        <w:rPr>
          <w:color w:val="000000"/>
          <w:sz w:val="26"/>
          <w:szCs w:val="26"/>
        </w:rPr>
        <w:t>д</w:t>
      </w:r>
      <w:proofErr w:type="spellEnd"/>
      <w:r w:rsidRPr="00586F85">
        <w:rPr>
          <w:color w:val="000000"/>
          <w:sz w:val="26"/>
          <w:szCs w:val="26"/>
        </w:rPr>
        <w:t>)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lastRenderedPageBreak/>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 </w:t>
      </w:r>
    </w:p>
    <w:p w:rsidR="001B798B" w:rsidRPr="00586F85" w:rsidRDefault="001B798B" w:rsidP="001B798B">
      <w:pPr>
        <w:pStyle w:val="a3"/>
        <w:spacing w:before="0" w:beforeAutospacing="0" w:after="0" w:afterAutospacing="0"/>
        <w:ind w:firstLine="709"/>
        <w:jc w:val="center"/>
        <w:rPr>
          <w:color w:val="000000"/>
          <w:sz w:val="26"/>
          <w:szCs w:val="26"/>
        </w:rPr>
      </w:pPr>
      <w:r w:rsidRPr="00586F85">
        <w:rPr>
          <w:b/>
          <w:bCs/>
          <w:color w:val="000000"/>
          <w:sz w:val="26"/>
          <w:szCs w:val="26"/>
        </w:rPr>
        <w:t>Пояснительная записка</w:t>
      </w:r>
      <w:r w:rsidR="00586F85">
        <w:rPr>
          <w:b/>
          <w:bCs/>
          <w:color w:val="000000"/>
          <w:sz w:val="26"/>
          <w:szCs w:val="26"/>
        </w:rPr>
        <w:t xml:space="preserve"> </w:t>
      </w:r>
      <w:r w:rsidRPr="00586F85">
        <w:rPr>
          <w:b/>
          <w:bCs/>
          <w:color w:val="000000"/>
          <w:sz w:val="26"/>
          <w:szCs w:val="26"/>
        </w:rPr>
        <w:t>к положению о муниципальном жилищном контроле в поселении</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 </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w:t>
      </w:r>
      <w:r w:rsidR="00586F85">
        <w:rPr>
          <w:color w:val="000000"/>
          <w:sz w:val="26"/>
          <w:szCs w:val="26"/>
        </w:rPr>
        <w:t xml:space="preserve"> </w:t>
      </w:r>
      <w:r w:rsidRPr="00586F85">
        <w:rPr>
          <w:color w:val="000000"/>
          <w:sz w:val="26"/>
          <w:szCs w:val="26"/>
          <w:shd w:val="clear" w:color="auto" w:fill="FFFFFF"/>
        </w:rPr>
        <w:t>и подлежит утверждению решением представительного органа муниципального образования и введению в действие не ранее 1 января 2022 года.</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shd w:val="clear" w:color="auto" w:fill="FFFFFF"/>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shd w:val="clear" w:color="auto" w:fill="FFFFFF"/>
        </w:rPr>
        <w:lastRenderedPageBreak/>
        <w:t>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shd w:val="clear" w:color="auto" w:fill="FFFFFF"/>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w:t>
      </w:r>
      <w:r w:rsidR="00D64EF5" w:rsidRPr="00586F85">
        <w:rPr>
          <w:color w:val="000000"/>
          <w:sz w:val="26"/>
          <w:szCs w:val="26"/>
          <w:shd w:val="clear" w:color="auto" w:fill="FFFFFF"/>
        </w:rPr>
        <w:t>муниципальными образованиями</w:t>
      </w:r>
      <w:r w:rsidRPr="00586F85">
        <w:rPr>
          <w:color w:val="000000"/>
          <w:sz w:val="26"/>
          <w:szCs w:val="26"/>
          <w:shd w:val="clear" w:color="auto" w:fill="FFFFFF"/>
        </w:rPr>
        <w:t xml:space="preserve"> муниципального района и поселения. По смыслу части 4 статьи 15 </w:t>
      </w:r>
      <w:r w:rsidRPr="00586F85">
        <w:rPr>
          <w:color w:val="000000"/>
          <w:sz w:val="26"/>
          <w:szCs w:val="26"/>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586F85">
        <w:rPr>
          <w:color w:val="000000"/>
          <w:sz w:val="26"/>
          <w:szCs w:val="26"/>
          <w:shd w:val="clear" w:color="auto" w:fill="FFFFFF"/>
        </w:rPr>
        <w:t>, принятие правового акта, утверждающего</w:t>
      </w:r>
      <w:r w:rsidR="00586F85">
        <w:rPr>
          <w:color w:val="000000"/>
          <w:sz w:val="26"/>
          <w:szCs w:val="26"/>
          <w:shd w:val="clear" w:color="auto" w:fill="FFFFFF"/>
        </w:rPr>
        <w:t xml:space="preserve"> </w:t>
      </w:r>
      <w:r w:rsidRPr="00586F85">
        <w:rPr>
          <w:color w:val="000000"/>
          <w:sz w:val="26"/>
          <w:szCs w:val="26"/>
        </w:rPr>
        <w:t>положение о виде муниципального контроля</w:t>
      </w:r>
      <w:r w:rsidRPr="00586F85">
        <w:rPr>
          <w:color w:val="000000"/>
          <w:sz w:val="26"/>
          <w:szCs w:val="26"/>
          <w:shd w:val="clear" w:color="auto" w:fill="FFFFFF"/>
        </w:rPr>
        <w:t>, остается в компетенции представительного органа поселения.</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shd w:val="clear" w:color="auto" w:fill="FFFFFF"/>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shd w:val="clear" w:color="auto" w:fill="FFFFFF"/>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shd w:val="clear" w:color="auto" w:fill="FFFFFF"/>
        </w:rPr>
        <w:t>Внеплановые контрольные мероприятия могут проводиться только после согласования с органами прокуратуры.</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shd w:val="clear" w:color="auto" w:fill="FFFFFF"/>
        </w:rPr>
        <w:t>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w:t>
      </w:r>
      <w:proofErr w:type="spellStart"/>
      <w:r w:rsidRPr="00586F85">
        <w:rPr>
          <w:color w:val="000000"/>
          <w:sz w:val="26"/>
          <w:szCs w:val="26"/>
          <w:shd w:val="clear" w:color="auto" w:fill="FFFFFF"/>
        </w:rPr>
        <w:t>риск-ориентированного</w:t>
      </w:r>
      <w:proofErr w:type="spellEnd"/>
      <w:r w:rsidRPr="00586F85">
        <w:rPr>
          <w:color w:val="000000"/>
          <w:sz w:val="26"/>
          <w:szCs w:val="26"/>
          <w:shd w:val="clear" w:color="auto" w:fill="FFFFFF"/>
        </w:rPr>
        <w:t>)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shd w:val="clear" w:color="auto" w:fill="FFFFFF"/>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lastRenderedPageBreak/>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 xml:space="preserve">2) обязательных требований о недопущении </w:t>
      </w:r>
      <w:proofErr w:type="spellStart"/>
      <w:r w:rsidRPr="00586F85">
        <w:rPr>
          <w:color w:val="000000"/>
          <w:sz w:val="26"/>
          <w:szCs w:val="26"/>
        </w:rPr>
        <w:t>cамовольного</w:t>
      </w:r>
      <w:proofErr w:type="spellEnd"/>
      <w:r w:rsidRPr="00586F85">
        <w:rPr>
          <w:color w:val="000000"/>
          <w:sz w:val="26"/>
          <w:szCs w:val="26"/>
        </w:rPr>
        <w:t xml:space="preserve"> подключения к электрическим сетям, тепловым сетям и газопроводам, а равно самовольное (</w:t>
      </w:r>
      <w:proofErr w:type="spellStart"/>
      <w:r w:rsidRPr="00586F85">
        <w:rPr>
          <w:color w:val="000000"/>
          <w:sz w:val="26"/>
          <w:szCs w:val="26"/>
        </w:rPr>
        <w:t>безучетное</w:t>
      </w:r>
      <w:proofErr w:type="spellEnd"/>
      <w:r w:rsidRPr="00586F85">
        <w:rPr>
          <w:color w:val="000000"/>
          <w:sz w:val="26"/>
          <w:szCs w:val="26"/>
        </w:rPr>
        <w:t>) использование электрической, тепловой энергии, газа;</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3) обязательных требований о недопущении самовольного подключения к централизованным системам водоснабжения и водоотведения;</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6) обязательных требований о недопущении нарушения нормативного уровня или режима обеспечения населения коммунальными услугами;</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 xml:space="preserve">8) обязательных требований о недопущении нарушения </w:t>
      </w:r>
      <w:proofErr w:type="spellStart"/>
      <w:r w:rsidRPr="00586F85">
        <w:rPr>
          <w:color w:val="000000"/>
          <w:sz w:val="26"/>
          <w:szCs w:val="26"/>
        </w:rPr>
        <w:t>наймодателями</w:t>
      </w:r>
      <w:proofErr w:type="spellEnd"/>
      <w:r w:rsidRPr="00586F85">
        <w:rPr>
          <w:color w:val="000000"/>
          <w:sz w:val="26"/>
          <w:szCs w:val="26"/>
        </w:rPr>
        <w:t xml:space="preserve">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9) правил обеспечения безопасного использования и содержания внутридомового и внутриквартирного газового оборудования, в том числе:</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lastRenderedPageBreak/>
        <w:t>- о недопустимости уклонения от заключения договора о техническом</w:t>
      </w:r>
      <w:r w:rsidR="00586F85">
        <w:rPr>
          <w:color w:val="000000"/>
          <w:sz w:val="26"/>
          <w:szCs w:val="26"/>
        </w:rPr>
        <w:t xml:space="preserve"> </w:t>
      </w:r>
      <w:r w:rsidRPr="00586F85">
        <w:rPr>
          <w:color w:val="000000"/>
          <w:sz w:val="26"/>
          <w:szCs w:val="26"/>
        </w:rPr>
        <w:t>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 xml:space="preserve">10) обязательных требований о недопущении </w:t>
      </w:r>
      <w:proofErr w:type="spellStart"/>
      <w:r w:rsidRPr="00586F85">
        <w:rPr>
          <w:color w:val="000000"/>
          <w:sz w:val="26"/>
          <w:szCs w:val="26"/>
        </w:rPr>
        <w:t>неразмещения</w:t>
      </w:r>
      <w:proofErr w:type="spellEnd"/>
      <w:r w:rsidRPr="00586F85">
        <w:rPr>
          <w:color w:val="000000"/>
          <w:sz w:val="26"/>
          <w:szCs w:val="26"/>
        </w:rPr>
        <w:t xml:space="preserve">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shd w:val="clear" w:color="auto" w:fill="FFFFFF"/>
        </w:rPr>
        <w:t>5. Положением предусмотрено проведение следующих видов профилактических мероприятий:</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shd w:val="clear" w:color="auto" w:fill="FFFFFF"/>
        </w:rPr>
        <w:t>1) информирование;</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shd w:val="clear" w:color="auto" w:fill="FFFFFF"/>
        </w:rPr>
        <w:t>2) обобщение правоприменительной практики;</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shd w:val="clear" w:color="auto" w:fill="FFFFFF"/>
        </w:rPr>
        <w:t>3) объявление предостережений;</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shd w:val="clear" w:color="auto" w:fill="FFFFFF"/>
        </w:rPr>
        <w:t>4) консультирование;</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shd w:val="clear" w:color="auto" w:fill="FFFFFF"/>
        </w:rPr>
        <w:t>5) профилактический визит.</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shd w:val="clear" w:color="auto" w:fill="FFFFFF"/>
        </w:rPr>
        <w:t xml:space="preserve">Меры стимулирования добросовестности и </w:t>
      </w:r>
      <w:proofErr w:type="spellStart"/>
      <w:r w:rsidRPr="00586F85">
        <w:rPr>
          <w:color w:val="000000"/>
          <w:sz w:val="26"/>
          <w:szCs w:val="26"/>
          <w:shd w:val="clear" w:color="auto" w:fill="FFFFFF"/>
        </w:rPr>
        <w:t>самообследование</w:t>
      </w:r>
      <w:proofErr w:type="spellEnd"/>
      <w:r w:rsidRPr="00586F85">
        <w:rPr>
          <w:color w:val="000000"/>
          <w:sz w:val="26"/>
          <w:szCs w:val="26"/>
          <w:shd w:val="clear" w:color="auto" w:fill="FFFFFF"/>
        </w:rPr>
        <w:t xml:space="preserve"> в качестве профилактических мероприятий Положением не установлены.</w:t>
      </w:r>
    </w:p>
    <w:p w:rsidR="001B798B" w:rsidRPr="00586F85" w:rsidRDefault="001B798B" w:rsidP="001B798B">
      <w:pPr>
        <w:pStyle w:val="a3"/>
        <w:spacing w:before="0" w:beforeAutospacing="0" w:after="0" w:afterAutospacing="0"/>
        <w:ind w:firstLine="709"/>
        <w:jc w:val="both"/>
        <w:rPr>
          <w:color w:val="000000"/>
          <w:sz w:val="26"/>
          <w:szCs w:val="26"/>
        </w:rPr>
      </w:pPr>
      <w:r w:rsidRPr="00586F85">
        <w:rPr>
          <w:color w:val="000000"/>
          <w:sz w:val="26"/>
          <w:szCs w:val="26"/>
          <w:shd w:val="clear" w:color="auto" w:fill="FFFFFF"/>
        </w:rPr>
        <w:t>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w:t>
      </w:r>
      <w:r w:rsidR="00586F85">
        <w:rPr>
          <w:color w:val="000000"/>
          <w:sz w:val="26"/>
          <w:szCs w:val="26"/>
          <w:shd w:val="clear" w:color="auto" w:fill="FFFFFF"/>
        </w:rPr>
        <w:t xml:space="preserve"> </w:t>
      </w:r>
      <w:r w:rsidRPr="00586F85">
        <w:rPr>
          <w:color w:val="000000"/>
          <w:sz w:val="26"/>
          <w:szCs w:val="26"/>
        </w:rPr>
        <w:t>информирование и консультирование в устной форме на собраниях и конференциях граждан.</w:t>
      </w:r>
    </w:p>
    <w:p w:rsidR="00592DD0" w:rsidRPr="00586F85" w:rsidRDefault="00592DD0">
      <w:pPr>
        <w:rPr>
          <w:rFonts w:ascii="Times New Roman" w:hAnsi="Times New Roman" w:cs="Times New Roman"/>
          <w:sz w:val="26"/>
          <w:szCs w:val="26"/>
        </w:rPr>
      </w:pPr>
    </w:p>
    <w:sectPr w:rsidR="00592DD0" w:rsidRPr="00586F85" w:rsidSect="002D4AC9">
      <w:type w:val="continuous"/>
      <w:pgSz w:w="11909" w:h="16838"/>
      <w:pgMar w:top="1134" w:right="567" w:bottom="1134" w:left="1701" w:header="0" w:footer="6"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A70B3F"/>
    <w:multiLevelType w:val="hybridMultilevel"/>
    <w:tmpl w:val="21F87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96B0D37"/>
    <w:multiLevelType w:val="hybridMultilevel"/>
    <w:tmpl w:val="9378D262"/>
    <w:lvl w:ilvl="0" w:tplc="895060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displayVerticalDrawingGridEvery w:val="2"/>
  <w:characterSpacingControl w:val="doNotCompress"/>
  <w:compat/>
  <w:rsids>
    <w:rsidRoot w:val="001B798B"/>
    <w:rsid w:val="00010837"/>
    <w:rsid w:val="00086AB2"/>
    <w:rsid w:val="000A59C6"/>
    <w:rsid w:val="000B0B0C"/>
    <w:rsid w:val="00101063"/>
    <w:rsid w:val="001B2E85"/>
    <w:rsid w:val="001B798B"/>
    <w:rsid w:val="0021305B"/>
    <w:rsid w:val="002D4AC9"/>
    <w:rsid w:val="002F12F3"/>
    <w:rsid w:val="004A7BEC"/>
    <w:rsid w:val="004F765F"/>
    <w:rsid w:val="00586F85"/>
    <w:rsid w:val="00592DD0"/>
    <w:rsid w:val="005B4AEC"/>
    <w:rsid w:val="00737B24"/>
    <w:rsid w:val="007D6FCF"/>
    <w:rsid w:val="00823EB1"/>
    <w:rsid w:val="00920207"/>
    <w:rsid w:val="009A7202"/>
    <w:rsid w:val="009E4A67"/>
    <w:rsid w:val="00A11467"/>
    <w:rsid w:val="00AC1978"/>
    <w:rsid w:val="00AC66CD"/>
    <w:rsid w:val="00AF2424"/>
    <w:rsid w:val="00C47FB0"/>
    <w:rsid w:val="00CA1A89"/>
    <w:rsid w:val="00CE09DA"/>
    <w:rsid w:val="00D25C87"/>
    <w:rsid w:val="00D62667"/>
    <w:rsid w:val="00D64EF5"/>
    <w:rsid w:val="00DD072D"/>
    <w:rsid w:val="00E02DEE"/>
    <w:rsid w:val="00E040BA"/>
    <w:rsid w:val="00E12DC0"/>
    <w:rsid w:val="00E53ABA"/>
    <w:rsid w:val="00F369E9"/>
    <w:rsid w:val="00F5137F"/>
    <w:rsid w:val="00FD6B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D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B79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B798B"/>
    <w:rPr>
      <w:color w:val="0000FF"/>
      <w:u w:val="single"/>
    </w:rPr>
  </w:style>
  <w:style w:type="character" w:customStyle="1" w:styleId="hyperlink">
    <w:name w:val="hyperlink"/>
    <w:basedOn w:val="a0"/>
    <w:rsid w:val="001B798B"/>
  </w:style>
  <w:style w:type="paragraph" w:styleId="a5">
    <w:name w:val="No Spacing"/>
    <w:uiPriority w:val="1"/>
    <w:qFormat/>
    <w:rsid w:val="00920207"/>
    <w:pPr>
      <w:spacing w:after="0" w:line="240" w:lineRule="auto"/>
    </w:pPr>
  </w:style>
</w:styles>
</file>

<file path=word/webSettings.xml><?xml version="1.0" encoding="utf-8"?>
<w:webSettings xmlns:r="http://schemas.openxmlformats.org/officeDocument/2006/relationships" xmlns:w="http://schemas.openxmlformats.org/wordprocessingml/2006/main">
  <w:divs>
    <w:div w:id="169792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1D98C76-F885-4AD2-B1A5-74875ACAED6C" TargetMode="External"/><Relationship Id="rId13" Type="http://schemas.openxmlformats.org/officeDocument/2006/relationships/hyperlink" Target="https://login.consultant.ru/link/?req=doc&amp;base=LAW&amp;n=378980&amp;date=25.06.2021&amp;demo=1&amp;dst=100014&amp;fld=134" TargetMode="External"/><Relationship Id="rId3" Type="http://schemas.openxmlformats.org/officeDocument/2006/relationships/settings" Target="settings.xml"/><Relationship Id="rId7" Type="http://schemas.openxmlformats.org/officeDocument/2006/relationships/hyperlink" Target="https://pravo-search.minjust.ru/bigs/showDocument.html?id=10E64E4D-7391-4785-86E6-5F01F4EF39FE" TargetMode="External"/><Relationship Id="rId12" Type="http://schemas.openxmlformats.org/officeDocument/2006/relationships/hyperlink" Target="https://login.consultant.ru/link/?req=doc&amp;base=LAW&amp;n=358750&amp;date=25.06.2021&amp;demo=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ravo-search.minjust.ru/bigs/showDocument.html?id=CF1F5643-3AEB-4438-9333-2E47F2A9D0E7" TargetMode="External"/><Relationship Id="rId11" Type="http://schemas.openxmlformats.org/officeDocument/2006/relationships/hyperlink" Target="https://login.consultant.ru/link/?req=doc&amp;base=LAW&amp;n=358750&amp;date=25.06.2021&amp;demo=1" TargetMode="External"/><Relationship Id="rId5" Type="http://schemas.openxmlformats.org/officeDocument/2006/relationships/hyperlink" Target="https://pravo-search.minjust.ru/bigs/showDocument.html?id=370BA400-14C4-4CDB-8A8B-B11F2A1A2F55" TargetMode="Externa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amp;dst=100512&amp;fld=134"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24CE43A4-7B3B-4950-BAD3-667CAB0ADEDA" TargetMode="Externa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416</TotalTime>
  <Pages>1</Pages>
  <Words>8263</Words>
  <Characters>47105</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8</cp:revision>
  <cp:lastPrinted>2023-04-11T05:38:00Z</cp:lastPrinted>
  <dcterms:created xsi:type="dcterms:W3CDTF">2023-01-31T07:09:00Z</dcterms:created>
  <dcterms:modified xsi:type="dcterms:W3CDTF">2023-04-11T05:40:00Z</dcterms:modified>
</cp:coreProperties>
</file>