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ED" w:rsidRPr="005E7B5C" w:rsidRDefault="00F33DED" w:rsidP="00F33DED">
      <w:pPr>
        <w:ind w:firstLine="709"/>
        <w:jc w:val="center"/>
        <w:rPr>
          <w:b/>
          <w:color w:val="000000" w:themeColor="text1"/>
          <w:sz w:val="26"/>
          <w:szCs w:val="26"/>
        </w:rPr>
      </w:pPr>
      <w:r w:rsidRPr="005E7B5C">
        <w:rPr>
          <w:b/>
          <w:color w:val="000000" w:themeColor="text1"/>
          <w:sz w:val="26"/>
          <w:szCs w:val="26"/>
        </w:rPr>
        <w:t>Российская Федерация</w:t>
      </w:r>
    </w:p>
    <w:p w:rsidR="00F33DED" w:rsidRPr="005E7B5C" w:rsidRDefault="00F33DED" w:rsidP="00F33DED">
      <w:pPr>
        <w:ind w:firstLine="709"/>
        <w:jc w:val="center"/>
        <w:rPr>
          <w:b/>
          <w:color w:val="000000" w:themeColor="text1"/>
          <w:sz w:val="26"/>
          <w:szCs w:val="26"/>
        </w:rPr>
      </w:pPr>
      <w:r w:rsidRPr="005E7B5C">
        <w:rPr>
          <w:b/>
          <w:color w:val="000000" w:themeColor="text1"/>
          <w:sz w:val="26"/>
          <w:szCs w:val="26"/>
        </w:rPr>
        <w:t>Республика Хакасия</w:t>
      </w:r>
    </w:p>
    <w:p w:rsidR="00F33DED" w:rsidRPr="005E7B5C" w:rsidRDefault="00F33DED" w:rsidP="00F33DED">
      <w:pPr>
        <w:ind w:firstLine="709"/>
        <w:jc w:val="center"/>
        <w:rPr>
          <w:b/>
          <w:color w:val="000000" w:themeColor="text1"/>
          <w:sz w:val="26"/>
          <w:szCs w:val="26"/>
        </w:rPr>
      </w:pPr>
      <w:proofErr w:type="spellStart"/>
      <w:r w:rsidRPr="005E7B5C">
        <w:rPr>
          <w:b/>
          <w:color w:val="000000" w:themeColor="text1"/>
          <w:sz w:val="26"/>
          <w:szCs w:val="26"/>
        </w:rPr>
        <w:t>Таштыпский</w:t>
      </w:r>
      <w:proofErr w:type="spellEnd"/>
      <w:r w:rsidRPr="005E7B5C">
        <w:rPr>
          <w:b/>
          <w:color w:val="000000" w:themeColor="text1"/>
          <w:sz w:val="26"/>
          <w:szCs w:val="26"/>
        </w:rPr>
        <w:t xml:space="preserve"> район</w:t>
      </w:r>
    </w:p>
    <w:p w:rsidR="00F33DED" w:rsidRPr="005E7B5C" w:rsidRDefault="00F33DED" w:rsidP="00F33DED">
      <w:pPr>
        <w:ind w:firstLine="709"/>
        <w:jc w:val="center"/>
        <w:rPr>
          <w:b/>
          <w:color w:val="000000" w:themeColor="text1"/>
          <w:sz w:val="26"/>
          <w:szCs w:val="26"/>
        </w:rPr>
      </w:pPr>
      <w:r w:rsidRPr="005E7B5C">
        <w:rPr>
          <w:b/>
          <w:color w:val="000000" w:themeColor="text1"/>
          <w:sz w:val="26"/>
          <w:szCs w:val="26"/>
        </w:rPr>
        <w:t xml:space="preserve">Совет депутатов </w:t>
      </w:r>
      <w:proofErr w:type="spellStart"/>
      <w:r w:rsidRPr="005E7B5C">
        <w:rPr>
          <w:b/>
          <w:color w:val="000000" w:themeColor="text1"/>
          <w:sz w:val="26"/>
          <w:szCs w:val="26"/>
        </w:rPr>
        <w:t>Нижнесирского</w:t>
      </w:r>
      <w:proofErr w:type="spellEnd"/>
      <w:r w:rsidRPr="005E7B5C">
        <w:rPr>
          <w:b/>
          <w:color w:val="000000" w:themeColor="text1"/>
          <w:sz w:val="26"/>
          <w:szCs w:val="26"/>
        </w:rPr>
        <w:t xml:space="preserve"> сельсовета</w:t>
      </w:r>
    </w:p>
    <w:p w:rsidR="00F33DED" w:rsidRPr="005E7B5C" w:rsidRDefault="005D0CAF" w:rsidP="00F33DED">
      <w:pPr>
        <w:jc w:val="right"/>
        <w:rPr>
          <w:b/>
          <w:color w:val="000000" w:themeColor="text1"/>
          <w:sz w:val="26"/>
          <w:szCs w:val="26"/>
        </w:rPr>
      </w:pPr>
      <w:r w:rsidRPr="005E7B5C">
        <w:rPr>
          <w:b/>
          <w:color w:val="000000" w:themeColor="text1"/>
          <w:sz w:val="26"/>
          <w:szCs w:val="26"/>
        </w:rPr>
        <w:tab/>
      </w:r>
    </w:p>
    <w:p w:rsidR="00F33DED" w:rsidRPr="005E7B5C" w:rsidRDefault="00F33DED" w:rsidP="00F33DED">
      <w:pPr>
        <w:jc w:val="center"/>
        <w:rPr>
          <w:b/>
          <w:color w:val="000000" w:themeColor="text1"/>
          <w:sz w:val="26"/>
          <w:szCs w:val="26"/>
        </w:rPr>
      </w:pPr>
    </w:p>
    <w:p w:rsidR="00F33DED" w:rsidRPr="005E7B5C" w:rsidRDefault="00F33DED" w:rsidP="00F33DED">
      <w:pPr>
        <w:pStyle w:val="5"/>
        <w:rPr>
          <w:b/>
          <w:color w:val="000000" w:themeColor="text1"/>
          <w:sz w:val="26"/>
          <w:szCs w:val="26"/>
        </w:rPr>
      </w:pPr>
      <w:r w:rsidRPr="005E7B5C">
        <w:rPr>
          <w:b/>
          <w:color w:val="000000" w:themeColor="text1"/>
          <w:sz w:val="26"/>
          <w:szCs w:val="26"/>
        </w:rPr>
        <w:t xml:space="preserve">        РЕШЕНИЕ                         </w:t>
      </w:r>
    </w:p>
    <w:p w:rsidR="00F33DED" w:rsidRPr="005E7B5C" w:rsidRDefault="00F33DED" w:rsidP="00F33DED">
      <w:pPr>
        <w:rPr>
          <w:color w:val="000000" w:themeColor="text1"/>
          <w:sz w:val="26"/>
          <w:szCs w:val="26"/>
          <w:lang w:eastAsia="en-US"/>
        </w:rPr>
      </w:pPr>
    </w:p>
    <w:p w:rsidR="00F33DED" w:rsidRPr="005E7B5C" w:rsidRDefault="00285720" w:rsidP="00F33DED">
      <w:pPr>
        <w:pStyle w:val="5"/>
        <w:jc w:val="both"/>
        <w:rPr>
          <w:color w:val="000000" w:themeColor="text1"/>
          <w:sz w:val="26"/>
          <w:szCs w:val="26"/>
        </w:rPr>
      </w:pPr>
      <w:r w:rsidRPr="005E7B5C">
        <w:rPr>
          <w:color w:val="000000" w:themeColor="text1"/>
          <w:sz w:val="26"/>
          <w:szCs w:val="26"/>
        </w:rPr>
        <w:t>«</w:t>
      </w:r>
      <w:r w:rsidR="00C02085">
        <w:rPr>
          <w:color w:val="000000" w:themeColor="text1"/>
          <w:sz w:val="26"/>
          <w:szCs w:val="26"/>
        </w:rPr>
        <w:t>2</w:t>
      </w:r>
      <w:r w:rsidR="007357D8">
        <w:rPr>
          <w:color w:val="000000" w:themeColor="text1"/>
          <w:sz w:val="26"/>
          <w:szCs w:val="26"/>
        </w:rPr>
        <w:t>8</w:t>
      </w:r>
      <w:r w:rsidR="0001266D" w:rsidRPr="005E7B5C">
        <w:rPr>
          <w:color w:val="000000" w:themeColor="text1"/>
          <w:sz w:val="26"/>
          <w:szCs w:val="26"/>
        </w:rPr>
        <w:t xml:space="preserve">» </w:t>
      </w:r>
      <w:r w:rsidR="007357D8">
        <w:rPr>
          <w:color w:val="000000" w:themeColor="text1"/>
          <w:sz w:val="26"/>
          <w:szCs w:val="26"/>
        </w:rPr>
        <w:t>но</w:t>
      </w:r>
      <w:r w:rsidR="00C02085">
        <w:rPr>
          <w:color w:val="000000" w:themeColor="text1"/>
          <w:sz w:val="26"/>
          <w:szCs w:val="26"/>
        </w:rPr>
        <w:t>ября</w:t>
      </w:r>
      <w:r w:rsidRPr="005E7B5C">
        <w:rPr>
          <w:color w:val="000000" w:themeColor="text1"/>
          <w:sz w:val="26"/>
          <w:szCs w:val="26"/>
        </w:rPr>
        <w:t xml:space="preserve"> 20</w:t>
      </w:r>
      <w:r w:rsidR="00970287" w:rsidRPr="005E7B5C">
        <w:rPr>
          <w:color w:val="000000" w:themeColor="text1"/>
          <w:sz w:val="26"/>
          <w:szCs w:val="26"/>
        </w:rPr>
        <w:t>2</w:t>
      </w:r>
      <w:r w:rsidR="00DE4D46">
        <w:rPr>
          <w:color w:val="000000" w:themeColor="text1"/>
          <w:sz w:val="26"/>
          <w:szCs w:val="26"/>
        </w:rPr>
        <w:t>3</w:t>
      </w:r>
      <w:r w:rsidR="00F33DED" w:rsidRPr="005E7B5C">
        <w:rPr>
          <w:color w:val="000000" w:themeColor="text1"/>
          <w:sz w:val="26"/>
          <w:szCs w:val="26"/>
        </w:rPr>
        <w:t xml:space="preserve"> г. </w:t>
      </w:r>
      <w:r w:rsidR="00F33DED" w:rsidRPr="005E7B5C">
        <w:rPr>
          <w:color w:val="000000" w:themeColor="text1"/>
          <w:sz w:val="26"/>
          <w:szCs w:val="26"/>
        </w:rPr>
        <w:tab/>
      </w:r>
      <w:r w:rsidR="00F33DED" w:rsidRPr="005E7B5C">
        <w:rPr>
          <w:color w:val="000000" w:themeColor="text1"/>
          <w:sz w:val="26"/>
          <w:szCs w:val="26"/>
        </w:rPr>
        <w:tab/>
        <w:t xml:space="preserve">                                 </w:t>
      </w:r>
      <w:r w:rsidRPr="005E7B5C">
        <w:rPr>
          <w:color w:val="000000" w:themeColor="text1"/>
          <w:sz w:val="26"/>
          <w:szCs w:val="26"/>
        </w:rPr>
        <w:t xml:space="preserve">         </w:t>
      </w:r>
      <w:r w:rsidR="007357D8">
        <w:rPr>
          <w:color w:val="000000" w:themeColor="text1"/>
          <w:sz w:val="26"/>
          <w:szCs w:val="26"/>
        </w:rPr>
        <w:t xml:space="preserve">            </w:t>
      </w:r>
      <w:r w:rsidRPr="005E7B5C">
        <w:rPr>
          <w:color w:val="000000" w:themeColor="text1"/>
          <w:sz w:val="26"/>
          <w:szCs w:val="26"/>
        </w:rPr>
        <w:t xml:space="preserve">                   </w:t>
      </w:r>
      <w:r w:rsidR="00F33DED" w:rsidRPr="005E7B5C">
        <w:rPr>
          <w:color w:val="000000" w:themeColor="text1"/>
          <w:sz w:val="26"/>
          <w:szCs w:val="26"/>
        </w:rPr>
        <w:t xml:space="preserve">          № </w:t>
      </w:r>
      <w:r w:rsidR="0001266D" w:rsidRPr="005E7B5C">
        <w:rPr>
          <w:color w:val="000000" w:themeColor="text1"/>
          <w:sz w:val="26"/>
          <w:szCs w:val="26"/>
        </w:rPr>
        <w:t xml:space="preserve"> </w:t>
      </w:r>
      <w:r w:rsidR="00C02085">
        <w:rPr>
          <w:color w:val="000000" w:themeColor="text1"/>
          <w:sz w:val="26"/>
          <w:szCs w:val="26"/>
        </w:rPr>
        <w:t>7</w:t>
      </w:r>
      <w:r w:rsidR="007357D8">
        <w:rPr>
          <w:color w:val="000000" w:themeColor="text1"/>
          <w:sz w:val="26"/>
          <w:szCs w:val="26"/>
        </w:rPr>
        <w:t>5</w:t>
      </w:r>
    </w:p>
    <w:p w:rsidR="00F33DED" w:rsidRPr="005E7B5C" w:rsidRDefault="00F33DED" w:rsidP="00F33DED">
      <w:pPr>
        <w:jc w:val="center"/>
        <w:rPr>
          <w:color w:val="000000" w:themeColor="text1"/>
          <w:sz w:val="26"/>
          <w:szCs w:val="26"/>
        </w:rPr>
      </w:pPr>
      <w:r w:rsidRPr="005E7B5C">
        <w:rPr>
          <w:color w:val="000000" w:themeColor="text1"/>
          <w:sz w:val="26"/>
          <w:szCs w:val="26"/>
        </w:rPr>
        <w:t>с. Нижние Сиры</w:t>
      </w:r>
    </w:p>
    <w:p w:rsidR="00F33DED" w:rsidRPr="005E7B5C" w:rsidRDefault="00F33DED" w:rsidP="00F33DED">
      <w:pPr>
        <w:tabs>
          <w:tab w:val="left" w:pos="4140"/>
          <w:tab w:val="left" w:pos="8820"/>
        </w:tabs>
        <w:rPr>
          <w:color w:val="000000" w:themeColor="text1"/>
          <w:sz w:val="26"/>
          <w:szCs w:val="26"/>
        </w:rPr>
      </w:pPr>
    </w:p>
    <w:p w:rsidR="00F33DED" w:rsidRPr="005E7B5C" w:rsidRDefault="00F33DED" w:rsidP="00F33DED">
      <w:pPr>
        <w:rPr>
          <w:b/>
          <w:color w:val="000000" w:themeColor="text1"/>
          <w:sz w:val="26"/>
          <w:szCs w:val="26"/>
        </w:rPr>
      </w:pPr>
      <w:r w:rsidRPr="005E7B5C">
        <w:rPr>
          <w:b/>
          <w:color w:val="000000" w:themeColor="text1"/>
          <w:sz w:val="26"/>
          <w:szCs w:val="26"/>
        </w:rPr>
        <w:t>О внесении изменений и дополнений</w:t>
      </w:r>
    </w:p>
    <w:p w:rsidR="00F33DED" w:rsidRPr="005E7B5C" w:rsidRDefault="00F33DED" w:rsidP="00F33DED">
      <w:pPr>
        <w:rPr>
          <w:b/>
          <w:color w:val="000000" w:themeColor="text1"/>
          <w:sz w:val="26"/>
          <w:szCs w:val="26"/>
        </w:rPr>
      </w:pPr>
      <w:r w:rsidRPr="005E7B5C">
        <w:rPr>
          <w:b/>
          <w:color w:val="000000" w:themeColor="text1"/>
          <w:sz w:val="26"/>
          <w:szCs w:val="26"/>
        </w:rPr>
        <w:t>в Устав муниципального образования</w:t>
      </w:r>
    </w:p>
    <w:p w:rsidR="00F33DED" w:rsidRPr="005E7B5C" w:rsidRDefault="00F33DED" w:rsidP="00F33DED">
      <w:pPr>
        <w:rPr>
          <w:b/>
          <w:color w:val="000000" w:themeColor="text1"/>
          <w:sz w:val="26"/>
          <w:szCs w:val="26"/>
        </w:rPr>
      </w:pPr>
      <w:proofErr w:type="spellStart"/>
      <w:r w:rsidRPr="005E7B5C">
        <w:rPr>
          <w:b/>
          <w:color w:val="000000" w:themeColor="text1"/>
          <w:sz w:val="26"/>
          <w:szCs w:val="26"/>
        </w:rPr>
        <w:t>Нижнесирский</w:t>
      </w:r>
      <w:proofErr w:type="spellEnd"/>
      <w:r w:rsidRPr="005E7B5C">
        <w:rPr>
          <w:b/>
          <w:color w:val="000000" w:themeColor="text1"/>
          <w:sz w:val="26"/>
          <w:szCs w:val="26"/>
        </w:rPr>
        <w:t xml:space="preserve"> сельсовет </w:t>
      </w:r>
      <w:proofErr w:type="spellStart"/>
      <w:r w:rsidRPr="005E7B5C">
        <w:rPr>
          <w:b/>
          <w:color w:val="000000" w:themeColor="text1"/>
          <w:sz w:val="26"/>
          <w:szCs w:val="26"/>
        </w:rPr>
        <w:t>Таштыпского</w:t>
      </w:r>
      <w:proofErr w:type="spellEnd"/>
    </w:p>
    <w:p w:rsidR="00F33DED" w:rsidRPr="005E7B5C" w:rsidRDefault="00F33DED" w:rsidP="00F33DED">
      <w:pPr>
        <w:rPr>
          <w:b/>
          <w:color w:val="000000" w:themeColor="text1"/>
          <w:sz w:val="26"/>
          <w:szCs w:val="26"/>
        </w:rPr>
      </w:pPr>
      <w:r w:rsidRPr="005E7B5C">
        <w:rPr>
          <w:b/>
          <w:color w:val="000000" w:themeColor="text1"/>
          <w:sz w:val="26"/>
          <w:szCs w:val="26"/>
        </w:rPr>
        <w:t xml:space="preserve">района Республики Хакасия </w:t>
      </w:r>
    </w:p>
    <w:p w:rsidR="00F33DED" w:rsidRPr="005E7B5C" w:rsidRDefault="00F33DED" w:rsidP="00F33DED">
      <w:pPr>
        <w:ind w:firstLine="720"/>
        <w:jc w:val="both"/>
        <w:rPr>
          <w:color w:val="000000" w:themeColor="text1"/>
          <w:sz w:val="26"/>
          <w:szCs w:val="26"/>
        </w:rPr>
      </w:pPr>
    </w:p>
    <w:p w:rsidR="00F33DED" w:rsidRPr="005E7B5C" w:rsidRDefault="00F33DED" w:rsidP="00F33DED">
      <w:pPr>
        <w:ind w:firstLine="720"/>
        <w:jc w:val="both"/>
        <w:rPr>
          <w:rStyle w:val="a5"/>
          <w:rFonts w:ascii="Times New Roman" w:hAnsi="Times New Roman"/>
          <w:iCs/>
          <w:color w:val="000000" w:themeColor="text1"/>
          <w:sz w:val="26"/>
          <w:szCs w:val="26"/>
          <w:lang w:val="ru-RU"/>
        </w:rPr>
      </w:pPr>
      <w:r w:rsidRPr="005E7B5C">
        <w:rPr>
          <w:rStyle w:val="a5"/>
          <w:rFonts w:ascii="Times New Roman" w:hAnsi="Times New Roman"/>
          <w:iCs/>
          <w:color w:val="000000" w:themeColor="text1"/>
          <w:sz w:val="26"/>
          <w:szCs w:val="26"/>
          <w:lang w:val="ru-RU"/>
        </w:rPr>
        <w:t xml:space="preserve">В целях приведения Устава муниципального образования </w:t>
      </w:r>
      <w:proofErr w:type="spellStart"/>
      <w:r w:rsidRPr="005E7B5C">
        <w:rPr>
          <w:rStyle w:val="a5"/>
          <w:rFonts w:ascii="Times New Roman" w:hAnsi="Times New Roman"/>
          <w:iCs/>
          <w:color w:val="000000" w:themeColor="text1"/>
          <w:sz w:val="26"/>
          <w:szCs w:val="26"/>
          <w:lang w:val="ru-RU"/>
        </w:rPr>
        <w:t>Нижнесирский</w:t>
      </w:r>
      <w:proofErr w:type="spellEnd"/>
      <w:r w:rsidRPr="005E7B5C">
        <w:rPr>
          <w:rStyle w:val="a5"/>
          <w:rFonts w:ascii="Times New Roman" w:hAnsi="Times New Roman"/>
          <w:iCs/>
          <w:color w:val="000000" w:themeColor="text1"/>
          <w:sz w:val="26"/>
          <w:szCs w:val="26"/>
          <w:lang w:val="ru-RU"/>
        </w:rPr>
        <w:t xml:space="preserve"> </w:t>
      </w:r>
      <w:r w:rsidRPr="005E7B5C">
        <w:rPr>
          <w:color w:val="000000" w:themeColor="text1"/>
          <w:sz w:val="26"/>
          <w:szCs w:val="26"/>
        </w:rPr>
        <w:t xml:space="preserve">сельсовет </w:t>
      </w:r>
      <w:proofErr w:type="spellStart"/>
      <w:r w:rsidRPr="005E7B5C">
        <w:rPr>
          <w:color w:val="000000" w:themeColor="text1"/>
          <w:sz w:val="26"/>
          <w:szCs w:val="26"/>
        </w:rPr>
        <w:t>Таштыпского</w:t>
      </w:r>
      <w:proofErr w:type="spellEnd"/>
      <w:r w:rsidRPr="005E7B5C">
        <w:rPr>
          <w:color w:val="000000" w:themeColor="text1"/>
          <w:sz w:val="26"/>
          <w:szCs w:val="26"/>
        </w:rPr>
        <w:t xml:space="preserve"> района Республики Хакасия</w:t>
      </w:r>
      <w:r w:rsidRPr="005E7B5C">
        <w:rPr>
          <w:rStyle w:val="a5"/>
          <w:rFonts w:ascii="Times New Roman" w:hAnsi="Times New Roman"/>
          <w:iCs/>
          <w:color w:val="000000" w:themeColor="text1"/>
          <w:sz w:val="26"/>
          <w:szCs w:val="26"/>
          <w:lang w:val="ru-RU"/>
        </w:rPr>
        <w:t xml:space="preserve"> в соответствие с действующим законодательством,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w:t>
      </w:r>
      <w:proofErr w:type="spellStart"/>
      <w:r w:rsidRPr="005E7B5C">
        <w:rPr>
          <w:rStyle w:val="a5"/>
          <w:rFonts w:ascii="Times New Roman" w:hAnsi="Times New Roman"/>
          <w:iCs/>
          <w:color w:val="000000" w:themeColor="text1"/>
          <w:sz w:val="26"/>
          <w:szCs w:val="26"/>
          <w:lang w:val="ru-RU"/>
        </w:rPr>
        <w:t>Нижнесирский</w:t>
      </w:r>
      <w:proofErr w:type="spellEnd"/>
      <w:r w:rsidRPr="005E7B5C">
        <w:rPr>
          <w:rStyle w:val="a5"/>
          <w:rFonts w:ascii="Times New Roman" w:hAnsi="Times New Roman"/>
          <w:iCs/>
          <w:color w:val="000000" w:themeColor="text1"/>
          <w:sz w:val="26"/>
          <w:szCs w:val="26"/>
          <w:lang w:val="ru-RU"/>
        </w:rPr>
        <w:t xml:space="preserve"> </w:t>
      </w:r>
      <w:r w:rsidRPr="005E7B5C">
        <w:rPr>
          <w:color w:val="000000" w:themeColor="text1"/>
          <w:sz w:val="26"/>
          <w:szCs w:val="26"/>
        </w:rPr>
        <w:t xml:space="preserve">сельсовет </w:t>
      </w:r>
      <w:proofErr w:type="spellStart"/>
      <w:r w:rsidRPr="005E7B5C">
        <w:rPr>
          <w:color w:val="000000" w:themeColor="text1"/>
          <w:sz w:val="26"/>
          <w:szCs w:val="26"/>
        </w:rPr>
        <w:t>Таштыпского</w:t>
      </w:r>
      <w:proofErr w:type="spellEnd"/>
      <w:r w:rsidRPr="005E7B5C">
        <w:rPr>
          <w:color w:val="000000" w:themeColor="text1"/>
          <w:sz w:val="26"/>
          <w:szCs w:val="26"/>
        </w:rPr>
        <w:t xml:space="preserve"> района Республики Хакасия</w:t>
      </w:r>
      <w:r w:rsidRPr="005E7B5C">
        <w:rPr>
          <w:rStyle w:val="a5"/>
          <w:rFonts w:ascii="Times New Roman" w:hAnsi="Times New Roman"/>
          <w:iCs/>
          <w:color w:val="000000" w:themeColor="text1"/>
          <w:sz w:val="26"/>
          <w:szCs w:val="26"/>
          <w:lang w:val="ru-RU"/>
        </w:rPr>
        <w:t xml:space="preserve">, Совет депутатов </w:t>
      </w:r>
      <w:proofErr w:type="spellStart"/>
      <w:r w:rsidRPr="005E7B5C">
        <w:rPr>
          <w:rStyle w:val="a5"/>
          <w:rFonts w:ascii="Times New Roman" w:hAnsi="Times New Roman"/>
          <w:iCs/>
          <w:color w:val="000000" w:themeColor="text1"/>
          <w:sz w:val="26"/>
          <w:szCs w:val="26"/>
          <w:lang w:val="ru-RU"/>
        </w:rPr>
        <w:t>Нижнесирского</w:t>
      </w:r>
      <w:proofErr w:type="spellEnd"/>
      <w:r w:rsidRPr="005E7B5C">
        <w:rPr>
          <w:rStyle w:val="a5"/>
          <w:rFonts w:ascii="Times New Roman" w:hAnsi="Times New Roman"/>
          <w:iCs/>
          <w:color w:val="000000" w:themeColor="text1"/>
          <w:sz w:val="26"/>
          <w:szCs w:val="26"/>
          <w:lang w:val="ru-RU"/>
        </w:rPr>
        <w:t xml:space="preserve"> сельсовета </w:t>
      </w:r>
      <w:proofErr w:type="spellStart"/>
      <w:r w:rsidRPr="005E7B5C">
        <w:rPr>
          <w:rStyle w:val="a5"/>
          <w:rFonts w:ascii="Times New Roman" w:hAnsi="Times New Roman"/>
          <w:iCs/>
          <w:color w:val="000000" w:themeColor="text1"/>
          <w:sz w:val="26"/>
          <w:szCs w:val="26"/>
          <w:lang w:val="ru-RU"/>
        </w:rPr>
        <w:t>Таштыпского</w:t>
      </w:r>
      <w:proofErr w:type="spellEnd"/>
      <w:r w:rsidRPr="005E7B5C">
        <w:rPr>
          <w:rStyle w:val="a5"/>
          <w:rFonts w:ascii="Times New Roman" w:hAnsi="Times New Roman"/>
          <w:iCs/>
          <w:color w:val="000000" w:themeColor="text1"/>
          <w:sz w:val="26"/>
          <w:szCs w:val="26"/>
          <w:lang w:val="ru-RU"/>
        </w:rPr>
        <w:t xml:space="preserve"> района Республики Хакасия</w:t>
      </w:r>
    </w:p>
    <w:p w:rsidR="00F33DED" w:rsidRPr="005E7B5C" w:rsidRDefault="00F33DED" w:rsidP="00F33DED">
      <w:pPr>
        <w:ind w:firstLine="720"/>
        <w:jc w:val="both"/>
        <w:rPr>
          <w:rStyle w:val="a5"/>
          <w:rFonts w:ascii="Times New Roman" w:hAnsi="Times New Roman"/>
          <w:iCs/>
          <w:color w:val="000000" w:themeColor="text1"/>
          <w:sz w:val="26"/>
          <w:szCs w:val="26"/>
          <w:lang w:val="ru-RU"/>
        </w:rPr>
      </w:pPr>
    </w:p>
    <w:p w:rsidR="00F33DED" w:rsidRPr="005E7B5C" w:rsidRDefault="00F33DED" w:rsidP="00F33DED">
      <w:pPr>
        <w:ind w:firstLine="720"/>
        <w:jc w:val="center"/>
        <w:rPr>
          <w:b/>
          <w:color w:val="000000" w:themeColor="text1"/>
          <w:sz w:val="26"/>
          <w:szCs w:val="26"/>
        </w:rPr>
      </w:pPr>
      <w:r w:rsidRPr="005E7B5C">
        <w:rPr>
          <w:b/>
          <w:color w:val="000000" w:themeColor="text1"/>
          <w:sz w:val="26"/>
          <w:szCs w:val="26"/>
        </w:rPr>
        <w:t>РЕШИЛ:</w:t>
      </w:r>
    </w:p>
    <w:p w:rsidR="00F33DED" w:rsidRPr="005E7B5C" w:rsidRDefault="00F33DED" w:rsidP="00F33DED">
      <w:pPr>
        <w:ind w:firstLine="720"/>
        <w:jc w:val="both"/>
        <w:rPr>
          <w:color w:val="000000" w:themeColor="text1"/>
          <w:sz w:val="26"/>
          <w:szCs w:val="26"/>
        </w:rPr>
      </w:pPr>
    </w:p>
    <w:p w:rsidR="00F33DED" w:rsidRPr="00DE4D46" w:rsidRDefault="00F33DED" w:rsidP="00F33DED">
      <w:pPr>
        <w:ind w:firstLine="709"/>
        <w:jc w:val="both"/>
        <w:rPr>
          <w:rStyle w:val="a5"/>
          <w:rFonts w:ascii="Times New Roman" w:hAnsi="Times New Roman"/>
          <w:color w:val="000000" w:themeColor="text1"/>
          <w:sz w:val="26"/>
          <w:szCs w:val="26"/>
          <w:lang w:val="ru-RU"/>
        </w:rPr>
      </w:pPr>
      <w:r w:rsidRPr="005E7B5C">
        <w:rPr>
          <w:color w:val="000000" w:themeColor="text1"/>
          <w:sz w:val="26"/>
          <w:szCs w:val="26"/>
        </w:rPr>
        <w:t xml:space="preserve">1. </w:t>
      </w:r>
      <w:r w:rsidRPr="005E7B5C">
        <w:rPr>
          <w:rStyle w:val="a5"/>
          <w:rFonts w:ascii="Times New Roman" w:hAnsi="Times New Roman"/>
          <w:iCs/>
          <w:color w:val="000000" w:themeColor="text1"/>
          <w:sz w:val="26"/>
          <w:szCs w:val="26"/>
          <w:lang w:val="ru-RU"/>
        </w:rPr>
        <w:t xml:space="preserve">Внести в </w:t>
      </w:r>
      <w:r w:rsidRPr="005E7B5C">
        <w:rPr>
          <w:color w:val="000000" w:themeColor="text1"/>
          <w:sz w:val="26"/>
          <w:szCs w:val="26"/>
        </w:rPr>
        <w:t xml:space="preserve">Устав муниципального образования </w:t>
      </w:r>
      <w:proofErr w:type="spellStart"/>
      <w:r w:rsidRPr="005E7B5C">
        <w:rPr>
          <w:color w:val="000000" w:themeColor="text1"/>
          <w:sz w:val="26"/>
          <w:szCs w:val="26"/>
        </w:rPr>
        <w:t>Нижнесирский</w:t>
      </w:r>
      <w:proofErr w:type="spellEnd"/>
      <w:r w:rsidRPr="005E7B5C">
        <w:rPr>
          <w:color w:val="000000" w:themeColor="text1"/>
          <w:sz w:val="26"/>
          <w:szCs w:val="26"/>
        </w:rPr>
        <w:t xml:space="preserve"> сельсовет </w:t>
      </w:r>
      <w:proofErr w:type="spellStart"/>
      <w:r w:rsidRPr="005E7B5C">
        <w:rPr>
          <w:color w:val="000000" w:themeColor="text1"/>
          <w:sz w:val="26"/>
          <w:szCs w:val="26"/>
        </w:rPr>
        <w:t>Таштыпского</w:t>
      </w:r>
      <w:proofErr w:type="spellEnd"/>
      <w:r w:rsidRPr="005E7B5C">
        <w:rPr>
          <w:color w:val="000000" w:themeColor="text1"/>
          <w:sz w:val="26"/>
          <w:szCs w:val="26"/>
        </w:rPr>
        <w:t xml:space="preserve"> района Республики Хакасия, принятый решением Совета депутатов муниципального образования </w:t>
      </w:r>
      <w:proofErr w:type="spellStart"/>
      <w:r w:rsidRPr="005E7B5C">
        <w:rPr>
          <w:color w:val="000000" w:themeColor="text1"/>
          <w:sz w:val="26"/>
          <w:szCs w:val="26"/>
        </w:rPr>
        <w:t>Нижнесирский</w:t>
      </w:r>
      <w:proofErr w:type="spellEnd"/>
      <w:r w:rsidRPr="005E7B5C">
        <w:rPr>
          <w:color w:val="000000" w:themeColor="text1"/>
          <w:sz w:val="26"/>
          <w:szCs w:val="26"/>
        </w:rPr>
        <w:t xml:space="preserve"> сельсовет от 05.01.2006 № 14 (в редакции от </w:t>
      </w:r>
      <w:hyperlink r:id="rId5" w:history="1">
        <w:r w:rsidRPr="00DE4D46">
          <w:rPr>
            <w:rStyle w:val="a3"/>
            <w:rFonts w:ascii="Times New Roman" w:hAnsi="Times New Roman"/>
            <w:color w:val="000000" w:themeColor="text1"/>
            <w:sz w:val="26"/>
            <w:szCs w:val="26"/>
            <w:lang w:val="ru-RU"/>
          </w:rPr>
          <w:t>12.12.2007 № 66, 11.06.2009 № 42, 30.10.2009 № 51, 19.07.2010 № 89, 17.12.2010 № 15, 24.03.2011 № 19, 29.06.2012 № 52, 26.11.2012 № 65, 05.07.2013 № 91, 19.12.2013 № 105, 20.03.2014 № 113, 15.01.2015 № 143, 18.05.2015 № 155, 27.11.2015 № 10, 28.03.2016 № 24, 04.08.2016 № 37, 30.11.2016 № 49, 04.05.2017 № 62, 31.05.2017 № 65, 29.12.2017 № 85, 31.05.2018 № 92</w:t>
        </w:r>
        <w:r w:rsidR="008F589B" w:rsidRPr="00DE4D46">
          <w:rPr>
            <w:rStyle w:val="a3"/>
            <w:rFonts w:ascii="Times New Roman" w:hAnsi="Times New Roman"/>
            <w:color w:val="000000" w:themeColor="text1"/>
            <w:sz w:val="26"/>
            <w:szCs w:val="26"/>
            <w:lang w:val="ru-RU"/>
          </w:rPr>
          <w:t xml:space="preserve">, </w:t>
        </w:r>
        <w:r w:rsidR="003A0C89" w:rsidRPr="00DE4D46">
          <w:rPr>
            <w:rStyle w:val="a3"/>
            <w:rFonts w:ascii="Times New Roman" w:hAnsi="Times New Roman"/>
            <w:color w:val="000000" w:themeColor="text1"/>
            <w:sz w:val="26"/>
            <w:szCs w:val="26"/>
            <w:lang w:val="ru-RU"/>
          </w:rPr>
          <w:t>05.09.2018 № 104</w:t>
        </w:r>
        <w:r w:rsidR="008F589B" w:rsidRPr="00DE4D46">
          <w:rPr>
            <w:rStyle w:val="a3"/>
            <w:rFonts w:ascii="Times New Roman" w:hAnsi="Times New Roman"/>
            <w:color w:val="000000" w:themeColor="text1"/>
            <w:sz w:val="26"/>
            <w:szCs w:val="26"/>
            <w:lang w:val="ru-RU"/>
          </w:rPr>
          <w:t>; 06.03.2019 № 118</w:t>
        </w:r>
        <w:r w:rsidR="00B86752" w:rsidRPr="00DE4D46">
          <w:rPr>
            <w:rStyle w:val="a3"/>
            <w:rFonts w:ascii="Times New Roman" w:hAnsi="Times New Roman"/>
            <w:color w:val="000000" w:themeColor="text1"/>
            <w:sz w:val="26"/>
            <w:szCs w:val="26"/>
            <w:lang w:val="ru-RU"/>
          </w:rPr>
          <w:t>, 31.01.2020 № 141</w:t>
        </w:r>
        <w:r w:rsidR="00933CA9" w:rsidRPr="00DE4D46">
          <w:rPr>
            <w:rStyle w:val="a3"/>
            <w:rFonts w:ascii="Times New Roman" w:hAnsi="Times New Roman"/>
            <w:color w:val="000000" w:themeColor="text1"/>
            <w:sz w:val="26"/>
            <w:szCs w:val="26"/>
            <w:lang w:val="ru-RU"/>
          </w:rPr>
          <w:t>, 31.08.2020 № 167</w:t>
        </w:r>
        <w:r w:rsidR="008D61CB" w:rsidRPr="00DE4D46">
          <w:rPr>
            <w:rStyle w:val="a3"/>
            <w:rFonts w:ascii="Times New Roman" w:hAnsi="Times New Roman"/>
            <w:color w:val="000000" w:themeColor="text1"/>
            <w:sz w:val="26"/>
            <w:szCs w:val="26"/>
            <w:lang w:val="ru-RU"/>
          </w:rPr>
          <w:t>, 13.01.2021 № 7</w:t>
        </w:r>
        <w:r w:rsidR="005E7B5C" w:rsidRPr="00DE4D46">
          <w:rPr>
            <w:rStyle w:val="a3"/>
            <w:rFonts w:ascii="Times New Roman" w:hAnsi="Times New Roman"/>
            <w:color w:val="000000" w:themeColor="text1"/>
            <w:sz w:val="26"/>
            <w:szCs w:val="26"/>
            <w:lang w:val="ru-RU"/>
          </w:rPr>
          <w:t>, 16.06.2021 № 17</w:t>
        </w:r>
        <w:r w:rsidR="00841E36" w:rsidRPr="00DE4D46">
          <w:rPr>
            <w:rStyle w:val="a3"/>
            <w:rFonts w:ascii="Times New Roman" w:hAnsi="Times New Roman"/>
            <w:color w:val="000000" w:themeColor="text1"/>
            <w:sz w:val="26"/>
            <w:szCs w:val="26"/>
            <w:lang w:val="ru-RU"/>
          </w:rPr>
          <w:t>, 28.12.2021 № 35</w:t>
        </w:r>
        <w:r w:rsidR="00501E39" w:rsidRPr="00DE4D46">
          <w:rPr>
            <w:rStyle w:val="a3"/>
            <w:rFonts w:ascii="Times New Roman" w:hAnsi="Times New Roman"/>
            <w:color w:val="000000" w:themeColor="text1"/>
            <w:sz w:val="26"/>
            <w:szCs w:val="26"/>
            <w:lang w:val="ru-RU"/>
          </w:rPr>
          <w:t>, 03.08.2022 № 50</w:t>
        </w:r>
        <w:r w:rsidR="00DE4D46" w:rsidRPr="00DE4D46">
          <w:rPr>
            <w:rStyle w:val="a3"/>
            <w:rFonts w:ascii="Times New Roman" w:hAnsi="Times New Roman"/>
            <w:color w:val="000000" w:themeColor="text1"/>
            <w:sz w:val="26"/>
            <w:szCs w:val="26"/>
            <w:lang w:val="ru-RU"/>
          </w:rPr>
          <w:t>, 30.12.2022 № 60</w:t>
        </w:r>
        <w:r w:rsidR="002F5BB1">
          <w:rPr>
            <w:rStyle w:val="a3"/>
            <w:rFonts w:ascii="Times New Roman" w:hAnsi="Times New Roman"/>
            <w:color w:val="000000" w:themeColor="text1"/>
            <w:sz w:val="26"/>
            <w:szCs w:val="26"/>
            <w:lang w:val="ru-RU"/>
          </w:rPr>
          <w:t>, 17.05.2023 № 70</w:t>
        </w:r>
        <w:r w:rsidRPr="00DE4D46">
          <w:rPr>
            <w:rStyle w:val="a3"/>
            <w:rFonts w:ascii="Times New Roman" w:hAnsi="Times New Roman"/>
            <w:color w:val="000000" w:themeColor="text1"/>
            <w:sz w:val="26"/>
            <w:szCs w:val="26"/>
            <w:lang w:val="ru-RU"/>
          </w:rPr>
          <w:t>)</w:t>
        </w:r>
      </w:hyperlink>
      <w:r w:rsidRPr="00DE4D46">
        <w:rPr>
          <w:rStyle w:val="a5"/>
          <w:rFonts w:ascii="Times New Roman" w:hAnsi="Times New Roman"/>
          <w:iCs/>
          <w:color w:val="000000" w:themeColor="text1"/>
          <w:sz w:val="26"/>
          <w:szCs w:val="26"/>
          <w:lang w:val="ru-RU"/>
        </w:rPr>
        <w:t>, следующие изменения и дополнения:</w:t>
      </w:r>
    </w:p>
    <w:p w:rsidR="002F5BB1" w:rsidRPr="00F0669B" w:rsidRDefault="002F5BB1" w:rsidP="002F5BB1">
      <w:pPr>
        <w:ind w:firstLine="709"/>
        <w:jc w:val="both"/>
        <w:rPr>
          <w:sz w:val="26"/>
          <w:szCs w:val="26"/>
        </w:rPr>
      </w:pPr>
      <w:r w:rsidRPr="00F0669B">
        <w:rPr>
          <w:sz w:val="26"/>
          <w:szCs w:val="26"/>
        </w:rPr>
        <w:t>1) в части 7 статьи 6 слово «(обнародования)» исключить;</w:t>
      </w:r>
    </w:p>
    <w:p w:rsidR="002F5BB1" w:rsidRPr="00F0669B" w:rsidRDefault="002F5BB1" w:rsidP="002F5BB1">
      <w:pPr>
        <w:ind w:firstLine="709"/>
        <w:jc w:val="both"/>
        <w:rPr>
          <w:sz w:val="26"/>
          <w:szCs w:val="26"/>
        </w:rPr>
      </w:pPr>
      <w:r w:rsidRPr="00F0669B">
        <w:rPr>
          <w:sz w:val="26"/>
          <w:szCs w:val="26"/>
        </w:rPr>
        <w:t>2) в части 5 статьи 10 слово «(обнародования)» исключить;</w:t>
      </w:r>
    </w:p>
    <w:p w:rsidR="002F5BB1" w:rsidRPr="00F0669B" w:rsidRDefault="002F5BB1" w:rsidP="002F5BB1">
      <w:pPr>
        <w:ind w:firstLine="709"/>
        <w:jc w:val="both"/>
        <w:rPr>
          <w:sz w:val="26"/>
          <w:szCs w:val="26"/>
        </w:rPr>
      </w:pPr>
      <w:r w:rsidRPr="00F0669B">
        <w:rPr>
          <w:sz w:val="26"/>
          <w:szCs w:val="26"/>
        </w:rPr>
        <w:t>3) в части 6 статьи 10 слово «(обнародованию)» исключить;</w:t>
      </w:r>
    </w:p>
    <w:p w:rsidR="002F5BB1" w:rsidRPr="00F0669B" w:rsidRDefault="002F5BB1" w:rsidP="002F5BB1">
      <w:pPr>
        <w:ind w:firstLine="709"/>
        <w:jc w:val="both"/>
        <w:rPr>
          <w:sz w:val="26"/>
          <w:szCs w:val="26"/>
        </w:rPr>
      </w:pPr>
      <w:r w:rsidRPr="00F0669B">
        <w:rPr>
          <w:sz w:val="26"/>
          <w:szCs w:val="26"/>
        </w:rPr>
        <w:t xml:space="preserve">4) </w:t>
      </w:r>
      <w:r>
        <w:rPr>
          <w:sz w:val="26"/>
          <w:szCs w:val="26"/>
        </w:rPr>
        <w:t xml:space="preserve">абзац второй </w:t>
      </w:r>
      <w:r w:rsidRPr="00F0669B">
        <w:rPr>
          <w:sz w:val="26"/>
          <w:szCs w:val="26"/>
        </w:rPr>
        <w:t>част</w:t>
      </w:r>
      <w:r>
        <w:rPr>
          <w:sz w:val="26"/>
          <w:szCs w:val="26"/>
        </w:rPr>
        <w:t>и 7</w:t>
      </w:r>
      <w:r w:rsidRPr="00F0669B">
        <w:rPr>
          <w:sz w:val="26"/>
          <w:szCs w:val="26"/>
        </w:rPr>
        <w:t xml:space="preserve"> статьи 10 изложить в следующей редакции:</w:t>
      </w:r>
    </w:p>
    <w:p w:rsidR="002F5BB1" w:rsidRPr="00F0669B" w:rsidRDefault="002F5BB1" w:rsidP="002F5BB1">
      <w:pPr>
        <w:pStyle w:val="text"/>
        <w:ind w:firstLine="709"/>
        <w:rPr>
          <w:rFonts w:ascii="Times New Roman" w:hAnsi="Times New Roman"/>
          <w:sz w:val="26"/>
          <w:szCs w:val="26"/>
        </w:rPr>
      </w:pPr>
      <w:r w:rsidRPr="00F0669B">
        <w:rPr>
          <w:rFonts w:ascii="Times New Roman" w:hAnsi="Times New Roman"/>
          <w:sz w:val="26"/>
          <w:szCs w:val="26"/>
        </w:rPr>
        <w:t>«В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w:t>
      </w:r>
      <w:r>
        <w:rPr>
          <w:rFonts w:ascii="Times New Roman" w:hAnsi="Times New Roman"/>
          <w:sz w:val="26"/>
          <w:szCs w:val="26"/>
        </w:rPr>
        <w:t>ом</w:t>
      </w:r>
      <w:r w:rsidRPr="00F0669B">
        <w:rPr>
          <w:rFonts w:ascii="Times New Roman" w:hAnsi="Times New Roman"/>
          <w:sz w:val="26"/>
          <w:szCs w:val="26"/>
        </w:rPr>
        <w:t xml:space="preserve"> стенд</w:t>
      </w:r>
      <w:r>
        <w:rPr>
          <w:rFonts w:ascii="Times New Roman" w:hAnsi="Times New Roman"/>
          <w:sz w:val="26"/>
          <w:szCs w:val="26"/>
        </w:rPr>
        <w:t>е</w:t>
      </w:r>
      <w:r w:rsidRPr="00F0669B">
        <w:rPr>
          <w:rFonts w:ascii="Times New Roman" w:hAnsi="Times New Roman"/>
          <w:sz w:val="26"/>
          <w:szCs w:val="26"/>
        </w:rPr>
        <w:t xml:space="preserve"> в здани</w:t>
      </w:r>
      <w:r>
        <w:rPr>
          <w:rFonts w:ascii="Times New Roman" w:hAnsi="Times New Roman"/>
          <w:sz w:val="26"/>
          <w:szCs w:val="26"/>
        </w:rPr>
        <w:t xml:space="preserve">и </w:t>
      </w:r>
      <w:r w:rsidR="00681EF0">
        <w:rPr>
          <w:rFonts w:ascii="Times New Roman" w:hAnsi="Times New Roman"/>
          <w:sz w:val="26"/>
          <w:szCs w:val="26"/>
        </w:rPr>
        <w:t xml:space="preserve">местной </w:t>
      </w:r>
      <w:r w:rsidRPr="00F0669B">
        <w:rPr>
          <w:rFonts w:ascii="Times New Roman" w:hAnsi="Times New Roman"/>
          <w:sz w:val="26"/>
          <w:szCs w:val="26"/>
        </w:rPr>
        <w:t>администрации поселения</w:t>
      </w:r>
      <w:r w:rsidR="00681EF0">
        <w:rPr>
          <w:rFonts w:ascii="Times New Roman" w:hAnsi="Times New Roman"/>
          <w:sz w:val="26"/>
          <w:szCs w:val="26"/>
        </w:rPr>
        <w:t xml:space="preserve"> и в сельских библиотеках</w:t>
      </w:r>
      <w:r w:rsidRPr="00F0669B">
        <w:rPr>
          <w:rFonts w:ascii="Times New Roman" w:hAnsi="Times New Roman"/>
          <w:sz w:val="26"/>
          <w:szCs w:val="26"/>
        </w:rPr>
        <w:t>, где он должен находиться в течение 1</w:t>
      </w:r>
      <w:r w:rsidR="00681EF0">
        <w:rPr>
          <w:rFonts w:ascii="Times New Roman" w:hAnsi="Times New Roman"/>
          <w:sz w:val="26"/>
          <w:szCs w:val="26"/>
        </w:rPr>
        <w:t>5</w:t>
      </w:r>
      <w:r w:rsidRPr="00F0669B">
        <w:rPr>
          <w:rFonts w:ascii="Times New Roman" w:hAnsi="Times New Roman"/>
          <w:sz w:val="26"/>
          <w:szCs w:val="26"/>
        </w:rPr>
        <w:t xml:space="preserve"> дней.»;</w:t>
      </w:r>
    </w:p>
    <w:p w:rsidR="002F5BB1" w:rsidRPr="00F0669B" w:rsidRDefault="002F5BB1" w:rsidP="002F5BB1">
      <w:pPr>
        <w:pStyle w:val="text"/>
        <w:ind w:firstLine="709"/>
        <w:rPr>
          <w:rFonts w:ascii="Times New Roman" w:hAnsi="Times New Roman"/>
          <w:sz w:val="26"/>
          <w:szCs w:val="26"/>
        </w:rPr>
      </w:pPr>
      <w:r>
        <w:rPr>
          <w:rFonts w:ascii="Times New Roman" w:hAnsi="Times New Roman"/>
          <w:sz w:val="26"/>
          <w:szCs w:val="26"/>
        </w:rPr>
        <w:lastRenderedPageBreak/>
        <w:t>5</w:t>
      </w:r>
      <w:r w:rsidRPr="00F0669B">
        <w:rPr>
          <w:rFonts w:ascii="Times New Roman" w:hAnsi="Times New Roman"/>
          <w:sz w:val="26"/>
          <w:szCs w:val="26"/>
        </w:rPr>
        <w:t xml:space="preserve">) статью 10 дополнить частью </w:t>
      </w:r>
      <w:r w:rsidR="0022047C">
        <w:rPr>
          <w:rFonts w:ascii="Times New Roman" w:hAnsi="Times New Roman"/>
          <w:sz w:val="26"/>
          <w:szCs w:val="26"/>
        </w:rPr>
        <w:t>8</w:t>
      </w:r>
      <w:r w:rsidRPr="00F0669B">
        <w:rPr>
          <w:rFonts w:ascii="Times New Roman" w:hAnsi="Times New Roman"/>
          <w:sz w:val="26"/>
          <w:szCs w:val="26"/>
        </w:rPr>
        <w:t xml:space="preserve"> следующего содержания:</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w:t>
      </w:r>
      <w:r w:rsidR="0022047C">
        <w:rPr>
          <w:rFonts w:ascii="Times New Roman" w:hAnsi="Times New Roman" w:cs="Times New Roman"/>
          <w:sz w:val="26"/>
          <w:szCs w:val="26"/>
        </w:rPr>
        <w:t>8</w:t>
      </w:r>
      <w:r w:rsidRPr="00F0669B">
        <w:rPr>
          <w:rFonts w:ascii="Times New Roman" w:hAnsi="Times New Roman" w:cs="Times New Roman"/>
          <w:sz w:val="26"/>
          <w:szCs w:val="26"/>
        </w:rPr>
        <w:t>. Проекты муниципальных правовых актов поселения могут вноситься депутатами Совета депутатов</w:t>
      </w:r>
      <w:r w:rsidR="0022047C">
        <w:rPr>
          <w:rFonts w:ascii="Times New Roman" w:hAnsi="Times New Roman" w:cs="Times New Roman"/>
          <w:sz w:val="26"/>
          <w:szCs w:val="26"/>
        </w:rPr>
        <w:t xml:space="preserve"> поселения</w:t>
      </w:r>
      <w:r w:rsidRPr="00F0669B">
        <w:rPr>
          <w:rFonts w:ascii="Times New Roman" w:hAnsi="Times New Roman" w:cs="Times New Roman"/>
          <w:sz w:val="26"/>
          <w:szCs w:val="26"/>
        </w:rPr>
        <w:t xml:space="preserve">, главой поселения,  органами территориального общественного самоуправления, инициативными группами граждан, прокурором </w:t>
      </w:r>
      <w:proofErr w:type="spellStart"/>
      <w:r w:rsidR="0022047C">
        <w:rPr>
          <w:rFonts w:ascii="Times New Roman" w:hAnsi="Times New Roman" w:cs="Times New Roman"/>
          <w:sz w:val="26"/>
          <w:szCs w:val="26"/>
        </w:rPr>
        <w:t>Таштыпского</w:t>
      </w:r>
      <w:proofErr w:type="spellEnd"/>
      <w:r w:rsidRPr="00F0669B">
        <w:rPr>
          <w:rFonts w:ascii="Times New Roman" w:hAnsi="Times New Roman" w:cs="Times New Roman"/>
          <w:sz w:val="26"/>
          <w:szCs w:val="26"/>
        </w:rPr>
        <w:t xml:space="preserve"> района.</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Проекты муниципальных правовых актов опубликовываются в газете «</w:t>
      </w:r>
      <w:r w:rsidR="0022047C">
        <w:rPr>
          <w:rFonts w:ascii="Times New Roman" w:hAnsi="Times New Roman" w:cs="Times New Roman"/>
          <w:sz w:val="26"/>
          <w:szCs w:val="26"/>
        </w:rPr>
        <w:t xml:space="preserve">Земля </w:t>
      </w:r>
      <w:proofErr w:type="spellStart"/>
      <w:r w:rsidR="0022047C">
        <w:rPr>
          <w:rFonts w:ascii="Times New Roman" w:hAnsi="Times New Roman" w:cs="Times New Roman"/>
          <w:sz w:val="26"/>
          <w:szCs w:val="26"/>
        </w:rPr>
        <w:t>Таштыпская</w:t>
      </w:r>
      <w:proofErr w:type="spellEnd"/>
      <w:r w:rsidRPr="00F0669B">
        <w:rPr>
          <w:rFonts w:ascii="Times New Roman" w:hAnsi="Times New Roman" w:cs="Times New Roman"/>
          <w:sz w:val="26"/>
          <w:szCs w:val="26"/>
        </w:rPr>
        <w:t>» и (или) обнародуются путем размещения их полного текста на срок не менее 1</w:t>
      </w:r>
      <w:r w:rsidR="0022047C">
        <w:rPr>
          <w:rFonts w:ascii="Times New Roman" w:hAnsi="Times New Roman" w:cs="Times New Roman"/>
          <w:sz w:val="26"/>
          <w:szCs w:val="26"/>
        </w:rPr>
        <w:t>5</w:t>
      </w:r>
      <w:r>
        <w:rPr>
          <w:rFonts w:ascii="Times New Roman" w:hAnsi="Times New Roman" w:cs="Times New Roman"/>
          <w:sz w:val="26"/>
          <w:szCs w:val="26"/>
        </w:rPr>
        <w:t xml:space="preserve"> </w:t>
      </w:r>
      <w:r w:rsidRPr="00F0669B">
        <w:rPr>
          <w:rFonts w:ascii="Times New Roman" w:hAnsi="Times New Roman" w:cs="Times New Roman"/>
          <w:sz w:val="26"/>
          <w:szCs w:val="26"/>
        </w:rPr>
        <w:t xml:space="preserve">дней </w:t>
      </w:r>
      <w:r w:rsidR="0022047C" w:rsidRPr="00F0669B">
        <w:rPr>
          <w:rFonts w:ascii="Times New Roman" w:hAnsi="Times New Roman"/>
          <w:sz w:val="26"/>
          <w:szCs w:val="26"/>
        </w:rPr>
        <w:t>на информационн</w:t>
      </w:r>
      <w:r w:rsidR="0022047C">
        <w:rPr>
          <w:rFonts w:ascii="Times New Roman" w:hAnsi="Times New Roman"/>
          <w:sz w:val="26"/>
          <w:szCs w:val="26"/>
        </w:rPr>
        <w:t>ом</w:t>
      </w:r>
      <w:r w:rsidR="0022047C" w:rsidRPr="00F0669B">
        <w:rPr>
          <w:rFonts w:ascii="Times New Roman" w:hAnsi="Times New Roman"/>
          <w:sz w:val="26"/>
          <w:szCs w:val="26"/>
        </w:rPr>
        <w:t xml:space="preserve"> стенд</w:t>
      </w:r>
      <w:r w:rsidR="0022047C">
        <w:rPr>
          <w:rFonts w:ascii="Times New Roman" w:hAnsi="Times New Roman"/>
          <w:sz w:val="26"/>
          <w:szCs w:val="26"/>
        </w:rPr>
        <w:t>е</w:t>
      </w:r>
      <w:r w:rsidR="0022047C" w:rsidRPr="00F0669B">
        <w:rPr>
          <w:rFonts w:ascii="Times New Roman" w:hAnsi="Times New Roman"/>
          <w:sz w:val="26"/>
          <w:szCs w:val="26"/>
        </w:rPr>
        <w:t xml:space="preserve"> в здани</w:t>
      </w:r>
      <w:r w:rsidR="0022047C">
        <w:rPr>
          <w:rFonts w:ascii="Times New Roman" w:hAnsi="Times New Roman"/>
          <w:sz w:val="26"/>
          <w:szCs w:val="26"/>
        </w:rPr>
        <w:t xml:space="preserve">и местной </w:t>
      </w:r>
      <w:r w:rsidR="0022047C" w:rsidRPr="00F0669B">
        <w:rPr>
          <w:rFonts w:ascii="Times New Roman" w:hAnsi="Times New Roman"/>
          <w:sz w:val="26"/>
          <w:szCs w:val="26"/>
        </w:rPr>
        <w:t>администрации поселения</w:t>
      </w:r>
      <w:r w:rsidR="0022047C">
        <w:rPr>
          <w:rFonts w:ascii="Times New Roman" w:hAnsi="Times New Roman"/>
          <w:sz w:val="26"/>
          <w:szCs w:val="26"/>
        </w:rPr>
        <w:t xml:space="preserve"> и в сельских библиотеках</w:t>
      </w:r>
      <w:r w:rsidRPr="00F0669B">
        <w:rPr>
          <w:rFonts w:ascii="Times New Roman" w:hAnsi="Times New Roman" w:cs="Times New Roman"/>
          <w:sz w:val="26"/>
          <w:szCs w:val="26"/>
        </w:rPr>
        <w:t>.»;</w:t>
      </w:r>
    </w:p>
    <w:p w:rsidR="002F5BB1" w:rsidRPr="00F0669B" w:rsidRDefault="0022047C" w:rsidP="002F5BB1">
      <w:pPr>
        <w:ind w:firstLine="709"/>
        <w:jc w:val="both"/>
        <w:rPr>
          <w:sz w:val="26"/>
          <w:szCs w:val="26"/>
        </w:rPr>
      </w:pPr>
      <w:r>
        <w:rPr>
          <w:sz w:val="26"/>
          <w:szCs w:val="26"/>
        </w:rPr>
        <w:t>6</w:t>
      </w:r>
      <w:r w:rsidR="002F5BB1" w:rsidRPr="00F0669B">
        <w:rPr>
          <w:sz w:val="26"/>
          <w:szCs w:val="26"/>
        </w:rPr>
        <w:t>) в части 7 статьи 33 слово «(обнародования)» исключить;</w:t>
      </w:r>
    </w:p>
    <w:p w:rsidR="002F5BB1" w:rsidRPr="00F0669B" w:rsidRDefault="0022047C" w:rsidP="002F5BB1">
      <w:pPr>
        <w:ind w:firstLine="709"/>
        <w:jc w:val="both"/>
        <w:rPr>
          <w:sz w:val="26"/>
          <w:szCs w:val="26"/>
        </w:rPr>
      </w:pPr>
      <w:r>
        <w:rPr>
          <w:sz w:val="26"/>
          <w:szCs w:val="26"/>
        </w:rPr>
        <w:t>7</w:t>
      </w:r>
      <w:r w:rsidR="002F5BB1" w:rsidRPr="00F0669B">
        <w:rPr>
          <w:sz w:val="26"/>
          <w:szCs w:val="26"/>
        </w:rPr>
        <w:t>) статью 34 дополнить частью 5.</w:t>
      </w:r>
      <w:r>
        <w:rPr>
          <w:sz w:val="26"/>
          <w:szCs w:val="26"/>
        </w:rPr>
        <w:t>2</w:t>
      </w:r>
      <w:r w:rsidR="002F5BB1" w:rsidRPr="00F0669B">
        <w:rPr>
          <w:sz w:val="26"/>
          <w:szCs w:val="26"/>
        </w:rPr>
        <w:t xml:space="preserve"> следующего содержания:</w:t>
      </w:r>
    </w:p>
    <w:p w:rsidR="002F5BB1" w:rsidRPr="00F0669B" w:rsidRDefault="002F5BB1" w:rsidP="002F5BB1">
      <w:pPr>
        <w:ind w:firstLine="709"/>
        <w:jc w:val="both"/>
        <w:rPr>
          <w:sz w:val="26"/>
          <w:szCs w:val="26"/>
        </w:rPr>
      </w:pPr>
      <w:r w:rsidRPr="00F0669B">
        <w:rPr>
          <w:sz w:val="26"/>
          <w:szCs w:val="26"/>
        </w:rPr>
        <w:t>«5.</w:t>
      </w:r>
      <w:r w:rsidR="0022047C">
        <w:rPr>
          <w:sz w:val="26"/>
          <w:szCs w:val="26"/>
        </w:rPr>
        <w:t>2</w:t>
      </w:r>
      <w:r w:rsidRPr="00F0669B">
        <w:rPr>
          <w:sz w:val="26"/>
          <w:szCs w:val="26"/>
        </w:rPr>
        <w:t>.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F5BB1" w:rsidRPr="00F0669B" w:rsidRDefault="0022047C" w:rsidP="002F5BB1">
      <w:pPr>
        <w:ind w:firstLine="709"/>
        <w:jc w:val="both"/>
        <w:rPr>
          <w:sz w:val="26"/>
          <w:szCs w:val="26"/>
        </w:rPr>
      </w:pPr>
      <w:r>
        <w:rPr>
          <w:sz w:val="26"/>
          <w:szCs w:val="26"/>
        </w:rPr>
        <w:t>8</w:t>
      </w:r>
      <w:r w:rsidR="002F5BB1" w:rsidRPr="00F0669B">
        <w:rPr>
          <w:sz w:val="26"/>
          <w:szCs w:val="26"/>
        </w:rPr>
        <w:t>) статью 38 дополнить частью 7.2 следующего содержания:</w:t>
      </w:r>
    </w:p>
    <w:p w:rsidR="002F5BB1" w:rsidRPr="00F0669B" w:rsidRDefault="002F5BB1" w:rsidP="002F5BB1">
      <w:pPr>
        <w:ind w:firstLine="709"/>
        <w:jc w:val="both"/>
        <w:rPr>
          <w:sz w:val="26"/>
          <w:szCs w:val="26"/>
        </w:rPr>
      </w:pPr>
      <w:r w:rsidRPr="00F0669B">
        <w:rPr>
          <w:sz w:val="26"/>
          <w:szCs w:val="26"/>
        </w:rPr>
        <w:t>«7.2.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F5BB1" w:rsidRPr="00F0669B" w:rsidRDefault="0022047C" w:rsidP="002F5BB1">
      <w:pPr>
        <w:ind w:firstLine="709"/>
        <w:jc w:val="both"/>
        <w:rPr>
          <w:sz w:val="26"/>
          <w:szCs w:val="26"/>
        </w:rPr>
      </w:pPr>
      <w:r>
        <w:rPr>
          <w:sz w:val="26"/>
          <w:szCs w:val="26"/>
        </w:rPr>
        <w:t>9</w:t>
      </w:r>
      <w:r w:rsidR="002F5BB1" w:rsidRPr="00F0669B">
        <w:rPr>
          <w:sz w:val="26"/>
          <w:szCs w:val="26"/>
        </w:rPr>
        <w:t xml:space="preserve">) часть </w:t>
      </w:r>
      <w:r>
        <w:rPr>
          <w:sz w:val="26"/>
          <w:szCs w:val="26"/>
        </w:rPr>
        <w:t>3</w:t>
      </w:r>
      <w:r w:rsidR="002F5BB1">
        <w:rPr>
          <w:sz w:val="26"/>
          <w:szCs w:val="26"/>
        </w:rPr>
        <w:t xml:space="preserve"> статьи 38.</w:t>
      </w:r>
      <w:r>
        <w:rPr>
          <w:sz w:val="26"/>
          <w:szCs w:val="26"/>
        </w:rPr>
        <w:t>2</w:t>
      </w:r>
      <w:r w:rsidR="002F5BB1" w:rsidRPr="00F0669B">
        <w:rPr>
          <w:sz w:val="26"/>
          <w:szCs w:val="26"/>
        </w:rPr>
        <w:t xml:space="preserve"> изложить в следующей редакции:</w:t>
      </w:r>
    </w:p>
    <w:p w:rsidR="002F5BB1" w:rsidRPr="00F0669B" w:rsidRDefault="002F5BB1" w:rsidP="002F5BB1">
      <w:pPr>
        <w:ind w:firstLine="709"/>
        <w:jc w:val="both"/>
        <w:rPr>
          <w:sz w:val="26"/>
          <w:szCs w:val="26"/>
        </w:rPr>
      </w:pPr>
      <w:r w:rsidRPr="00F0669B">
        <w:rPr>
          <w:sz w:val="26"/>
          <w:szCs w:val="26"/>
        </w:rPr>
        <w:t>«</w:t>
      </w:r>
      <w:r w:rsidR="0022047C">
        <w:rPr>
          <w:sz w:val="26"/>
          <w:szCs w:val="26"/>
        </w:rPr>
        <w:t>3</w:t>
      </w:r>
      <w:r w:rsidRPr="00F0669B">
        <w:rPr>
          <w:sz w:val="26"/>
          <w:szCs w:val="26"/>
        </w:rPr>
        <w:t>. В состав денежного содержания главы поселения включаются:</w:t>
      </w:r>
    </w:p>
    <w:p w:rsidR="002F5BB1" w:rsidRPr="00F0669B" w:rsidRDefault="002F5BB1" w:rsidP="002F5BB1">
      <w:pPr>
        <w:pStyle w:val="s1"/>
        <w:shd w:val="clear" w:color="auto" w:fill="FFFFFF"/>
        <w:spacing w:before="0" w:beforeAutospacing="0" w:after="0" w:afterAutospacing="0"/>
        <w:ind w:firstLine="709"/>
        <w:jc w:val="both"/>
        <w:rPr>
          <w:color w:val="000000"/>
          <w:sz w:val="26"/>
          <w:szCs w:val="26"/>
        </w:rPr>
      </w:pPr>
      <w:r w:rsidRPr="00F0669B">
        <w:rPr>
          <w:color w:val="000000"/>
          <w:sz w:val="26"/>
          <w:szCs w:val="26"/>
        </w:rPr>
        <w:t>1) должностной оклад;</w:t>
      </w:r>
    </w:p>
    <w:p w:rsidR="002F5BB1" w:rsidRPr="00F0669B" w:rsidRDefault="002F5BB1" w:rsidP="002F5BB1">
      <w:pPr>
        <w:pStyle w:val="s1"/>
        <w:shd w:val="clear" w:color="auto" w:fill="FFFFFF"/>
        <w:spacing w:before="0" w:beforeAutospacing="0" w:after="0" w:afterAutospacing="0"/>
        <w:ind w:firstLine="709"/>
        <w:jc w:val="both"/>
        <w:rPr>
          <w:color w:val="000000"/>
          <w:sz w:val="26"/>
          <w:szCs w:val="26"/>
        </w:rPr>
      </w:pPr>
      <w:r w:rsidRPr="00F0669B">
        <w:rPr>
          <w:color w:val="000000"/>
          <w:sz w:val="26"/>
          <w:szCs w:val="26"/>
        </w:rPr>
        <w:t xml:space="preserve">2) </w:t>
      </w:r>
      <w:r w:rsidRPr="00F0669B">
        <w:rPr>
          <w:sz w:val="26"/>
          <w:szCs w:val="26"/>
        </w:rPr>
        <w:t>надбавка к должностному окладу за особые условия труда в размере 50 процентов должностного оклада в месяц;</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color w:val="000000"/>
          <w:sz w:val="26"/>
          <w:szCs w:val="26"/>
        </w:rPr>
        <w:t xml:space="preserve">3) </w:t>
      </w:r>
      <w:r w:rsidRPr="00F0669B">
        <w:rPr>
          <w:rFonts w:ascii="Times New Roman" w:hAnsi="Times New Roman" w:cs="Times New Roman"/>
          <w:sz w:val="26"/>
          <w:szCs w:val="26"/>
        </w:rPr>
        <w:t>надбавка за выслугу лет в следующих размерах от должностного оклада в месяц:</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при стаже службы размер надбавки (в процентах)</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от 1 года до 5 лет 10</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от 5 до 10 лет 20</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от 10 до 15 лет 30</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свыше 15 лет 40</w:t>
      </w:r>
    </w:p>
    <w:p w:rsidR="002F5BB1" w:rsidRPr="00F0669B" w:rsidRDefault="002F5BB1" w:rsidP="002F5BB1">
      <w:pPr>
        <w:pStyle w:val="a9"/>
        <w:spacing w:before="0" w:beforeAutospacing="0" w:after="0" w:afterAutospacing="0"/>
        <w:ind w:firstLine="709"/>
        <w:jc w:val="both"/>
        <w:rPr>
          <w:rFonts w:ascii="Times New Roman" w:hAnsi="Times New Roman" w:cs="Times New Roman"/>
          <w:sz w:val="26"/>
          <w:szCs w:val="26"/>
        </w:rPr>
      </w:pPr>
      <w:r w:rsidRPr="00F0669B">
        <w:rPr>
          <w:rFonts w:ascii="Times New Roman" w:hAnsi="Times New Roman" w:cs="Times New Roman"/>
          <w:sz w:val="26"/>
          <w:szCs w:val="26"/>
        </w:rPr>
        <w:t>Стаж службы главы поселения исчисляется аналогично исчислению стажа муниципальной службы муниципальных служащих;</w:t>
      </w:r>
    </w:p>
    <w:p w:rsidR="002F5BB1" w:rsidRPr="00F0669B" w:rsidRDefault="002F5BB1" w:rsidP="002F5BB1">
      <w:pPr>
        <w:pStyle w:val="s1"/>
        <w:shd w:val="clear" w:color="auto" w:fill="FFFFFF"/>
        <w:spacing w:before="0" w:beforeAutospacing="0" w:after="0" w:afterAutospacing="0"/>
        <w:ind w:firstLine="709"/>
        <w:jc w:val="both"/>
        <w:rPr>
          <w:sz w:val="26"/>
          <w:szCs w:val="26"/>
        </w:rPr>
      </w:pPr>
      <w:r w:rsidRPr="00F0669B">
        <w:rPr>
          <w:color w:val="000000"/>
          <w:sz w:val="26"/>
          <w:szCs w:val="26"/>
        </w:rPr>
        <w:t xml:space="preserve">4) </w:t>
      </w:r>
      <w:r w:rsidRPr="00F0669B">
        <w:rPr>
          <w:sz w:val="26"/>
          <w:szCs w:val="26"/>
        </w:rPr>
        <w:t>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2F5BB1" w:rsidRPr="00F0669B" w:rsidRDefault="002F5BB1" w:rsidP="002F5BB1">
      <w:pPr>
        <w:pStyle w:val="s1"/>
        <w:shd w:val="clear" w:color="auto" w:fill="FFFFFF"/>
        <w:spacing w:before="0" w:beforeAutospacing="0" w:after="0" w:afterAutospacing="0"/>
        <w:ind w:firstLine="709"/>
        <w:jc w:val="both"/>
        <w:rPr>
          <w:sz w:val="26"/>
          <w:szCs w:val="26"/>
        </w:rPr>
      </w:pPr>
      <w:r w:rsidRPr="00F0669B">
        <w:rPr>
          <w:sz w:val="26"/>
          <w:szCs w:val="26"/>
        </w:rPr>
        <w:lastRenderedPageBreak/>
        <w:t>5) ежемесячное денежное поощрение в размере четырех должностных окладов в год (ежемесячно в размере 33,3 процента от должностного оклада, последний месяц квартала 33,4 процента от должностного оклада);</w:t>
      </w:r>
    </w:p>
    <w:p w:rsidR="00AB05CB" w:rsidRDefault="002F5BB1" w:rsidP="00AB05CB">
      <w:pPr>
        <w:ind w:firstLine="709"/>
        <w:jc w:val="both"/>
        <w:rPr>
          <w:sz w:val="26"/>
          <w:szCs w:val="26"/>
        </w:rPr>
      </w:pPr>
      <w:r w:rsidRPr="00F0669B">
        <w:rPr>
          <w:color w:val="000000"/>
          <w:sz w:val="26"/>
          <w:szCs w:val="26"/>
        </w:rPr>
        <w:t xml:space="preserve">6) </w:t>
      </w:r>
      <w:r w:rsidRPr="00F0669B">
        <w:rPr>
          <w:sz w:val="26"/>
          <w:szCs w:val="26"/>
        </w:rPr>
        <w:t>материальная помощь, выплачиваемая один раз в год перед отпуском или стационарным лечением в размере двух должностных окладов.»;</w:t>
      </w:r>
      <w:r w:rsidR="00AB05CB">
        <w:rPr>
          <w:sz w:val="26"/>
          <w:szCs w:val="26"/>
        </w:rPr>
        <w:t xml:space="preserve"> </w:t>
      </w:r>
    </w:p>
    <w:p w:rsidR="00AB05CB" w:rsidRDefault="00AB05CB" w:rsidP="00AB05CB">
      <w:pPr>
        <w:ind w:firstLine="709"/>
        <w:jc w:val="both"/>
        <w:rPr>
          <w:sz w:val="26"/>
          <w:szCs w:val="26"/>
        </w:rPr>
      </w:pPr>
      <w:r w:rsidRPr="003E1C1E">
        <w:rPr>
          <w:sz w:val="26"/>
          <w:szCs w:val="26"/>
        </w:rPr>
        <w:t>Глава поселения, осуществляющий свои полномочия на постоянной основе, имеет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rsidR="002F5BB1" w:rsidRPr="00F0669B" w:rsidRDefault="002F5BB1" w:rsidP="002F5BB1">
      <w:pPr>
        <w:pStyle w:val="s1"/>
        <w:shd w:val="clear" w:color="auto" w:fill="FFFFFF"/>
        <w:spacing w:before="0" w:beforeAutospacing="0" w:after="0" w:afterAutospacing="0"/>
        <w:ind w:firstLine="709"/>
        <w:jc w:val="both"/>
        <w:rPr>
          <w:sz w:val="26"/>
          <w:szCs w:val="26"/>
        </w:rPr>
      </w:pPr>
      <w:r w:rsidRPr="00F0669B">
        <w:rPr>
          <w:sz w:val="26"/>
          <w:szCs w:val="26"/>
        </w:rPr>
        <w:t>1</w:t>
      </w:r>
      <w:r w:rsidR="0022047C">
        <w:rPr>
          <w:sz w:val="26"/>
          <w:szCs w:val="26"/>
        </w:rPr>
        <w:t>0</w:t>
      </w:r>
      <w:r w:rsidRPr="00F0669B">
        <w:rPr>
          <w:sz w:val="26"/>
          <w:szCs w:val="26"/>
        </w:rPr>
        <w:t>) статью 38.</w:t>
      </w:r>
      <w:r w:rsidR="0022047C">
        <w:rPr>
          <w:sz w:val="26"/>
          <w:szCs w:val="26"/>
        </w:rPr>
        <w:t>2</w:t>
      </w:r>
      <w:r w:rsidRPr="00F0669B">
        <w:rPr>
          <w:sz w:val="26"/>
          <w:szCs w:val="26"/>
        </w:rPr>
        <w:t xml:space="preserve"> дополнить частью </w:t>
      </w:r>
      <w:r w:rsidR="0022047C">
        <w:rPr>
          <w:sz w:val="26"/>
          <w:szCs w:val="26"/>
        </w:rPr>
        <w:t>3</w:t>
      </w:r>
      <w:r w:rsidRPr="00F0669B">
        <w:rPr>
          <w:sz w:val="26"/>
          <w:szCs w:val="26"/>
        </w:rPr>
        <w:t>.1 следующего содержания:</w:t>
      </w:r>
    </w:p>
    <w:p w:rsidR="002F5BB1" w:rsidRPr="00F0669B" w:rsidRDefault="002F5BB1" w:rsidP="002F5BB1">
      <w:pPr>
        <w:pStyle w:val="s1"/>
        <w:shd w:val="clear" w:color="auto" w:fill="FFFFFF"/>
        <w:spacing w:before="0" w:beforeAutospacing="0" w:after="0" w:afterAutospacing="0"/>
        <w:ind w:firstLine="709"/>
        <w:jc w:val="both"/>
        <w:rPr>
          <w:color w:val="000000"/>
          <w:sz w:val="26"/>
          <w:szCs w:val="26"/>
        </w:rPr>
      </w:pPr>
      <w:r w:rsidRPr="00F0669B">
        <w:rPr>
          <w:sz w:val="26"/>
          <w:szCs w:val="26"/>
        </w:rPr>
        <w:t>«</w:t>
      </w:r>
      <w:r w:rsidR="0022047C">
        <w:rPr>
          <w:sz w:val="26"/>
          <w:szCs w:val="26"/>
        </w:rPr>
        <w:t>3</w:t>
      </w:r>
      <w:r w:rsidRPr="00F0669B">
        <w:rPr>
          <w:sz w:val="26"/>
          <w:szCs w:val="26"/>
        </w:rPr>
        <w:t xml:space="preserve">.1. </w:t>
      </w:r>
      <w:r w:rsidRPr="00F0669B">
        <w:rPr>
          <w:color w:val="000000"/>
          <w:sz w:val="26"/>
          <w:szCs w:val="26"/>
        </w:rPr>
        <w:t xml:space="preserve">На денежное содержание главы поселения начисляются </w:t>
      </w:r>
      <w:r w:rsidRPr="00F0669B">
        <w:rPr>
          <w:sz w:val="26"/>
          <w:szCs w:val="26"/>
          <w:lang w:eastAsia="en-US"/>
        </w:rPr>
        <w:t>районный коэффициент</w:t>
      </w:r>
      <w:r w:rsidRPr="00F0669B">
        <w:rPr>
          <w:color w:val="000000"/>
          <w:sz w:val="26"/>
          <w:szCs w:val="26"/>
        </w:rPr>
        <w:t xml:space="preserve">, процентная надбавка к заработной плате за стаж работы в </w:t>
      </w:r>
      <w:r w:rsidRPr="00F0669B">
        <w:rPr>
          <w:sz w:val="26"/>
          <w:szCs w:val="26"/>
          <w:lang w:eastAsia="en-US"/>
        </w:rPr>
        <w:t>районах</w:t>
      </w:r>
      <w:r w:rsidRPr="00F0669B">
        <w:rPr>
          <w:color w:val="000000"/>
          <w:sz w:val="26"/>
          <w:szCs w:val="26"/>
        </w:rPr>
        <w:t xml:space="preserve">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2F5BB1" w:rsidRPr="00F0669B" w:rsidRDefault="002F5BB1" w:rsidP="002F5BB1">
      <w:pPr>
        <w:pStyle w:val="s1"/>
        <w:shd w:val="clear" w:color="auto" w:fill="FFFFFF"/>
        <w:spacing w:before="0" w:beforeAutospacing="0" w:after="0" w:afterAutospacing="0"/>
        <w:ind w:firstLine="709"/>
        <w:jc w:val="both"/>
        <w:rPr>
          <w:color w:val="000000"/>
          <w:sz w:val="26"/>
          <w:szCs w:val="26"/>
        </w:rPr>
      </w:pPr>
      <w:r w:rsidRPr="00F0669B">
        <w:rPr>
          <w:color w:val="000000"/>
          <w:sz w:val="26"/>
          <w:szCs w:val="26"/>
        </w:rPr>
        <w:t>1</w:t>
      </w:r>
      <w:r w:rsidR="0022047C">
        <w:rPr>
          <w:color w:val="000000"/>
          <w:sz w:val="26"/>
          <w:szCs w:val="26"/>
        </w:rPr>
        <w:t>1</w:t>
      </w:r>
      <w:r w:rsidRPr="00F0669B">
        <w:rPr>
          <w:color w:val="000000"/>
          <w:sz w:val="26"/>
          <w:szCs w:val="26"/>
        </w:rPr>
        <w:t>) часть 4 статьи 38.</w:t>
      </w:r>
      <w:r w:rsidR="0022047C">
        <w:rPr>
          <w:color w:val="000000"/>
          <w:sz w:val="26"/>
          <w:szCs w:val="26"/>
        </w:rPr>
        <w:t>2</w:t>
      </w:r>
      <w:r w:rsidRPr="00F0669B">
        <w:rPr>
          <w:color w:val="000000"/>
          <w:sz w:val="26"/>
          <w:szCs w:val="26"/>
        </w:rPr>
        <w:t xml:space="preserve"> признать утратившей силу;</w:t>
      </w:r>
    </w:p>
    <w:p w:rsidR="002F5BB1" w:rsidRPr="00F0669B" w:rsidRDefault="002F5BB1" w:rsidP="002F5BB1">
      <w:pPr>
        <w:ind w:firstLine="709"/>
        <w:jc w:val="both"/>
        <w:rPr>
          <w:sz w:val="26"/>
          <w:szCs w:val="26"/>
        </w:rPr>
      </w:pPr>
      <w:r w:rsidRPr="00F0669B">
        <w:rPr>
          <w:sz w:val="26"/>
          <w:szCs w:val="26"/>
        </w:rPr>
        <w:t>1</w:t>
      </w:r>
      <w:r w:rsidR="0022047C">
        <w:rPr>
          <w:sz w:val="26"/>
          <w:szCs w:val="26"/>
        </w:rPr>
        <w:t>2</w:t>
      </w:r>
      <w:r w:rsidRPr="00F0669B">
        <w:rPr>
          <w:sz w:val="26"/>
          <w:szCs w:val="26"/>
        </w:rPr>
        <w:t xml:space="preserve">) в части </w:t>
      </w:r>
      <w:r w:rsidR="0022047C">
        <w:rPr>
          <w:sz w:val="26"/>
          <w:szCs w:val="26"/>
        </w:rPr>
        <w:t>3</w:t>
      </w:r>
      <w:r w:rsidRPr="00F0669B">
        <w:rPr>
          <w:sz w:val="26"/>
          <w:szCs w:val="26"/>
        </w:rPr>
        <w:t xml:space="preserve"> статьи 44 слово «(обнародования)» исключить;</w:t>
      </w:r>
    </w:p>
    <w:p w:rsidR="002F5BB1" w:rsidRPr="00F0669B" w:rsidRDefault="0022047C" w:rsidP="002F5BB1">
      <w:pPr>
        <w:ind w:firstLine="709"/>
        <w:jc w:val="both"/>
        <w:rPr>
          <w:sz w:val="26"/>
          <w:szCs w:val="26"/>
        </w:rPr>
      </w:pPr>
      <w:r>
        <w:rPr>
          <w:sz w:val="26"/>
          <w:szCs w:val="26"/>
        </w:rPr>
        <w:t>13</w:t>
      </w:r>
      <w:r w:rsidR="002F5BB1">
        <w:rPr>
          <w:sz w:val="26"/>
          <w:szCs w:val="26"/>
        </w:rPr>
        <w:t>) в части 3 статьи 7</w:t>
      </w:r>
      <w:r>
        <w:rPr>
          <w:sz w:val="26"/>
          <w:szCs w:val="26"/>
        </w:rPr>
        <w:t>4</w:t>
      </w:r>
      <w:r w:rsidR="002F5BB1" w:rsidRPr="00F0669B">
        <w:rPr>
          <w:sz w:val="26"/>
          <w:szCs w:val="26"/>
        </w:rPr>
        <w:t xml:space="preserve"> слово «(обнародования)» исключить;</w:t>
      </w:r>
    </w:p>
    <w:p w:rsidR="002F5BB1" w:rsidRPr="00F0669B" w:rsidRDefault="0022047C" w:rsidP="002F5BB1">
      <w:pPr>
        <w:ind w:firstLine="709"/>
        <w:jc w:val="both"/>
        <w:rPr>
          <w:sz w:val="26"/>
          <w:szCs w:val="26"/>
        </w:rPr>
      </w:pPr>
      <w:r>
        <w:rPr>
          <w:sz w:val="26"/>
          <w:szCs w:val="26"/>
        </w:rPr>
        <w:t>14</w:t>
      </w:r>
      <w:r w:rsidR="002F5BB1" w:rsidRPr="00F0669B">
        <w:rPr>
          <w:sz w:val="26"/>
          <w:szCs w:val="26"/>
        </w:rPr>
        <w:t xml:space="preserve">) в части 4 статьи </w:t>
      </w:r>
      <w:r>
        <w:rPr>
          <w:sz w:val="26"/>
          <w:szCs w:val="26"/>
        </w:rPr>
        <w:t>74</w:t>
      </w:r>
      <w:bookmarkStart w:id="0" w:name="_GoBack"/>
      <w:bookmarkEnd w:id="0"/>
      <w:r w:rsidR="002F5BB1" w:rsidRPr="00F0669B">
        <w:rPr>
          <w:sz w:val="26"/>
          <w:szCs w:val="26"/>
        </w:rPr>
        <w:t xml:space="preserve"> слово «(обнародовать)» исключить.</w:t>
      </w:r>
    </w:p>
    <w:p w:rsidR="005D0CAF" w:rsidRPr="00DE4D46" w:rsidRDefault="005D0CAF" w:rsidP="005E7B5C">
      <w:pPr>
        <w:ind w:firstLine="709"/>
        <w:jc w:val="both"/>
        <w:rPr>
          <w:sz w:val="26"/>
          <w:szCs w:val="26"/>
        </w:rPr>
      </w:pPr>
      <w:r w:rsidRPr="00DE4D46">
        <w:rPr>
          <w:sz w:val="26"/>
          <w:szCs w:val="26"/>
        </w:rPr>
        <w:t xml:space="preserve">2. Настоящее </w:t>
      </w:r>
      <w:r w:rsidR="002F5BB1">
        <w:rPr>
          <w:sz w:val="26"/>
          <w:szCs w:val="26"/>
        </w:rPr>
        <w:t xml:space="preserve">решение подлежит опубликованию </w:t>
      </w:r>
      <w:r w:rsidRPr="00DE4D46">
        <w:rPr>
          <w:sz w:val="26"/>
          <w:szCs w:val="26"/>
        </w:rPr>
        <w:t>после его государственной регистрации и вступает в силу после его официального опубликования</w:t>
      </w:r>
      <w:r w:rsidR="005E7B5C" w:rsidRPr="00DE4D46">
        <w:rPr>
          <w:sz w:val="26"/>
          <w:szCs w:val="26"/>
        </w:rPr>
        <w:t>.</w:t>
      </w:r>
    </w:p>
    <w:p w:rsidR="00F33DED" w:rsidRPr="005E7B5C" w:rsidRDefault="00F33DED" w:rsidP="00F33DED">
      <w:pPr>
        <w:ind w:firstLine="709"/>
        <w:jc w:val="both"/>
        <w:rPr>
          <w:rStyle w:val="a5"/>
          <w:rFonts w:ascii="Times New Roman" w:hAnsi="Times New Roman"/>
          <w:color w:val="000000" w:themeColor="text1"/>
          <w:sz w:val="26"/>
          <w:szCs w:val="26"/>
          <w:lang w:val="ru-RU"/>
        </w:rPr>
      </w:pPr>
    </w:p>
    <w:p w:rsidR="00F33DED" w:rsidRPr="005E7B5C" w:rsidRDefault="00F33DED" w:rsidP="00C756AB">
      <w:pPr>
        <w:rPr>
          <w:rStyle w:val="a5"/>
          <w:rFonts w:ascii="Times New Roman" w:hAnsi="Times New Roman"/>
          <w:color w:val="000000" w:themeColor="text1"/>
          <w:sz w:val="26"/>
          <w:szCs w:val="26"/>
          <w:lang w:val="ru-RU"/>
        </w:rPr>
      </w:pPr>
    </w:p>
    <w:p w:rsidR="003A0C89" w:rsidRPr="005E7B5C" w:rsidRDefault="003A0C89" w:rsidP="00C756AB">
      <w:pPr>
        <w:rPr>
          <w:rStyle w:val="a5"/>
          <w:rFonts w:ascii="Times New Roman" w:hAnsi="Times New Roman"/>
          <w:color w:val="000000" w:themeColor="text1"/>
          <w:sz w:val="26"/>
          <w:szCs w:val="26"/>
          <w:lang w:val="ru-RU"/>
        </w:rPr>
      </w:pPr>
    </w:p>
    <w:p w:rsidR="00F33DED" w:rsidRPr="005E7B5C" w:rsidRDefault="00F33DED" w:rsidP="00F33DED">
      <w:pPr>
        <w:rPr>
          <w:rStyle w:val="a5"/>
          <w:rFonts w:ascii="Times New Roman" w:hAnsi="Times New Roman"/>
          <w:color w:val="000000" w:themeColor="text1"/>
          <w:sz w:val="26"/>
          <w:szCs w:val="26"/>
          <w:lang w:val="ru-RU"/>
        </w:rPr>
      </w:pPr>
      <w:r w:rsidRPr="005E7B5C">
        <w:rPr>
          <w:rStyle w:val="a5"/>
          <w:rFonts w:ascii="Times New Roman" w:hAnsi="Times New Roman"/>
          <w:color w:val="000000" w:themeColor="text1"/>
          <w:sz w:val="26"/>
          <w:szCs w:val="26"/>
          <w:lang w:val="ru-RU"/>
        </w:rPr>
        <w:t xml:space="preserve">Глава </w:t>
      </w:r>
      <w:proofErr w:type="spellStart"/>
      <w:r w:rsidRPr="005E7B5C">
        <w:rPr>
          <w:rStyle w:val="a5"/>
          <w:rFonts w:ascii="Times New Roman" w:hAnsi="Times New Roman"/>
          <w:color w:val="000000" w:themeColor="text1"/>
          <w:sz w:val="26"/>
          <w:szCs w:val="26"/>
          <w:lang w:val="ru-RU"/>
        </w:rPr>
        <w:t>Нижнесирского</w:t>
      </w:r>
      <w:proofErr w:type="spellEnd"/>
      <w:r w:rsidRPr="005E7B5C">
        <w:rPr>
          <w:rStyle w:val="a5"/>
          <w:rFonts w:ascii="Times New Roman" w:hAnsi="Times New Roman"/>
          <w:color w:val="000000" w:themeColor="text1"/>
          <w:sz w:val="26"/>
          <w:szCs w:val="26"/>
          <w:lang w:val="ru-RU"/>
        </w:rPr>
        <w:t xml:space="preserve"> сельсовета  </w:t>
      </w:r>
    </w:p>
    <w:p w:rsidR="00E170D5" w:rsidRPr="005E7B5C" w:rsidRDefault="00F33DED">
      <w:pPr>
        <w:rPr>
          <w:color w:val="000000" w:themeColor="text1"/>
          <w:sz w:val="26"/>
          <w:szCs w:val="26"/>
        </w:rPr>
      </w:pPr>
      <w:proofErr w:type="spellStart"/>
      <w:r w:rsidRPr="005E7B5C">
        <w:rPr>
          <w:color w:val="000000" w:themeColor="text1"/>
          <w:sz w:val="26"/>
          <w:szCs w:val="26"/>
        </w:rPr>
        <w:t>Таштыпского</w:t>
      </w:r>
      <w:proofErr w:type="spellEnd"/>
      <w:r w:rsidRPr="005E7B5C">
        <w:rPr>
          <w:color w:val="000000" w:themeColor="text1"/>
          <w:sz w:val="26"/>
          <w:szCs w:val="26"/>
        </w:rPr>
        <w:t xml:space="preserve"> района Республики Хакасия</w:t>
      </w:r>
      <w:r w:rsidRPr="005E7B5C">
        <w:rPr>
          <w:rStyle w:val="a5"/>
          <w:rFonts w:ascii="Times New Roman" w:hAnsi="Times New Roman"/>
          <w:color w:val="000000" w:themeColor="text1"/>
          <w:sz w:val="26"/>
          <w:szCs w:val="26"/>
          <w:lang w:val="ru-RU"/>
        </w:rPr>
        <w:t xml:space="preserve">             </w:t>
      </w:r>
      <w:r w:rsidR="003A0C89" w:rsidRPr="005E7B5C">
        <w:rPr>
          <w:rStyle w:val="a5"/>
          <w:rFonts w:ascii="Times New Roman" w:hAnsi="Times New Roman"/>
          <w:color w:val="000000" w:themeColor="text1"/>
          <w:sz w:val="26"/>
          <w:szCs w:val="26"/>
          <w:lang w:val="ru-RU"/>
        </w:rPr>
        <w:t xml:space="preserve">        </w:t>
      </w:r>
      <w:r w:rsidR="0068615E" w:rsidRPr="005E7B5C">
        <w:rPr>
          <w:rStyle w:val="a5"/>
          <w:rFonts w:ascii="Times New Roman" w:hAnsi="Times New Roman"/>
          <w:color w:val="000000" w:themeColor="text1"/>
          <w:sz w:val="26"/>
          <w:szCs w:val="26"/>
          <w:lang w:val="ru-RU"/>
        </w:rPr>
        <w:t xml:space="preserve"> </w:t>
      </w:r>
      <w:r w:rsidR="003A0C89" w:rsidRPr="005E7B5C">
        <w:rPr>
          <w:rStyle w:val="a5"/>
          <w:rFonts w:ascii="Times New Roman" w:hAnsi="Times New Roman"/>
          <w:color w:val="000000" w:themeColor="text1"/>
          <w:sz w:val="26"/>
          <w:szCs w:val="26"/>
          <w:lang w:val="ru-RU"/>
        </w:rPr>
        <w:t xml:space="preserve">  </w:t>
      </w:r>
      <w:r w:rsidRPr="005E7B5C">
        <w:rPr>
          <w:rStyle w:val="a5"/>
          <w:rFonts w:ascii="Times New Roman" w:hAnsi="Times New Roman"/>
          <w:color w:val="000000" w:themeColor="text1"/>
          <w:sz w:val="26"/>
          <w:szCs w:val="26"/>
          <w:lang w:val="ru-RU"/>
        </w:rPr>
        <w:t xml:space="preserve">     </w:t>
      </w:r>
      <w:r w:rsidR="00C83F33">
        <w:rPr>
          <w:rStyle w:val="a5"/>
          <w:rFonts w:ascii="Times New Roman" w:hAnsi="Times New Roman"/>
          <w:color w:val="000000" w:themeColor="text1"/>
          <w:sz w:val="26"/>
          <w:szCs w:val="26"/>
          <w:lang w:val="ru-RU"/>
        </w:rPr>
        <w:t xml:space="preserve">           </w:t>
      </w:r>
      <w:r w:rsidR="00AD7430" w:rsidRPr="005E7B5C">
        <w:rPr>
          <w:rStyle w:val="a5"/>
          <w:rFonts w:ascii="Times New Roman" w:hAnsi="Times New Roman"/>
          <w:color w:val="000000" w:themeColor="text1"/>
          <w:sz w:val="26"/>
          <w:szCs w:val="26"/>
          <w:lang w:val="ru-RU"/>
        </w:rPr>
        <w:t xml:space="preserve">          </w:t>
      </w:r>
      <w:r w:rsidRPr="005E7B5C">
        <w:rPr>
          <w:rStyle w:val="a5"/>
          <w:rFonts w:ascii="Times New Roman" w:hAnsi="Times New Roman"/>
          <w:color w:val="000000" w:themeColor="text1"/>
          <w:sz w:val="26"/>
          <w:szCs w:val="26"/>
          <w:lang w:val="ru-RU"/>
        </w:rPr>
        <w:t xml:space="preserve">       </w:t>
      </w:r>
      <w:r w:rsidR="005E7B5C" w:rsidRPr="005E7B5C">
        <w:rPr>
          <w:rStyle w:val="a5"/>
          <w:rFonts w:ascii="Times New Roman" w:hAnsi="Times New Roman"/>
          <w:color w:val="000000" w:themeColor="text1"/>
          <w:sz w:val="26"/>
          <w:szCs w:val="26"/>
          <w:lang w:val="ru-RU"/>
        </w:rPr>
        <w:t xml:space="preserve">О.В. </w:t>
      </w:r>
      <w:proofErr w:type="spellStart"/>
      <w:r w:rsidR="005E7B5C" w:rsidRPr="005E7B5C">
        <w:rPr>
          <w:rStyle w:val="a5"/>
          <w:rFonts w:ascii="Times New Roman" w:hAnsi="Times New Roman"/>
          <w:color w:val="000000" w:themeColor="text1"/>
          <w:sz w:val="26"/>
          <w:szCs w:val="26"/>
          <w:lang w:val="ru-RU"/>
        </w:rPr>
        <w:t>Петрунова</w:t>
      </w:r>
      <w:proofErr w:type="spellEnd"/>
    </w:p>
    <w:sectPr w:rsidR="00E170D5" w:rsidRPr="005E7B5C" w:rsidSect="00F57C1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F60"/>
    <w:multiLevelType w:val="hybridMultilevel"/>
    <w:tmpl w:val="7E72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9113C"/>
    <w:multiLevelType w:val="hybridMultilevel"/>
    <w:tmpl w:val="C18CC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1D206C"/>
    <w:multiLevelType w:val="hybridMultilevel"/>
    <w:tmpl w:val="8738D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E4991"/>
    <w:multiLevelType w:val="hybridMultilevel"/>
    <w:tmpl w:val="FE42BFA0"/>
    <w:lvl w:ilvl="0" w:tplc="69484C60">
      <w:start w:val="1"/>
      <w:numFmt w:val="decimal"/>
      <w:lvlText w:val="%1)"/>
      <w:lvlJc w:val="left"/>
      <w:pPr>
        <w:ind w:left="720" w:hanging="360"/>
      </w:pPr>
      <w:rPr>
        <w:rFonts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5509A4"/>
    <w:multiLevelType w:val="hybridMultilevel"/>
    <w:tmpl w:val="604E0FAC"/>
    <w:lvl w:ilvl="0" w:tplc="69484C60">
      <w:start w:val="1"/>
      <w:numFmt w:val="decimal"/>
      <w:lvlText w:val="%1)"/>
      <w:lvlJc w:val="left"/>
      <w:pPr>
        <w:ind w:left="720" w:hanging="360"/>
      </w:pPr>
      <w:rPr>
        <w:rFonts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852B0"/>
    <w:multiLevelType w:val="hybridMultilevel"/>
    <w:tmpl w:val="966E8100"/>
    <w:lvl w:ilvl="0" w:tplc="843C6B82">
      <w:start w:val="1"/>
      <w:numFmt w:val="decimal"/>
      <w:lvlText w:val="%1)"/>
      <w:lvlJc w:val="left"/>
      <w:pPr>
        <w:ind w:left="1684" w:hanging="975"/>
      </w:pPr>
      <w:rPr>
        <w:rFonts w:ascii="Times New Roman" w:eastAsia="Times New Roman" w:hAnsi="Times New Roman" w:cs="Times New Roman"/>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B60846"/>
    <w:rsid w:val="0001266D"/>
    <w:rsid w:val="00112D3F"/>
    <w:rsid w:val="001E3718"/>
    <w:rsid w:val="0022047C"/>
    <w:rsid w:val="00285720"/>
    <w:rsid w:val="002F5BB1"/>
    <w:rsid w:val="00313B6D"/>
    <w:rsid w:val="003316DD"/>
    <w:rsid w:val="0035674A"/>
    <w:rsid w:val="003A0C89"/>
    <w:rsid w:val="004C67E0"/>
    <w:rsid w:val="00501E39"/>
    <w:rsid w:val="005764A6"/>
    <w:rsid w:val="005D0CAF"/>
    <w:rsid w:val="005D52E1"/>
    <w:rsid w:val="005E7B5C"/>
    <w:rsid w:val="00681EF0"/>
    <w:rsid w:val="0068615E"/>
    <w:rsid w:val="006F224E"/>
    <w:rsid w:val="007357D8"/>
    <w:rsid w:val="0075021D"/>
    <w:rsid w:val="007A66C5"/>
    <w:rsid w:val="007C6A30"/>
    <w:rsid w:val="0084158F"/>
    <w:rsid w:val="00841E36"/>
    <w:rsid w:val="00852918"/>
    <w:rsid w:val="008D61CB"/>
    <w:rsid w:val="008F589B"/>
    <w:rsid w:val="00933CA9"/>
    <w:rsid w:val="00970287"/>
    <w:rsid w:val="009E6391"/>
    <w:rsid w:val="00AB05CB"/>
    <w:rsid w:val="00AD7430"/>
    <w:rsid w:val="00B46158"/>
    <w:rsid w:val="00B60846"/>
    <w:rsid w:val="00B86752"/>
    <w:rsid w:val="00C00307"/>
    <w:rsid w:val="00C02085"/>
    <w:rsid w:val="00C756AB"/>
    <w:rsid w:val="00C83F33"/>
    <w:rsid w:val="00C85003"/>
    <w:rsid w:val="00DE4D46"/>
    <w:rsid w:val="00E07727"/>
    <w:rsid w:val="00E170D5"/>
    <w:rsid w:val="00E425DC"/>
    <w:rsid w:val="00ED23D7"/>
    <w:rsid w:val="00F33DED"/>
    <w:rsid w:val="00F3436C"/>
    <w:rsid w:val="00F57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DED"/>
    <w:pPr>
      <w:spacing w:after="0" w:line="240" w:lineRule="auto"/>
    </w:pPr>
    <w:rPr>
      <w:rFonts w:ascii="Times New Roman" w:eastAsia="Times New Roman" w:hAnsi="Times New Roman" w:cs="Times New Roman"/>
      <w:sz w:val="24"/>
      <w:szCs w:val="24"/>
    </w:rPr>
  </w:style>
  <w:style w:type="paragraph" w:styleId="5">
    <w:name w:val="heading 5"/>
    <w:basedOn w:val="a"/>
    <w:next w:val="a"/>
    <w:link w:val="50"/>
    <w:semiHidden/>
    <w:unhideWhenUsed/>
    <w:qFormat/>
    <w:rsid w:val="00F33DED"/>
    <w:pPr>
      <w:keepNext/>
      <w:jc w:val="center"/>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33DED"/>
    <w:rPr>
      <w:rFonts w:ascii="Times New Roman" w:eastAsia="Times New Roman" w:hAnsi="Times New Roman" w:cs="Times New Roman"/>
      <w:sz w:val="28"/>
      <w:szCs w:val="20"/>
    </w:rPr>
  </w:style>
  <w:style w:type="character" w:styleId="a3">
    <w:name w:val="Hyperlink"/>
    <w:semiHidden/>
    <w:unhideWhenUsed/>
    <w:rsid w:val="00F33DED"/>
    <w:rPr>
      <w:rFonts w:ascii="Verdana" w:hAnsi="Verdana" w:hint="default"/>
      <w:strike w:val="0"/>
      <w:dstrike w:val="0"/>
      <w:color w:val="0000FF"/>
      <w:u w:val="none"/>
      <w:effect w:val="none"/>
      <w:lang w:val="en-US" w:eastAsia="en-US" w:bidi="ar-SA"/>
    </w:rPr>
  </w:style>
  <w:style w:type="paragraph" w:styleId="a4">
    <w:name w:val="List Paragraph"/>
    <w:basedOn w:val="a"/>
    <w:uiPriority w:val="99"/>
    <w:qFormat/>
    <w:rsid w:val="00F33DED"/>
    <w:pPr>
      <w:spacing w:after="200" w:line="276" w:lineRule="auto"/>
      <w:ind w:left="720"/>
      <w:contextualSpacing/>
    </w:pPr>
    <w:rPr>
      <w:rFonts w:ascii="Calibri" w:hAnsi="Calibri"/>
      <w:sz w:val="22"/>
      <w:szCs w:val="22"/>
    </w:rPr>
  </w:style>
  <w:style w:type="character" w:customStyle="1" w:styleId="a5">
    <w:name w:val="Не вступил в силу"/>
    <w:rsid w:val="00F33DED"/>
    <w:rPr>
      <w:rFonts w:ascii="Verdana" w:hAnsi="Verdana" w:hint="default"/>
      <w:color w:val="008080"/>
      <w:szCs w:val="20"/>
      <w:lang w:val="en-US" w:eastAsia="en-US" w:bidi="ar-SA"/>
    </w:rPr>
  </w:style>
  <w:style w:type="paragraph" w:styleId="a6">
    <w:name w:val="Balloon Text"/>
    <w:basedOn w:val="a"/>
    <w:link w:val="a7"/>
    <w:uiPriority w:val="99"/>
    <w:semiHidden/>
    <w:unhideWhenUsed/>
    <w:rsid w:val="00E07727"/>
    <w:rPr>
      <w:rFonts w:ascii="Tahoma" w:hAnsi="Tahoma" w:cs="Tahoma"/>
      <w:sz w:val="16"/>
      <w:szCs w:val="16"/>
    </w:rPr>
  </w:style>
  <w:style w:type="character" w:customStyle="1" w:styleId="a7">
    <w:name w:val="Текст выноски Знак"/>
    <w:basedOn w:val="a0"/>
    <w:link w:val="a6"/>
    <w:uiPriority w:val="99"/>
    <w:semiHidden/>
    <w:rsid w:val="00E07727"/>
    <w:rPr>
      <w:rFonts w:ascii="Tahoma" w:eastAsia="Times New Roman" w:hAnsi="Tahoma" w:cs="Tahoma"/>
      <w:sz w:val="16"/>
      <w:szCs w:val="16"/>
    </w:rPr>
  </w:style>
  <w:style w:type="paragraph" w:customStyle="1" w:styleId="ConsPlusNormal">
    <w:name w:val="ConsPlusNormal"/>
    <w:rsid w:val="00285720"/>
    <w:pPr>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285720"/>
    <w:rPr>
      <w:rFonts w:ascii="Verdana" w:hAnsi="Verdana" w:hint="default"/>
      <w:lang w:val="en-US" w:eastAsia="en-US" w:bidi="ar-SA"/>
    </w:rPr>
  </w:style>
  <w:style w:type="paragraph" w:customStyle="1" w:styleId="text">
    <w:name w:val="text"/>
    <w:basedOn w:val="a"/>
    <w:link w:val="text0"/>
    <w:rsid w:val="00852918"/>
    <w:pPr>
      <w:ind w:firstLine="567"/>
      <w:jc w:val="both"/>
    </w:pPr>
    <w:rPr>
      <w:rFonts w:ascii="Arial" w:eastAsia="Calibri" w:hAnsi="Arial" w:cs="Arial"/>
    </w:rPr>
  </w:style>
  <w:style w:type="character" w:customStyle="1" w:styleId="text0">
    <w:name w:val="text Знак"/>
    <w:basedOn w:val="a0"/>
    <w:link w:val="text"/>
    <w:locked/>
    <w:rsid w:val="00852918"/>
    <w:rPr>
      <w:rFonts w:ascii="Arial" w:eastAsia="Calibri" w:hAnsi="Arial" w:cs="Arial"/>
      <w:sz w:val="24"/>
      <w:szCs w:val="24"/>
    </w:rPr>
  </w:style>
  <w:style w:type="paragraph" w:customStyle="1" w:styleId="1">
    <w:name w:val="Без интервала1"/>
    <w:rsid w:val="005D0CAF"/>
    <w:pPr>
      <w:spacing w:after="0" w:line="240" w:lineRule="auto"/>
    </w:pPr>
    <w:rPr>
      <w:rFonts w:ascii="Calibri" w:eastAsia="Times New Roman" w:hAnsi="Calibri" w:cs="Calibri"/>
      <w:lang w:eastAsia="en-US"/>
    </w:rPr>
  </w:style>
  <w:style w:type="character" w:styleId="a8">
    <w:name w:val="Emphasis"/>
    <w:uiPriority w:val="20"/>
    <w:qFormat/>
    <w:rsid w:val="00DE4D46"/>
    <w:rPr>
      <w:rFonts w:ascii="Verdana" w:hAnsi="Verdana"/>
      <w:i/>
      <w:iCs/>
      <w:lang w:val="en-US" w:eastAsia="en-US" w:bidi="ar-SA"/>
    </w:rPr>
  </w:style>
  <w:style w:type="paragraph" w:styleId="a9">
    <w:name w:val="Normal (Web)"/>
    <w:basedOn w:val="a"/>
    <w:uiPriority w:val="99"/>
    <w:rsid w:val="002F5BB1"/>
    <w:pPr>
      <w:spacing w:before="100" w:beforeAutospacing="1" w:after="100" w:afterAutospacing="1"/>
    </w:pPr>
    <w:rPr>
      <w:rFonts w:ascii="Calibri" w:hAnsi="Calibri" w:cs="Calibri"/>
    </w:rPr>
  </w:style>
  <w:style w:type="paragraph" w:customStyle="1" w:styleId="s1">
    <w:name w:val="s_1"/>
    <w:basedOn w:val="a"/>
    <w:rsid w:val="002F5B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DED"/>
    <w:pPr>
      <w:spacing w:after="0" w:line="240" w:lineRule="auto"/>
    </w:pPr>
    <w:rPr>
      <w:rFonts w:ascii="Times New Roman" w:eastAsia="Times New Roman" w:hAnsi="Times New Roman" w:cs="Times New Roman"/>
      <w:sz w:val="24"/>
      <w:szCs w:val="24"/>
    </w:rPr>
  </w:style>
  <w:style w:type="paragraph" w:styleId="5">
    <w:name w:val="heading 5"/>
    <w:basedOn w:val="a"/>
    <w:next w:val="a"/>
    <w:link w:val="50"/>
    <w:semiHidden/>
    <w:unhideWhenUsed/>
    <w:qFormat/>
    <w:rsid w:val="00F33DED"/>
    <w:pPr>
      <w:keepNext/>
      <w:jc w:val="center"/>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33DED"/>
    <w:rPr>
      <w:rFonts w:ascii="Times New Roman" w:eastAsia="Times New Roman" w:hAnsi="Times New Roman" w:cs="Times New Roman"/>
      <w:sz w:val="28"/>
      <w:szCs w:val="20"/>
    </w:rPr>
  </w:style>
  <w:style w:type="character" w:styleId="a3">
    <w:name w:val="Hyperlink"/>
    <w:semiHidden/>
    <w:unhideWhenUsed/>
    <w:rsid w:val="00F33DED"/>
    <w:rPr>
      <w:rFonts w:ascii="Verdana" w:hAnsi="Verdana" w:hint="default"/>
      <w:strike w:val="0"/>
      <w:dstrike w:val="0"/>
      <w:color w:val="0000FF"/>
      <w:u w:val="none"/>
      <w:effect w:val="none"/>
      <w:lang w:val="en-US" w:eastAsia="en-US" w:bidi="ar-SA"/>
    </w:rPr>
  </w:style>
  <w:style w:type="paragraph" w:styleId="a4">
    <w:name w:val="List Paragraph"/>
    <w:basedOn w:val="a"/>
    <w:uiPriority w:val="99"/>
    <w:qFormat/>
    <w:rsid w:val="00F33DED"/>
    <w:pPr>
      <w:spacing w:after="200" w:line="276" w:lineRule="auto"/>
      <w:ind w:left="720"/>
      <w:contextualSpacing/>
    </w:pPr>
    <w:rPr>
      <w:rFonts w:ascii="Calibri" w:hAnsi="Calibri"/>
      <w:sz w:val="22"/>
      <w:szCs w:val="22"/>
    </w:rPr>
  </w:style>
  <w:style w:type="character" w:customStyle="1" w:styleId="a5">
    <w:name w:val="Не вступил в силу"/>
    <w:rsid w:val="00F33DED"/>
    <w:rPr>
      <w:rFonts w:ascii="Verdana" w:hAnsi="Verdana" w:hint="default"/>
      <w:color w:val="008080"/>
      <w:szCs w:val="20"/>
      <w:lang w:val="en-US" w:eastAsia="en-US" w:bidi="ar-SA"/>
    </w:rPr>
  </w:style>
  <w:style w:type="paragraph" w:styleId="a6">
    <w:name w:val="Balloon Text"/>
    <w:basedOn w:val="a"/>
    <w:link w:val="a7"/>
    <w:uiPriority w:val="99"/>
    <w:semiHidden/>
    <w:unhideWhenUsed/>
    <w:rsid w:val="00E07727"/>
    <w:rPr>
      <w:rFonts w:ascii="Tahoma" w:hAnsi="Tahoma" w:cs="Tahoma"/>
      <w:sz w:val="16"/>
      <w:szCs w:val="16"/>
    </w:rPr>
  </w:style>
  <w:style w:type="character" w:customStyle="1" w:styleId="a7">
    <w:name w:val="Текст выноски Знак"/>
    <w:basedOn w:val="a0"/>
    <w:link w:val="a6"/>
    <w:uiPriority w:val="99"/>
    <w:semiHidden/>
    <w:rsid w:val="00E07727"/>
    <w:rPr>
      <w:rFonts w:ascii="Tahoma" w:eastAsia="Times New Roman" w:hAnsi="Tahoma" w:cs="Tahoma"/>
      <w:sz w:val="16"/>
      <w:szCs w:val="16"/>
    </w:rPr>
  </w:style>
  <w:style w:type="paragraph" w:customStyle="1" w:styleId="ConsPlusNormal">
    <w:name w:val="ConsPlusNormal"/>
    <w:rsid w:val="00285720"/>
    <w:pPr>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285720"/>
    <w:rPr>
      <w:rFonts w:ascii="Verdana" w:hAnsi="Verdana" w:hint="default"/>
      <w:lang w:val="en-US" w:eastAsia="en-US" w:bidi="ar-SA"/>
    </w:rPr>
  </w:style>
  <w:style w:type="paragraph" w:customStyle="1" w:styleId="text">
    <w:name w:val="text"/>
    <w:basedOn w:val="a"/>
    <w:link w:val="text0"/>
    <w:rsid w:val="00852918"/>
    <w:pPr>
      <w:ind w:firstLine="567"/>
      <w:jc w:val="both"/>
    </w:pPr>
    <w:rPr>
      <w:rFonts w:ascii="Arial" w:eastAsia="Calibri" w:hAnsi="Arial" w:cs="Arial"/>
    </w:rPr>
  </w:style>
  <w:style w:type="character" w:customStyle="1" w:styleId="text0">
    <w:name w:val="text Знак"/>
    <w:basedOn w:val="a0"/>
    <w:link w:val="text"/>
    <w:locked/>
    <w:rsid w:val="00852918"/>
    <w:rPr>
      <w:rFonts w:ascii="Arial" w:eastAsia="Calibri" w:hAnsi="Arial" w:cs="Arial"/>
      <w:sz w:val="24"/>
      <w:szCs w:val="24"/>
    </w:rPr>
  </w:style>
  <w:style w:type="paragraph" w:customStyle="1" w:styleId="1">
    <w:name w:val="Без интервала1"/>
    <w:rsid w:val="005D0CAF"/>
    <w:pPr>
      <w:spacing w:after="0" w:line="240" w:lineRule="auto"/>
    </w:pPr>
    <w:rPr>
      <w:rFonts w:ascii="Calibri" w:eastAsia="Times New Roman" w:hAnsi="Calibri" w:cs="Calibri"/>
      <w:lang w:eastAsia="en-US"/>
    </w:rPr>
  </w:style>
  <w:style w:type="character" w:styleId="a8">
    <w:name w:val="Emphasis"/>
    <w:uiPriority w:val="20"/>
    <w:qFormat/>
    <w:rsid w:val="00DE4D46"/>
    <w:rPr>
      <w:rFonts w:ascii="Verdana" w:hAnsi="Verdana"/>
      <w:i/>
      <w:iCs/>
      <w:lang w:val="en-US" w:eastAsia="en-US" w:bidi="ar-SA"/>
    </w:rPr>
  </w:style>
  <w:style w:type="paragraph" w:styleId="a9">
    <w:name w:val="Normal (Web)"/>
    <w:basedOn w:val="a"/>
    <w:uiPriority w:val="99"/>
    <w:rsid w:val="002F5BB1"/>
    <w:pPr>
      <w:spacing w:before="100" w:beforeAutospacing="1" w:after="100" w:afterAutospacing="1"/>
    </w:pPr>
    <w:rPr>
      <w:rFonts w:ascii="Calibri" w:hAnsi="Calibri" w:cs="Calibri"/>
    </w:rPr>
  </w:style>
  <w:style w:type="paragraph" w:customStyle="1" w:styleId="s1">
    <w:name w:val="s_1"/>
    <w:basedOn w:val="a"/>
    <w:rsid w:val="002F5B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96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g:8082/content/ngr/RUMO190200700073.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Республике Хакасия</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Фаткулина</dc:creator>
  <cp:lastModifiedBy>RePack by SPecialiST</cp:lastModifiedBy>
  <cp:revision>5</cp:revision>
  <cp:lastPrinted>2023-11-28T07:56:00Z</cp:lastPrinted>
  <dcterms:created xsi:type="dcterms:W3CDTF">2023-10-19T06:55:00Z</dcterms:created>
  <dcterms:modified xsi:type="dcterms:W3CDTF">2023-11-28T07:57:00Z</dcterms:modified>
</cp:coreProperties>
</file>