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F9" w:rsidRPr="003451DE" w:rsidRDefault="001770F9" w:rsidP="001770F9">
      <w:pPr>
        <w:pStyle w:val="Standard"/>
        <w:shd w:val="clear" w:color="auto" w:fill="FFFFFF"/>
        <w:jc w:val="center"/>
        <w:outlineLvl w:val="0"/>
        <w:rPr>
          <w:bCs/>
          <w:sz w:val="26"/>
          <w:szCs w:val="26"/>
          <w:lang w:val="ru-RU"/>
        </w:rPr>
      </w:pPr>
      <w:r w:rsidRPr="003451DE">
        <w:rPr>
          <w:bCs/>
          <w:sz w:val="26"/>
          <w:szCs w:val="26"/>
          <w:lang w:val="ru-RU"/>
        </w:rPr>
        <w:t>АДМИНИСТРАТИВНЫЙ РЕГЛАМЕНТ</w:t>
      </w:r>
    </w:p>
    <w:p w:rsidR="001770F9" w:rsidRPr="003451DE" w:rsidRDefault="001770F9" w:rsidP="001770F9">
      <w:pPr>
        <w:pStyle w:val="Standard"/>
        <w:jc w:val="center"/>
        <w:rPr>
          <w:lang w:val="ru-RU"/>
        </w:rPr>
      </w:pPr>
      <w:r w:rsidRPr="003451DE">
        <w:rPr>
          <w:bCs/>
          <w:sz w:val="26"/>
          <w:szCs w:val="26"/>
          <w:lang w:val="ru-RU"/>
        </w:rPr>
        <w:t xml:space="preserve">Администрации </w:t>
      </w:r>
      <w:r>
        <w:rPr>
          <w:bCs/>
          <w:sz w:val="26"/>
          <w:szCs w:val="26"/>
          <w:lang w:val="ru-RU"/>
        </w:rPr>
        <w:t>Нижнесирского сельсовета</w:t>
      </w:r>
      <w:r w:rsidRPr="003451D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Таштыпского района Республики</w:t>
      </w:r>
      <w:r w:rsidRPr="003451DE">
        <w:rPr>
          <w:sz w:val="26"/>
          <w:szCs w:val="26"/>
          <w:lang w:val="ru-RU"/>
        </w:rPr>
        <w:t xml:space="preserve"> Хакасия </w:t>
      </w:r>
      <w:r w:rsidRPr="003451DE">
        <w:rPr>
          <w:bCs/>
          <w:sz w:val="26"/>
          <w:szCs w:val="26"/>
          <w:lang w:val="ru-RU"/>
        </w:rPr>
        <w:t xml:space="preserve">по предоставлению муниципальной  услуги </w:t>
      </w:r>
      <w:r w:rsidRPr="003451DE">
        <w:rPr>
          <w:sz w:val="26"/>
          <w:szCs w:val="26"/>
          <w:lang w:val="ru-RU"/>
        </w:rPr>
        <w:t>по рассмотрению обращений граждан поступающих в Администрацию</w:t>
      </w:r>
      <w:r w:rsidRPr="003451DE">
        <w:rPr>
          <w:b/>
          <w:bCs/>
          <w:sz w:val="26"/>
          <w:szCs w:val="26"/>
          <w:lang w:val="ru-RU"/>
        </w:rPr>
        <w:t xml:space="preserve"> </w:t>
      </w:r>
      <w:r>
        <w:rPr>
          <w:spacing w:val="-2"/>
          <w:sz w:val="26"/>
          <w:szCs w:val="26"/>
          <w:lang w:val="ru-RU"/>
        </w:rPr>
        <w:t>Нижнесирского сельсовета</w:t>
      </w:r>
    </w:p>
    <w:p w:rsidR="001770F9" w:rsidRDefault="001770F9" w:rsidP="001770F9">
      <w:pPr>
        <w:pStyle w:val="Standard"/>
        <w:jc w:val="center"/>
        <w:rPr>
          <w:spacing w:val="-2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lang w:val="ru-RU"/>
        </w:rPr>
      </w:pPr>
      <w:r>
        <w:rPr>
          <w:b/>
          <w:bCs/>
          <w:spacing w:val="-2"/>
          <w:sz w:val="26"/>
          <w:szCs w:val="26"/>
        </w:rPr>
        <w:t>I</w:t>
      </w:r>
      <w:r w:rsidRPr="003451DE">
        <w:rPr>
          <w:b/>
          <w:bCs/>
          <w:spacing w:val="-2"/>
          <w:sz w:val="26"/>
          <w:szCs w:val="26"/>
          <w:lang w:val="ru-RU"/>
        </w:rPr>
        <w:t>. Общие положения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162"/>
        </w:tabs>
        <w:ind w:firstLine="758"/>
        <w:jc w:val="both"/>
        <w:rPr>
          <w:bCs/>
          <w:spacing w:val="-27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1162"/>
        </w:tabs>
        <w:ind w:firstLine="709"/>
        <w:jc w:val="both"/>
        <w:rPr>
          <w:lang w:val="ru-RU"/>
        </w:rPr>
      </w:pPr>
      <w:r w:rsidRPr="003451DE">
        <w:rPr>
          <w:bCs/>
          <w:spacing w:val="-27"/>
          <w:sz w:val="26"/>
          <w:szCs w:val="26"/>
          <w:lang w:val="ru-RU"/>
        </w:rPr>
        <w:t xml:space="preserve">1. </w:t>
      </w:r>
      <w:r w:rsidRPr="003451DE">
        <w:rPr>
          <w:sz w:val="26"/>
          <w:szCs w:val="26"/>
          <w:lang w:val="ru-RU"/>
        </w:rPr>
        <w:t xml:space="preserve">Административный регламент Администрации </w:t>
      </w:r>
      <w:r>
        <w:rPr>
          <w:sz w:val="26"/>
          <w:szCs w:val="26"/>
          <w:lang w:val="ru-RU"/>
        </w:rPr>
        <w:t>Нижнесир</w:t>
      </w:r>
      <w:r w:rsidRPr="003451DE">
        <w:rPr>
          <w:sz w:val="26"/>
          <w:szCs w:val="26"/>
          <w:lang w:val="ru-RU"/>
        </w:rPr>
        <w:t xml:space="preserve">ского </w:t>
      </w:r>
      <w:r>
        <w:rPr>
          <w:sz w:val="26"/>
          <w:szCs w:val="26"/>
          <w:lang w:val="ru-RU"/>
        </w:rPr>
        <w:t>сельсовета</w:t>
      </w:r>
      <w:r w:rsidRPr="003451DE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>Таштыпского район</w:t>
      </w:r>
      <w:r w:rsidRPr="003451DE">
        <w:rPr>
          <w:sz w:val="26"/>
          <w:szCs w:val="26"/>
          <w:lang w:val="ru-RU"/>
        </w:rPr>
        <w:t xml:space="preserve"> Республики Хакасия по предоставлению муниципальной услуги по рассмотрению обращений граждан поступающих в Администрацию </w:t>
      </w:r>
      <w:r>
        <w:rPr>
          <w:sz w:val="26"/>
          <w:szCs w:val="26"/>
          <w:lang w:val="ru-RU"/>
        </w:rPr>
        <w:t>Нижнесир</w:t>
      </w:r>
      <w:r w:rsidRPr="003451DE">
        <w:rPr>
          <w:sz w:val="26"/>
          <w:szCs w:val="26"/>
          <w:lang w:val="ru-RU"/>
        </w:rPr>
        <w:t xml:space="preserve">ского </w:t>
      </w:r>
      <w:r>
        <w:rPr>
          <w:sz w:val="26"/>
          <w:szCs w:val="26"/>
          <w:lang w:val="ru-RU"/>
        </w:rPr>
        <w:t>сельсовета</w:t>
      </w:r>
      <w:r w:rsidRPr="003451DE">
        <w:rPr>
          <w:sz w:val="26"/>
          <w:szCs w:val="26"/>
          <w:lang w:val="ru-RU"/>
        </w:rPr>
        <w:t xml:space="preserve"> (далее - Регламент) определяет стандарт и порядок предоставления муниципальной услуги  в Администрации </w:t>
      </w:r>
      <w:r>
        <w:rPr>
          <w:sz w:val="26"/>
          <w:szCs w:val="26"/>
          <w:lang w:val="ru-RU"/>
        </w:rPr>
        <w:t>Нижнесир</w:t>
      </w:r>
      <w:r w:rsidRPr="003451DE">
        <w:rPr>
          <w:sz w:val="26"/>
          <w:szCs w:val="26"/>
          <w:lang w:val="ru-RU"/>
        </w:rPr>
        <w:t xml:space="preserve">ского </w:t>
      </w:r>
      <w:r>
        <w:rPr>
          <w:sz w:val="26"/>
          <w:szCs w:val="26"/>
          <w:lang w:val="ru-RU"/>
        </w:rPr>
        <w:t>сель   совета Таштыпского района</w:t>
      </w:r>
      <w:r w:rsidRPr="003451DE">
        <w:rPr>
          <w:sz w:val="26"/>
          <w:szCs w:val="26"/>
          <w:lang w:val="ru-RU"/>
        </w:rPr>
        <w:t xml:space="preserve">   Республики Хакасия  (далее – Администрация).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085"/>
        </w:tabs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2. Положения Регламента распространяются на все устные обращения, обращения в письменной форме, обращения в форме электронного документа, индивидуальные и коллективные обращения граждан (далее - обращения), адресованные на имя Главы </w:t>
      </w:r>
      <w:r>
        <w:rPr>
          <w:sz w:val="26"/>
          <w:szCs w:val="26"/>
          <w:lang w:val="ru-RU"/>
        </w:rPr>
        <w:t>Нижнесирского сельсовет</w:t>
      </w:r>
      <w:r w:rsidRPr="003451DE">
        <w:rPr>
          <w:sz w:val="26"/>
          <w:szCs w:val="26"/>
          <w:lang w:val="ru-RU"/>
        </w:rPr>
        <w:t>а обращений, рассмотрение которых регулируется соответствующими законодательными и иными нормативными правовыми актами.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200"/>
        </w:tabs>
        <w:ind w:firstLine="709"/>
        <w:jc w:val="both"/>
        <w:rPr>
          <w:lang w:val="ru-RU"/>
        </w:rPr>
      </w:pPr>
      <w:r w:rsidRPr="003451DE">
        <w:rPr>
          <w:spacing w:val="-17"/>
          <w:sz w:val="26"/>
          <w:szCs w:val="26"/>
          <w:lang w:val="ru-RU"/>
        </w:rPr>
        <w:t>3.</w:t>
      </w:r>
      <w:r w:rsidRPr="003451DE">
        <w:rPr>
          <w:sz w:val="26"/>
          <w:szCs w:val="26"/>
          <w:lang w:val="ru-RU"/>
        </w:rPr>
        <w:tab/>
        <w:t>Муниципальная услуга предоставляется гражданам Российской Федерации, иностранным гражданам и лицам без гражданства (далее - граждане), за исключением случаев, установленных международными договорами Российской Федерации или законодательством Российской Федерации.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pacing w:val="-12"/>
          <w:sz w:val="26"/>
          <w:szCs w:val="26"/>
          <w:lang w:val="ru-RU"/>
        </w:rPr>
        <w:t>4.</w:t>
      </w:r>
      <w:r w:rsidRPr="003451DE">
        <w:rPr>
          <w:sz w:val="26"/>
          <w:szCs w:val="26"/>
          <w:lang w:val="ru-RU"/>
        </w:rPr>
        <w:t xml:space="preserve"> В настоящем Регламенте используются следующие понятия: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должностное лицо – Глава </w:t>
      </w:r>
      <w:r>
        <w:rPr>
          <w:sz w:val="26"/>
          <w:szCs w:val="26"/>
          <w:lang w:val="ru-RU"/>
        </w:rPr>
        <w:t>поселения</w:t>
      </w:r>
      <w:r w:rsidRPr="003451DE">
        <w:rPr>
          <w:sz w:val="26"/>
          <w:szCs w:val="26"/>
          <w:lang w:val="ru-RU"/>
        </w:rPr>
        <w:t>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обращение - поступившее в Администрацию или должностному лицу  Администрации в письменной форме или в форме электронного документа предложение, заявление или жалоба (далее также - письменное обращение), а также устное обращение гражданина в Администрацию или к должностному лицу Администрации.;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pacing w:val="-1"/>
          <w:sz w:val="26"/>
          <w:szCs w:val="26"/>
          <w:lang w:val="ru-RU"/>
        </w:rPr>
        <w:t xml:space="preserve">муниципальный служащий - гражданин, осуществляющий профессиональную </w:t>
      </w:r>
      <w:r w:rsidRPr="003451DE">
        <w:rPr>
          <w:sz w:val="26"/>
          <w:szCs w:val="26"/>
          <w:lang w:val="ru-RU"/>
        </w:rPr>
        <w:t>служебную деятельность на должности муниципальной службы в Администрации в соответствии с распоряжением о назначении на должность и со служебным контрактом, обеспечивающий исполнение муниципальной услуги;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pacing w:val="-1"/>
          <w:sz w:val="26"/>
          <w:szCs w:val="26"/>
          <w:lang w:val="ru-RU"/>
        </w:rPr>
        <w:t xml:space="preserve">уполномоченное лицо - муниципальный служащий, наделенный должностным </w:t>
      </w:r>
      <w:r w:rsidRPr="003451DE">
        <w:rPr>
          <w:sz w:val="26"/>
          <w:szCs w:val="26"/>
          <w:lang w:val="ru-RU"/>
        </w:rPr>
        <w:t>лицом полномочиями по исполнению муниципальной  услуги;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информационные системы общего пользования - информационные системы, открытые для использования всеми физическими и юридическими лицами, в услугах которых этим лицам не может быть отказано.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outlineLvl w:val="0"/>
        <w:rPr>
          <w:b/>
          <w:bCs/>
          <w:spacing w:val="-2"/>
          <w:sz w:val="26"/>
          <w:szCs w:val="26"/>
          <w:lang w:val="ru-RU"/>
        </w:rPr>
      </w:pPr>
      <w:r w:rsidRPr="003451DE">
        <w:rPr>
          <w:b/>
          <w:bCs/>
          <w:spacing w:val="-2"/>
          <w:sz w:val="26"/>
          <w:szCs w:val="26"/>
          <w:lang w:val="ru-RU"/>
        </w:rPr>
        <w:t>Требования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lang w:val="ru-RU"/>
        </w:rPr>
      </w:pPr>
      <w:r w:rsidRPr="003451DE">
        <w:rPr>
          <w:b/>
          <w:bCs/>
          <w:spacing w:val="-2"/>
          <w:sz w:val="26"/>
          <w:szCs w:val="26"/>
          <w:lang w:val="ru-RU"/>
        </w:rPr>
        <w:t>к порядку информирования о предоставлении муниципаль</w:t>
      </w:r>
      <w:r w:rsidRPr="003451DE">
        <w:rPr>
          <w:b/>
          <w:bCs/>
          <w:sz w:val="26"/>
          <w:szCs w:val="26"/>
          <w:lang w:val="ru-RU"/>
        </w:rPr>
        <w:t>ной услуги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1147"/>
        </w:tabs>
        <w:ind w:firstLine="709"/>
        <w:jc w:val="both"/>
        <w:rPr>
          <w:lang w:val="ru-RU"/>
        </w:rPr>
      </w:pPr>
      <w:r w:rsidRPr="003451DE">
        <w:rPr>
          <w:sz w:val="26"/>
          <w:szCs w:val="26"/>
          <w:lang w:val="ru-RU"/>
        </w:rPr>
        <w:t>5. Информация о порядке предоставления муниципальной услуги размещается на официальном сайте Администрации (далее — сайт) в информационно-телекоммуникационной сети Интернет (</w:t>
      </w:r>
      <w:r>
        <w:rPr>
          <w:sz w:val="26"/>
          <w:szCs w:val="26"/>
        </w:rPr>
        <w:t>nizhniesiry</w:t>
      </w:r>
      <w:r w:rsidRPr="003451DE">
        <w:rPr>
          <w:sz w:val="26"/>
          <w:szCs w:val="26"/>
          <w:lang w:val="ru-RU"/>
        </w:rPr>
        <w:t>/</w:t>
      </w:r>
      <w:r>
        <w:rPr>
          <w:sz w:val="26"/>
          <w:szCs w:val="26"/>
        </w:rPr>
        <w:t>ucoz</w:t>
      </w:r>
      <w:hyperlink r:id="rId5" w:history="1">
        <w:r w:rsidRPr="003451DE">
          <w:rPr>
            <w:rStyle w:val="Internetlink"/>
            <w:sz w:val="26"/>
            <w:szCs w:val="26"/>
            <w:lang w:val="ru-RU"/>
          </w:rPr>
          <w:t>.</w:t>
        </w:r>
        <w:r>
          <w:rPr>
            <w:rStyle w:val="Internetlink"/>
            <w:sz w:val="26"/>
            <w:szCs w:val="26"/>
          </w:rPr>
          <w:t>ru</w:t>
        </w:r>
      </w:hyperlink>
      <w:r w:rsidRPr="003451DE">
        <w:rPr>
          <w:sz w:val="26"/>
          <w:szCs w:val="26"/>
          <w:lang w:val="ru-RU"/>
        </w:rPr>
        <w:t xml:space="preserve">), непосредственно в  Администрации (далее – </w:t>
      </w:r>
      <w:r>
        <w:rPr>
          <w:sz w:val="26"/>
          <w:szCs w:val="26"/>
          <w:lang w:val="ru-RU"/>
        </w:rPr>
        <w:t>администрация</w:t>
      </w:r>
      <w:r w:rsidRPr="003451DE">
        <w:rPr>
          <w:sz w:val="26"/>
          <w:szCs w:val="26"/>
          <w:lang w:val="ru-RU"/>
        </w:rPr>
        <w:t>).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147"/>
        </w:tabs>
        <w:ind w:firstLine="709"/>
        <w:jc w:val="both"/>
        <w:rPr>
          <w:lang w:val="ru-RU"/>
        </w:rPr>
      </w:pPr>
      <w:r w:rsidRPr="003451DE">
        <w:rPr>
          <w:sz w:val="26"/>
          <w:szCs w:val="26"/>
          <w:lang w:val="ru-RU"/>
        </w:rPr>
        <w:t xml:space="preserve">6. Информация о порядке личного приема граждан Главой, ходе рассмотрения поступивших письменных обращений граждан предоставляется муниципальным </w:t>
      </w:r>
      <w:r w:rsidRPr="003451DE">
        <w:rPr>
          <w:sz w:val="26"/>
          <w:szCs w:val="26"/>
          <w:lang w:val="ru-RU"/>
        </w:rPr>
        <w:lastRenderedPageBreak/>
        <w:t>служащим  по телефону:</w:t>
      </w:r>
      <w:r w:rsidRPr="003451DE">
        <w:rPr>
          <w:color w:val="FF0000"/>
          <w:sz w:val="26"/>
          <w:szCs w:val="26"/>
          <w:lang w:val="ru-RU"/>
        </w:rPr>
        <w:t xml:space="preserve"> </w:t>
      </w:r>
      <w:r w:rsidRPr="003451DE">
        <w:rPr>
          <w:sz w:val="26"/>
          <w:szCs w:val="26"/>
          <w:lang w:val="ru-RU"/>
        </w:rPr>
        <w:t>(8-39046)2-54-35.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037"/>
        </w:tabs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7. Личный прием граждан осуществляется Главой </w:t>
      </w:r>
      <w:r>
        <w:rPr>
          <w:sz w:val="26"/>
          <w:szCs w:val="26"/>
          <w:lang w:val="ru-RU"/>
        </w:rPr>
        <w:t>ежедневно 8</w:t>
      </w:r>
      <w:r w:rsidRPr="003451DE">
        <w:rPr>
          <w:sz w:val="26"/>
          <w:szCs w:val="26"/>
          <w:lang w:val="ru-RU"/>
        </w:rPr>
        <w:t xml:space="preserve">.00 до </w:t>
      </w:r>
      <w:r>
        <w:rPr>
          <w:sz w:val="26"/>
          <w:szCs w:val="26"/>
          <w:lang w:val="ru-RU"/>
        </w:rPr>
        <w:t>17.00</w:t>
      </w:r>
      <w:r w:rsidRPr="003451DE">
        <w:rPr>
          <w:sz w:val="26"/>
          <w:szCs w:val="26"/>
          <w:lang w:val="ru-RU"/>
        </w:rPr>
        <w:t xml:space="preserve"> часов.</w:t>
      </w:r>
    </w:p>
    <w:p w:rsidR="001770F9" w:rsidRPr="003451DE" w:rsidRDefault="001770F9" w:rsidP="001770F9">
      <w:pPr>
        <w:pStyle w:val="Standard"/>
        <w:numPr>
          <w:ilvl w:val="0"/>
          <w:numId w:val="9"/>
        </w:numPr>
        <w:shd w:val="clear" w:color="auto" w:fill="FFFFFF"/>
        <w:tabs>
          <w:tab w:val="left" w:pos="1075"/>
        </w:tabs>
        <w:ind w:firstLine="71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Гражданин может направить в Администрацию: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075"/>
        </w:tabs>
        <w:ind w:firstLine="71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письменное обращение по почтовому адресу:</w:t>
      </w:r>
      <w:r>
        <w:rPr>
          <w:sz w:val="26"/>
          <w:szCs w:val="26"/>
          <w:lang w:val="ru-RU"/>
        </w:rPr>
        <w:t>655740: Республика Хакасия, Таштыпский район,</w:t>
      </w:r>
      <w:r w:rsidRPr="003451D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с. Нижние Сиры, </w:t>
      </w:r>
      <w:r w:rsidRPr="003451DE">
        <w:rPr>
          <w:sz w:val="26"/>
          <w:szCs w:val="26"/>
          <w:lang w:val="ru-RU"/>
        </w:rPr>
        <w:t xml:space="preserve">ул. </w:t>
      </w:r>
      <w:r>
        <w:rPr>
          <w:sz w:val="26"/>
          <w:szCs w:val="26"/>
          <w:lang w:val="ru-RU"/>
        </w:rPr>
        <w:t>Советская</w:t>
      </w:r>
      <w:r w:rsidRPr="003451DE">
        <w:rPr>
          <w:sz w:val="26"/>
          <w:szCs w:val="26"/>
          <w:lang w:val="ru-RU"/>
        </w:rPr>
        <w:t xml:space="preserve">, д. </w:t>
      </w:r>
      <w:r>
        <w:rPr>
          <w:sz w:val="26"/>
          <w:szCs w:val="26"/>
          <w:lang w:val="ru-RU"/>
        </w:rPr>
        <w:t>20</w:t>
      </w:r>
      <w:r w:rsidRPr="003451DE">
        <w:rPr>
          <w:sz w:val="26"/>
          <w:szCs w:val="26"/>
          <w:lang w:val="ru-RU"/>
        </w:rPr>
        <w:t>,   письменное обращение по факсу: (8-39046)2-</w:t>
      </w:r>
      <w:r>
        <w:rPr>
          <w:sz w:val="26"/>
          <w:szCs w:val="26"/>
          <w:lang w:val="ru-RU"/>
        </w:rPr>
        <w:t>54</w:t>
      </w:r>
      <w:r w:rsidRPr="003451DE">
        <w:rPr>
          <w:sz w:val="26"/>
          <w:szCs w:val="26"/>
          <w:lang w:val="ru-RU"/>
        </w:rPr>
        <w:t>-</w:t>
      </w:r>
      <w:r>
        <w:rPr>
          <w:sz w:val="26"/>
          <w:szCs w:val="26"/>
          <w:lang w:val="ru-RU"/>
        </w:rPr>
        <w:t>35</w:t>
      </w:r>
      <w:r w:rsidRPr="003451DE">
        <w:rPr>
          <w:sz w:val="26"/>
          <w:szCs w:val="26"/>
          <w:lang w:val="ru-RU"/>
        </w:rPr>
        <w:t>;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075"/>
        </w:tabs>
        <w:ind w:firstLine="710"/>
        <w:jc w:val="both"/>
        <w:rPr>
          <w:lang w:val="ru-RU"/>
        </w:rPr>
      </w:pPr>
      <w:r w:rsidRPr="003451DE">
        <w:rPr>
          <w:sz w:val="26"/>
          <w:szCs w:val="26"/>
          <w:lang w:val="ru-RU"/>
        </w:rPr>
        <w:t xml:space="preserve">обращение в форме электронного документа путем заполнения в установленном порядке специальной формы на сайте, а также по адресу электронной почты Администрации: </w:t>
      </w:r>
      <w:r>
        <w:rPr>
          <w:sz w:val="26"/>
          <w:szCs w:val="26"/>
        </w:rPr>
        <w:t>kamalov</w:t>
      </w:r>
      <w:r w:rsidRPr="003451DE">
        <w:rPr>
          <w:sz w:val="26"/>
          <w:szCs w:val="26"/>
          <w:lang w:val="ru-RU"/>
        </w:rPr>
        <w:t>.1968@</w:t>
      </w:r>
      <w:r>
        <w:rPr>
          <w:sz w:val="26"/>
          <w:szCs w:val="26"/>
        </w:rPr>
        <w:t>mail</w:t>
      </w:r>
      <w:r w:rsidRPr="003451DE">
        <w:rPr>
          <w:spacing w:val="-15"/>
          <w:sz w:val="26"/>
          <w:szCs w:val="26"/>
          <w:lang w:val="ru-RU"/>
        </w:rPr>
        <w:t>.</w:t>
      </w:r>
      <w:r>
        <w:rPr>
          <w:spacing w:val="-15"/>
          <w:sz w:val="26"/>
          <w:szCs w:val="26"/>
        </w:rPr>
        <w:t>ru</w:t>
      </w:r>
      <w:r w:rsidRPr="003451DE">
        <w:rPr>
          <w:spacing w:val="-15"/>
          <w:sz w:val="26"/>
          <w:szCs w:val="26"/>
          <w:lang w:val="ru-RU"/>
        </w:rPr>
        <w:t>.</w:t>
      </w:r>
      <w:r w:rsidRPr="003451DE">
        <w:rPr>
          <w:sz w:val="26"/>
          <w:szCs w:val="26"/>
          <w:lang w:val="ru-RU"/>
        </w:rPr>
        <w:t xml:space="preserve">Гражданин может самостоятельно либо через третьих лиц передать письменное обращение в Администрацию по адресу:  Республика Хакасия, </w:t>
      </w:r>
      <w:r>
        <w:rPr>
          <w:sz w:val="26"/>
          <w:szCs w:val="26"/>
          <w:lang w:val="ru-RU"/>
        </w:rPr>
        <w:t>Таштыпский район, с. Нижние Сиры,</w:t>
      </w:r>
      <w:r w:rsidRPr="003451DE">
        <w:rPr>
          <w:sz w:val="26"/>
          <w:szCs w:val="26"/>
          <w:lang w:val="ru-RU"/>
        </w:rPr>
        <w:t xml:space="preserve"> ул. </w:t>
      </w:r>
      <w:r>
        <w:rPr>
          <w:sz w:val="26"/>
          <w:szCs w:val="26"/>
          <w:lang w:val="ru-RU"/>
        </w:rPr>
        <w:t>Советская</w:t>
      </w:r>
      <w:r w:rsidRPr="003451DE">
        <w:rPr>
          <w:sz w:val="26"/>
          <w:szCs w:val="26"/>
          <w:lang w:val="ru-RU"/>
        </w:rPr>
        <w:t xml:space="preserve">, д. </w:t>
      </w:r>
      <w:r>
        <w:rPr>
          <w:sz w:val="26"/>
          <w:szCs w:val="26"/>
          <w:lang w:val="ru-RU"/>
        </w:rPr>
        <w:t>20,</w:t>
      </w:r>
    </w:p>
    <w:p w:rsidR="001770F9" w:rsidRPr="003451DE" w:rsidRDefault="001770F9" w:rsidP="001770F9">
      <w:pPr>
        <w:pStyle w:val="Standard"/>
        <w:shd w:val="clear" w:color="auto" w:fill="FFFFFF"/>
        <w:ind w:firstLine="725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Сведения о месте нахождения, почтовом и электронном адресе Администрации, должностного лица, адресе сайта в сети Интернет, справочном телефоне и режиме работы Администрации даны в приложении 1 к настоящему Регламенту.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b/>
          <w:bCs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lang w:val="ru-RU"/>
        </w:rPr>
      </w:pPr>
      <w:r>
        <w:rPr>
          <w:b/>
          <w:bCs/>
          <w:sz w:val="26"/>
          <w:szCs w:val="26"/>
        </w:rPr>
        <w:t>II</w:t>
      </w:r>
      <w:r w:rsidRPr="003451DE">
        <w:rPr>
          <w:b/>
          <w:bCs/>
          <w:sz w:val="26"/>
          <w:szCs w:val="26"/>
          <w:lang w:val="ru-RU"/>
        </w:rPr>
        <w:t>. Стандарт предоставления муниципальной услуги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outlineLvl w:val="0"/>
        <w:rPr>
          <w:b/>
          <w:bCs/>
          <w:sz w:val="26"/>
          <w:szCs w:val="26"/>
          <w:lang w:val="ru-RU"/>
        </w:rPr>
      </w:pPr>
      <w:r w:rsidRPr="003451DE">
        <w:rPr>
          <w:b/>
          <w:bCs/>
          <w:sz w:val="26"/>
          <w:szCs w:val="26"/>
          <w:lang w:val="ru-RU"/>
        </w:rPr>
        <w:t>Наименование муниципальной услуги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1454"/>
        </w:tabs>
        <w:ind w:firstLine="74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11. Муниципальная услуга по рассмотрению обращений граждан поступающих в Администрацию </w:t>
      </w:r>
      <w:r>
        <w:rPr>
          <w:sz w:val="26"/>
          <w:szCs w:val="26"/>
          <w:lang w:val="ru-RU"/>
        </w:rPr>
        <w:t>Нижнесирского сельсовета</w:t>
      </w:r>
      <w:r w:rsidRPr="003451DE">
        <w:rPr>
          <w:sz w:val="26"/>
          <w:szCs w:val="26"/>
          <w:lang w:val="ru-RU"/>
        </w:rPr>
        <w:t>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2203"/>
        </w:tabs>
        <w:ind w:left="749"/>
        <w:jc w:val="both"/>
        <w:rPr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outlineLvl w:val="0"/>
        <w:rPr>
          <w:b/>
          <w:bCs/>
          <w:sz w:val="26"/>
          <w:szCs w:val="26"/>
          <w:lang w:val="ru-RU"/>
        </w:rPr>
      </w:pPr>
      <w:r w:rsidRPr="003451DE">
        <w:rPr>
          <w:b/>
          <w:bCs/>
          <w:sz w:val="26"/>
          <w:szCs w:val="26"/>
          <w:lang w:val="ru-RU"/>
        </w:rPr>
        <w:t>Наименование органа, предоставляющего муниципальную услугу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1589"/>
        </w:tabs>
        <w:ind w:firstLine="739"/>
        <w:jc w:val="both"/>
        <w:rPr>
          <w:lang w:val="ru-RU"/>
        </w:rPr>
      </w:pPr>
      <w:r w:rsidRPr="003451DE">
        <w:rPr>
          <w:spacing w:val="-10"/>
          <w:sz w:val="26"/>
          <w:szCs w:val="26"/>
          <w:lang w:val="ru-RU"/>
        </w:rPr>
        <w:t>12.</w:t>
      </w:r>
      <w:r w:rsidRPr="003451DE">
        <w:rPr>
          <w:sz w:val="26"/>
          <w:szCs w:val="26"/>
          <w:lang w:val="ru-RU"/>
        </w:rPr>
        <w:t xml:space="preserve"> Предоставление муниципальной услуги осуществляется Администрацией </w:t>
      </w:r>
      <w:r>
        <w:rPr>
          <w:sz w:val="26"/>
          <w:szCs w:val="26"/>
          <w:lang w:val="ru-RU"/>
        </w:rPr>
        <w:t>Нижнесирского сельсовета</w:t>
      </w:r>
      <w:r w:rsidRPr="003451DE">
        <w:rPr>
          <w:sz w:val="26"/>
          <w:szCs w:val="26"/>
          <w:lang w:val="ru-RU"/>
        </w:rPr>
        <w:t>.</w:t>
      </w: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b/>
          <w:bCs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outlineLvl w:val="0"/>
        <w:rPr>
          <w:b/>
          <w:bCs/>
          <w:sz w:val="26"/>
          <w:szCs w:val="26"/>
          <w:lang w:val="ru-RU"/>
        </w:rPr>
      </w:pPr>
      <w:r w:rsidRPr="003451DE">
        <w:rPr>
          <w:b/>
          <w:bCs/>
          <w:sz w:val="26"/>
          <w:szCs w:val="26"/>
          <w:lang w:val="ru-RU"/>
        </w:rPr>
        <w:t>Результат предоставления муниципальной услуги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1210"/>
        </w:tabs>
        <w:ind w:firstLine="744"/>
        <w:jc w:val="both"/>
        <w:rPr>
          <w:lang w:val="ru-RU"/>
        </w:rPr>
      </w:pPr>
      <w:r w:rsidRPr="003451DE">
        <w:rPr>
          <w:spacing w:val="-10"/>
          <w:sz w:val="26"/>
          <w:szCs w:val="26"/>
          <w:lang w:val="ru-RU"/>
        </w:rPr>
        <w:t>13.</w:t>
      </w:r>
      <w:r w:rsidRPr="003451DE">
        <w:rPr>
          <w:sz w:val="26"/>
          <w:szCs w:val="26"/>
          <w:lang w:val="ru-RU"/>
        </w:rPr>
        <w:tab/>
        <w:t>Результатом предоставления муниципальной услуги является ответ по существу поставленных в обращениях (устном, в письменной форме или в форме электронного документа) вопросов, за исключением случаев, указанных в статье  11 Федерального закона от 02 мая 2006 года № 59-ФЗ «О порядке рассмотрения обращений граждан Российской Федерации», или уведомление о переадресации обращения в соответствующий государственный орган, орган местного самоуправления или должностному лицу, в компетенцию которого входит решение поставленных в обращении вопросов.</w:t>
      </w:r>
    </w:p>
    <w:p w:rsidR="001770F9" w:rsidRPr="003451DE" w:rsidRDefault="001770F9" w:rsidP="001770F9">
      <w:pPr>
        <w:pStyle w:val="Standard"/>
        <w:shd w:val="clear" w:color="auto" w:fill="FFFFFF"/>
        <w:ind w:firstLine="72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Процедура предоставления муниципальной услуги завершается путем направления ответа по существу обращения гражданина в письменной или устной форме или в форме электронного документа.</w:t>
      </w: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b/>
          <w:bCs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outlineLvl w:val="0"/>
        <w:rPr>
          <w:b/>
          <w:bCs/>
          <w:spacing w:val="-2"/>
          <w:sz w:val="26"/>
          <w:szCs w:val="26"/>
          <w:lang w:val="ru-RU"/>
        </w:rPr>
      </w:pPr>
      <w:r w:rsidRPr="003451DE">
        <w:rPr>
          <w:b/>
          <w:bCs/>
          <w:spacing w:val="-2"/>
          <w:sz w:val="26"/>
          <w:szCs w:val="26"/>
          <w:lang w:val="ru-RU"/>
        </w:rPr>
        <w:t>Срок предоставления муниципальной услуги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1282"/>
        </w:tabs>
        <w:ind w:firstLine="744"/>
        <w:jc w:val="both"/>
        <w:rPr>
          <w:lang w:val="ru-RU"/>
        </w:rPr>
      </w:pPr>
      <w:r w:rsidRPr="003451DE">
        <w:rPr>
          <w:spacing w:val="-6"/>
          <w:sz w:val="26"/>
          <w:szCs w:val="26"/>
          <w:lang w:val="ru-RU"/>
        </w:rPr>
        <w:t>14.</w:t>
      </w:r>
      <w:r w:rsidRPr="003451DE">
        <w:rPr>
          <w:sz w:val="26"/>
          <w:szCs w:val="26"/>
          <w:lang w:val="ru-RU"/>
        </w:rPr>
        <w:tab/>
        <w:t>Срок регистрации письменных обращений в Администрации с момента поступления - 3 дня.</w:t>
      </w:r>
    </w:p>
    <w:p w:rsidR="001770F9" w:rsidRPr="003451DE" w:rsidRDefault="001770F9" w:rsidP="001770F9">
      <w:pPr>
        <w:pStyle w:val="Standard"/>
        <w:shd w:val="clear" w:color="auto" w:fill="FFFFFF"/>
        <w:ind w:firstLine="73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Обращения граждан по вопросам, не относящимся к компетенции Администрации, в срок до 7 дней со дня их регистрации в Администрации подлежат </w:t>
      </w:r>
      <w:r w:rsidRPr="003451DE">
        <w:rPr>
          <w:sz w:val="26"/>
          <w:szCs w:val="26"/>
          <w:lang w:val="ru-RU"/>
        </w:rPr>
        <w:lastRenderedPageBreak/>
        <w:t>переадресации в соответствующие органы, в компетенцию которых входит решение поставленных в обращениях вопросов, с одновременным уведомлением граждан, направивших обращения, об их переадресации.</w:t>
      </w:r>
    </w:p>
    <w:p w:rsidR="001770F9" w:rsidRPr="003451DE" w:rsidRDefault="001770F9" w:rsidP="001770F9">
      <w:pPr>
        <w:pStyle w:val="Standard"/>
        <w:numPr>
          <w:ilvl w:val="0"/>
          <w:numId w:val="10"/>
        </w:numPr>
        <w:shd w:val="clear" w:color="auto" w:fill="FFFFFF"/>
        <w:tabs>
          <w:tab w:val="left" w:pos="1282"/>
        </w:tabs>
        <w:ind w:firstLine="744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В случае если гражданин в одном обращении ставит несколько вопросов, разрешение которых находится в компетенции различных органов, копии обращения направляются в срок до 7 дней со дня регистрации в соответствующие органы или соответствующим должностным лицам.</w:t>
      </w:r>
    </w:p>
    <w:p w:rsidR="001770F9" w:rsidRPr="003451DE" w:rsidRDefault="001770F9" w:rsidP="001770F9">
      <w:pPr>
        <w:pStyle w:val="Standard"/>
        <w:numPr>
          <w:ilvl w:val="0"/>
          <w:numId w:val="6"/>
        </w:numPr>
        <w:shd w:val="clear" w:color="auto" w:fill="FFFFFF"/>
        <w:tabs>
          <w:tab w:val="left" w:pos="1282"/>
        </w:tabs>
        <w:ind w:firstLine="744"/>
        <w:jc w:val="both"/>
        <w:rPr>
          <w:lang w:val="ru-RU"/>
        </w:rPr>
      </w:pPr>
      <w:r w:rsidRPr="003451DE">
        <w:rPr>
          <w:sz w:val="26"/>
          <w:szCs w:val="26"/>
          <w:lang w:val="ru-RU"/>
        </w:rPr>
        <w:t>Обращения, поступившие в Администрацию, рассматриваются в течение 30 дней с даты их регистрации, если должностным лицом не установлен иной, более короткий срок рассмотрения обращения.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406"/>
        </w:tabs>
        <w:ind w:firstLine="763"/>
        <w:jc w:val="both"/>
        <w:rPr>
          <w:lang w:val="ru-RU"/>
        </w:rPr>
      </w:pPr>
      <w:r w:rsidRPr="003451DE">
        <w:rPr>
          <w:spacing w:val="-11"/>
          <w:sz w:val="26"/>
          <w:szCs w:val="26"/>
          <w:lang w:val="ru-RU"/>
        </w:rPr>
        <w:t>17.</w:t>
      </w:r>
      <w:r w:rsidRPr="003451DE">
        <w:rPr>
          <w:sz w:val="26"/>
          <w:szCs w:val="26"/>
          <w:lang w:val="ru-RU"/>
        </w:rPr>
        <w:tab/>
        <w:t>В случаях направления в установленном порядке запроса о предоставлении необходимых для рассмотрения обращения документов и материалов в другие государственные органы, органы местного самоуправления и иным должностным лицам, Глава вправе продлить срок рассмотрения обращения не более чем на 30 дней с уведомлением гражданина о продлении срока рассмотрения обращения.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214"/>
        </w:tabs>
        <w:ind w:firstLine="737"/>
        <w:jc w:val="both"/>
        <w:rPr>
          <w:lang w:val="ru-RU"/>
        </w:rPr>
      </w:pPr>
      <w:r w:rsidRPr="003451DE">
        <w:rPr>
          <w:spacing w:val="-11"/>
          <w:sz w:val="26"/>
          <w:szCs w:val="26"/>
          <w:lang w:val="ru-RU"/>
        </w:rPr>
        <w:t>18.</w:t>
      </w:r>
      <w:r w:rsidRPr="003451DE">
        <w:rPr>
          <w:sz w:val="26"/>
          <w:szCs w:val="26"/>
          <w:lang w:val="ru-RU"/>
        </w:rPr>
        <w:tab/>
        <w:t>Для решения вопроса о продлении срока рассмотрения обращения муниципальный служащий структурного подразделения, в котором рассматривается обращение, не позднее чем за 5 рабочих дней до истечения срока исполнения поручения представляет Главе, служебную записку с обоснованием необходимости срока продления.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b/>
          <w:bCs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outlineLvl w:val="0"/>
        <w:rPr>
          <w:b/>
          <w:bCs/>
          <w:sz w:val="26"/>
          <w:szCs w:val="26"/>
          <w:lang w:val="ru-RU"/>
        </w:rPr>
      </w:pPr>
      <w:r w:rsidRPr="003451DE">
        <w:rPr>
          <w:b/>
          <w:bCs/>
          <w:sz w:val="26"/>
          <w:szCs w:val="26"/>
          <w:lang w:val="ru-RU"/>
        </w:rPr>
        <w:t>Правовые основания для предоставления муниципальной услуги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1378"/>
        </w:tabs>
        <w:ind w:firstLine="730"/>
        <w:jc w:val="both"/>
        <w:rPr>
          <w:lang w:val="ru-RU"/>
        </w:rPr>
      </w:pPr>
      <w:r w:rsidRPr="003451DE">
        <w:rPr>
          <w:spacing w:val="-13"/>
          <w:sz w:val="26"/>
          <w:szCs w:val="26"/>
          <w:lang w:val="ru-RU"/>
        </w:rPr>
        <w:t>19.</w:t>
      </w:r>
      <w:r w:rsidRPr="003451DE">
        <w:rPr>
          <w:sz w:val="26"/>
          <w:szCs w:val="26"/>
          <w:lang w:val="ru-RU"/>
        </w:rPr>
        <w:tab/>
        <w:t>Нормативные правовые акты, регулирующие предоставление муниципальной услуги:</w:t>
      </w:r>
    </w:p>
    <w:p w:rsidR="001770F9" w:rsidRPr="003451DE" w:rsidRDefault="001770F9" w:rsidP="001770F9">
      <w:pPr>
        <w:pStyle w:val="Standard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Конституция Российской Федерации («Российская газета», 25.12.1993, №237);</w:t>
      </w:r>
    </w:p>
    <w:p w:rsidR="001770F9" w:rsidRPr="003451DE" w:rsidRDefault="001770F9" w:rsidP="001770F9">
      <w:pPr>
        <w:pStyle w:val="Standard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Федеральный закон от 2 мая 2006 г. № 59-ФЗ «О порядке рассмотрения обращений граждан Российской Федерации» (с последующими изменениями) (Собрание законодательства Российской Федерации, 08.05.2006, №19, ст.2060);</w:t>
      </w:r>
    </w:p>
    <w:p w:rsidR="001770F9" w:rsidRPr="003451DE" w:rsidRDefault="001770F9" w:rsidP="001770F9">
      <w:pPr>
        <w:pStyle w:val="Standard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Федеральный закон от 9 февраля 2009</w:t>
      </w:r>
      <w:r>
        <w:rPr>
          <w:sz w:val="26"/>
          <w:szCs w:val="26"/>
        </w:rPr>
        <w:t> </w:t>
      </w:r>
      <w:r w:rsidRPr="003451DE">
        <w:rPr>
          <w:sz w:val="26"/>
          <w:szCs w:val="26"/>
          <w:lang w:val="ru-RU"/>
        </w:rPr>
        <w:t>г. №</w:t>
      </w:r>
      <w:r>
        <w:rPr>
          <w:sz w:val="26"/>
          <w:szCs w:val="26"/>
        </w:rPr>
        <w:t> </w:t>
      </w:r>
      <w:r w:rsidRPr="003451DE">
        <w:rPr>
          <w:sz w:val="26"/>
          <w:szCs w:val="26"/>
          <w:lang w:val="ru-RU"/>
        </w:rPr>
        <w:t>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2009, №</w:t>
      </w:r>
      <w:r>
        <w:rPr>
          <w:sz w:val="26"/>
          <w:szCs w:val="26"/>
        </w:rPr>
        <w:t> </w:t>
      </w:r>
      <w:r w:rsidRPr="003451DE">
        <w:rPr>
          <w:sz w:val="26"/>
          <w:szCs w:val="26"/>
          <w:lang w:val="ru-RU"/>
        </w:rPr>
        <w:t>7, ст.</w:t>
      </w:r>
      <w:r>
        <w:rPr>
          <w:sz w:val="26"/>
          <w:szCs w:val="26"/>
        </w:rPr>
        <w:t> </w:t>
      </w:r>
      <w:r w:rsidRPr="003451DE">
        <w:rPr>
          <w:sz w:val="26"/>
          <w:szCs w:val="26"/>
          <w:lang w:val="ru-RU"/>
        </w:rPr>
        <w:t>776);</w:t>
      </w:r>
    </w:p>
    <w:p w:rsidR="001770F9" w:rsidRPr="003451DE" w:rsidRDefault="001770F9" w:rsidP="001770F9">
      <w:pPr>
        <w:pStyle w:val="Standard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Федеральный закон от 27 июля 2010</w:t>
      </w:r>
      <w:r>
        <w:rPr>
          <w:sz w:val="26"/>
          <w:szCs w:val="26"/>
        </w:rPr>
        <w:t> </w:t>
      </w:r>
      <w:r w:rsidRPr="003451DE">
        <w:rPr>
          <w:sz w:val="26"/>
          <w:szCs w:val="26"/>
          <w:lang w:val="ru-RU"/>
        </w:rPr>
        <w:t>г. №</w:t>
      </w:r>
      <w:r>
        <w:rPr>
          <w:sz w:val="26"/>
          <w:szCs w:val="26"/>
        </w:rPr>
        <w:t> </w:t>
      </w:r>
      <w:r w:rsidRPr="003451DE">
        <w:rPr>
          <w:sz w:val="26"/>
          <w:szCs w:val="26"/>
          <w:lang w:val="ru-RU"/>
        </w:rPr>
        <w:t>210-ФЗ «Об организации предоставления государственных и муниципальных услуг» (Собрание законодательства Российской Федерации, 2010, №</w:t>
      </w:r>
      <w:r>
        <w:rPr>
          <w:sz w:val="26"/>
          <w:szCs w:val="26"/>
        </w:rPr>
        <w:t> </w:t>
      </w:r>
      <w:r w:rsidRPr="003451DE">
        <w:rPr>
          <w:sz w:val="26"/>
          <w:szCs w:val="26"/>
          <w:lang w:val="ru-RU"/>
        </w:rPr>
        <w:t>31, ст.</w:t>
      </w:r>
      <w:r>
        <w:rPr>
          <w:sz w:val="26"/>
          <w:szCs w:val="26"/>
        </w:rPr>
        <w:t> </w:t>
      </w:r>
      <w:r w:rsidRPr="003451DE">
        <w:rPr>
          <w:sz w:val="26"/>
          <w:szCs w:val="26"/>
          <w:lang w:val="ru-RU"/>
        </w:rPr>
        <w:t>4179);</w:t>
      </w:r>
    </w:p>
    <w:p w:rsidR="001770F9" w:rsidRPr="003451DE" w:rsidRDefault="001770F9" w:rsidP="001770F9">
      <w:pPr>
        <w:pStyle w:val="Standard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Закон Российской Федерации от 27 апреля 1993</w:t>
      </w:r>
      <w:r>
        <w:rPr>
          <w:sz w:val="26"/>
          <w:szCs w:val="26"/>
        </w:rPr>
        <w:t> </w:t>
      </w:r>
      <w:r w:rsidRPr="003451DE">
        <w:rPr>
          <w:sz w:val="26"/>
          <w:szCs w:val="26"/>
          <w:lang w:val="ru-RU"/>
        </w:rPr>
        <w:t>г. №</w:t>
      </w:r>
      <w:r>
        <w:rPr>
          <w:sz w:val="26"/>
          <w:szCs w:val="26"/>
        </w:rPr>
        <w:t> </w:t>
      </w:r>
      <w:r w:rsidRPr="003451DE">
        <w:rPr>
          <w:sz w:val="26"/>
          <w:szCs w:val="26"/>
          <w:lang w:val="ru-RU"/>
        </w:rPr>
        <w:t>4866-1                        «Об обжаловании в суд действий и решений, нарушающих права и свободы граждан» (Ведомости Съезда народных депутатов Российской Федерации и Верховного Совета Российской Федерации, 1993, №</w:t>
      </w:r>
      <w:r>
        <w:rPr>
          <w:sz w:val="26"/>
          <w:szCs w:val="26"/>
        </w:rPr>
        <w:t> </w:t>
      </w:r>
      <w:r w:rsidRPr="003451DE">
        <w:rPr>
          <w:sz w:val="26"/>
          <w:szCs w:val="26"/>
          <w:lang w:val="ru-RU"/>
        </w:rPr>
        <w:t>19, ст.</w:t>
      </w:r>
      <w:r>
        <w:rPr>
          <w:sz w:val="26"/>
          <w:szCs w:val="26"/>
        </w:rPr>
        <w:t> </w:t>
      </w:r>
      <w:r w:rsidRPr="003451DE">
        <w:rPr>
          <w:sz w:val="26"/>
          <w:szCs w:val="26"/>
          <w:lang w:val="ru-RU"/>
        </w:rPr>
        <w:t>685; Собрание законодательства Российской Федерации, 1995, №</w:t>
      </w:r>
      <w:r>
        <w:rPr>
          <w:sz w:val="26"/>
          <w:szCs w:val="26"/>
        </w:rPr>
        <w:t> </w:t>
      </w:r>
      <w:r w:rsidRPr="003451DE">
        <w:rPr>
          <w:sz w:val="26"/>
          <w:szCs w:val="26"/>
          <w:lang w:val="ru-RU"/>
        </w:rPr>
        <w:t>51, ст.</w:t>
      </w:r>
      <w:r>
        <w:rPr>
          <w:sz w:val="26"/>
          <w:szCs w:val="26"/>
        </w:rPr>
        <w:t> </w:t>
      </w:r>
      <w:r w:rsidRPr="003451DE">
        <w:rPr>
          <w:sz w:val="26"/>
          <w:szCs w:val="26"/>
          <w:lang w:val="ru-RU"/>
        </w:rPr>
        <w:t>4970; 2009, №</w:t>
      </w:r>
      <w:r>
        <w:rPr>
          <w:sz w:val="26"/>
          <w:szCs w:val="26"/>
        </w:rPr>
        <w:t> </w:t>
      </w:r>
      <w:r w:rsidRPr="003451DE">
        <w:rPr>
          <w:sz w:val="26"/>
          <w:szCs w:val="26"/>
          <w:lang w:val="ru-RU"/>
        </w:rPr>
        <w:t>7, ст.</w:t>
      </w:r>
      <w:r>
        <w:rPr>
          <w:sz w:val="26"/>
          <w:szCs w:val="26"/>
        </w:rPr>
        <w:t> </w:t>
      </w:r>
      <w:r w:rsidRPr="003451DE">
        <w:rPr>
          <w:sz w:val="26"/>
          <w:szCs w:val="26"/>
          <w:lang w:val="ru-RU"/>
        </w:rPr>
        <w:t>772);</w:t>
      </w:r>
    </w:p>
    <w:p w:rsidR="001770F9" w:rsidRPr="003451DE" w:rsidRDefault="001770F9" w:rsidP="001770F9">
      <w:pPr>
        <w:pStyle w:val="Standard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Федеральный закон от 2 марта 2007</w:t>
      </w:r>
      <w:r>
        <w:rPr>
          <w:sz w:val="26"/>
          <w:szCs w:val="26"/>
        </w:rPr>
        <w:t> </w:t>
      </w:r>
      <w:r w:rsidRPr="003451DE">
        <w:rPr>
          <w:sz w:val="26"/>
          <w:szCs w:val="26"/>
          <w:lang w:val="ru-RU"/>
        </w:rPr>
        <w:t xml:space="preserve">г. </w:t>
      </w:r>
      <w:r>
        <w:rPr>
          <w:sz w:val="26"/>
          <w:szCs w:val="26"/>
        </w:rPr>
        <w:t>N </w:t>
      </w:r>
      <w:r w:rsidRPr="003451DE">
        <w:rPr>
          <w:sz w:val="26"/>
          <w:szCs w:val="26"/>
          <w:lang w:val="ru-RU"/>
        </w:rPr>
        <w:t>25-ФЗ "О муниципальной службе в Российской Федерации";</w:t>
      </w:r>
    </w:p>
    <w:p w:rsidR="001770F9" w:rsidRPr="003451DE" w:rsidRDefault="001770F9" w:rsidP="001770F9">
      <w:pPr>
        <w:pStyle w:val="Standard"/>
        <w:tabs>
          <w:tab w:val="left" w:pos="851"/>
        </w:tabs>
        <w:ind w:firstLine="709"/>
        <w:jc w:val="both"/>
        <w:rPr>
          <w:lang w:val="ru-RU"/>
        </w:rPr>
      </w:pPr>
      <w:r w:rsidRPr="003451DE">
        <w:rPr>
          <w:sz w:val="26"/>
          <w:szCs w:val="26"/>
          <w:lang w:val="ru-RU"/>
        </w:rPr>
        <w:t>Федеральный закон от 27 июля 2006 г. №152-ФЗ «О персональных данных» (</w:t>
      </w:r>
      <w:r w:rsidRPr="003451DE">
        <w:rPr>
          <w:rFonts w:eastAsia="Calibri"/>
          <w:sz w:val="26"/>
          <w:szCs w:val="26"/>
          <w:lang w:val="ru-RU"/>
        </w:rPr>
        <w:t>«Российская газета», 29.07.2006, №165);</w:t>
      </w:r>
    </w:p>
    <w:p w:rsidR="001770F9" w:rsidRPr="003451DE" w:rsidRDefault="001770F9" w:rsidP="001770F9">
      <w:pPr>
        <w:pStyle w:val="Standard"/>
        <w:ind w:firstLine="709"/>
        <w:jc w:val="both"/>
        <w:rPr>
          <w:lang w:val="ru-RU"/>
        </w:rPr>
      </w:pPr>
      <w:hyperlink r:id="rId6" w:history="1">
        <w:r w:rsidRPr="003451DE">
          <w:rPr>
            <w:sz w:val="26"/>
            <w:szCs w:val="26"/>
            <w:lang w:val="ru-RU"/>
          </w:rPr>
          <w:t>По</w:t>
        </w:r>
      </w:hyperlink>
      <w:hyperlink r:id="rId7" w:history="1">
        <w:r w:rsidRPr="003451DE">
          <w:rPr>
            <w:sz w:val="26"/>
            <w:szCs w:val="26"/>
            <w:lang w:val="ru-RU"/>
          </w:rPr>
          <w:t>становление</w:t>
        </w:r>
      </w:hyperlink>
      <w:r w:rsidRPr="003451DE">
        <w:rPr>
          <w:sz w:val="26"/>
          <w:szCs w:val="26"/>
          <w:lang w:val="ru-RU"/>
        </w:rPr>
        <w:t xml:space="preserve"> Главного государственного санитарного врача Российской Федерации от 3 июня 2003 г. № 118 «О введении в действие санитарно-</w:t>
      </w:r>
      <w:r w:rsidRPr="003451DE">
        <w:rPr>
          <w:sz w:val="26"/>
          <w:szCs w:val="26"/>
          <w:lang w:val="ru-RU"/>
        </w:rPr>
        <w:lastRenderedPageBreak/>
        <w:t>эпидемиологических правил и нормативов СанПиН 2.2.2/2.4.1340-03» («Российская газета», 21.06.2003, №120);</w:t>
      </w:r>
    </w:p>
    <w:p w:rsidR="001770F9" w:rsidRPr="003451DE" w:rsidRDefault="001770F9" w:rsidP="001770F9">
      <w:pPr>
        <w:pStyle w:val="Footnote"/>
        <w:ind w:left="0"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Конституция Республики Хакасия (с последующими изменениями) («Вестник Хакасии», 1995, №25; 1998, №5-6, №31-32; 2000, №48-49, №69-70; 2001, №53-54; 2003, №13, №48-49; 2004, №12; 2005, №34; 2006, №36; 2007, №26);</w:t>
      </w:r>
    </w:p>
    <w:p w:rsidR="001770F9" w:rsidRPr="003451DE" w:rsidRDefault="001770F9" w:rsidP="001770F9">
      <w:pPr>
        <w:pStyle w:val="Standard"/>
        <w:ind w:firstLine="709"/>
        <w:jc w:val="both"/>
        <w:rPr>
          <w:lang w:val="ru-RU"/>
        </w:rPr>
      </w:pPr>
      <w:r w:rsidRPr="003451DE">
        <w:rPr>
          <w:sz w:val="26"/>
          <w:szCs w:val="26"/>
          <w:lang w:val="ru-RU"/>
        </w:rPr>
        <w:t>Постановление Правительства Республики Хакасия от 5 августа 2011 г.        № 501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Республики Хакасия) («Вестник Хакасии», 08.09.2011,       № 74) (с последующими изменениями)</w:t>
      </w:r>
      <w:r w:rsidRPr="003451DE">
        <w:rPr>
          <w:b/>
          <w:sz w:val="26"/>
          <w:szCs w:val="26"/>
          <w:lang w:val="ru-RU"/>
        </w:rPr>
        <w:t>;</w:t>
      </w:r>
    </w:p>
    <w:p w:rsidR="001770F9" w:rsidRPr="003451DE" w:rsidRDefault="001770F9" w:rsidP="001770F9">
      <w:pPr>
        <w:pStyle w:val="Standard"/>
        <w:tabs>
          <w:tab w:val="left" w:pos="851"/>
          <w:tab w:val="left" w:pos="993"/>
        </w:tabs>
        <w:ind w:firstLine="709"/>
        <w:jc w:val="both"/>
        <w:rPr>
          <w:b/>
          <w:bCs/>
          <w:spacing w:val="-1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b/>
          <w:bCs/>
          <w:spacing w:val="-1"/>
          <w:sz w:val="26"/>
          <w:szCs w:val="26"/>
          <w:lang w:val="ru-RU"/>
        </w:rPr>
      </w:pPr>
      <w:r w:rsidRPr="003451DE">
        <w:rPr>
          <w:b/>
          <w:bCs/>
          <w:spacing w:val="-1"/>
          <w:sz w:val="26"/>
          <w:szCs w:val="26"/>
          <w:lang w:val="ru-RU"/>
        </w:rPr>
        <w:t>Исчерпывающий перечень документов,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lang w:val="ru-RU"/>
        </w:rPr>
      </w:pPr>
      <w:r w:rsidRPr="003451DE">
        <w:rPr>
          <w:b/>
          <w:bCs/>
          <w:spacing w:val="-1"/>
          <w:sz w:val="26"/>
          <w:szCs w:val="26"/>
          <w:lang w:val="ru-RU"/>
        </w:rPr>
        <w:t xml:space="preserve">необходимых в соответствии </w:t>
      </w:r>
      <w:r w:rsidRPr="003451DE">
        <w:rPr>
          <w:b/>
          <w:bCs/>
          <w:sz w:val="26"/>
          <w:szCs w:val="26"/>
          <w:lang w:val="ru-RU"/>
        </w:rPr>
        <w:t>с нормативными правовыми актами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b/>
          <w:bCs/>
          <w:sz w:val="26"/>
          <w:szCs w:val="26"/>
          <w:lang w:val="ru-RU"/>
        </w:rPr>
      </w:pPr>
      <w:r w:rsidRPr="003451DE">
        <w:rPr>
          <w:b/>
          <w:bCs/>
          <w:sz w:val="26"/>
          <w:szCs w:val="26"/>
          <w:lang w:val="ru-RU"/>
        </w:rPr>
        <w:t>для предоставления муниципальной услуги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253"/>
        </w:tabs>
        <w:ind w:firstLine="710"/>
        <w:jc w:val="both"/>
        <w:rPr>
          <w:spacing w:val="-10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1253"/>
        </w:tabs>
        <w:ind w:firstLine="710"/>
        <w:jc w:val="both"/>
        <w:rPr>
          <w:lang w:val="ru-RU"/>
        </w:rPr>
      </w:pPr>
      <w:r w:rsidRPr="003451DE">
        <w:rPr>
          <w:spacing w:val="-10"/>
          <w:sz w:val="26"/>
          <w:szCs w:val="26"/>
          <w:lang w:val="ru-RU"/>
        </w:rPr>
        <w:t>20.</w:t>
      </w:r>
      <w:r w:rsidRPr="003451DE">
        <w:rPr>
          <w:sz w:val="26"/>
          <w:szCs w:val="26"/>
          <w:lang w:val="ru-RU"/>
        </w:rPr>
        <w:tab/>
        <w:t>Основанием для предоставления муниципальной услуги является обращение гражданина, направленное:</w:t>
      </w:r>
    </w:p>
    <w:p w:rsidR="001770F9" w:rsidRPr="003451DE" w:rsidRDefault="001770F9" w:rsidP="001770F9">
      <w:pPr>
        <w:pStyle w:val="Standard"/>
        <w:shd w:val="clear" w:color="auto" w:fill="FFFFFF"/>
        <w:ind w:firstLine="706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в письменном виде по почте в Администрацию;</w:t>
      </w:r>
    </w:p>
    <w:p w:rsidR="001770F9" w:rsidRPr="003451DE" w:rsidRDefault="001770F9" w:rsidP="001770F9">
      <w:pPr>
        <w:pStyle w:val="Standard"/>
        <w:shd w:val="clear" w:color="auto" w:fill="FFFFFF"/>
        <w:ind w:firstLine="71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в письменном виде по факсу в Администрацию;</w:t>
      </w:r>
    </w:p>
    <w:p w:rsidR="001770F9" w:rsidRPr="003451DE" w:rsidRDefault="001770F9" w:rsidP="001770F9">
      <w:pPr>
        <w:pStyle w:val="Standard"/>
        <w:shd w:val="clear" w:color="auto" w:fill="FFFFFF"/>
        <w:ind w:firstLine="701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на адрес электронной почты Администрации;</w:t>
      </w:r>
    </w:p>
    <w:p w:rsidR="001770F9" w:rsidRPr="003451DE" w:rsidRDefault="001770F9" w:rsidP="001770F9">
      <w:pPr>
        <w:pStyle w:val="Standard"/>
        <w:shd w:val="clear" w:color="auto" w:fill="FFFFFF"/>
        <w:ind w:firstLine="701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посредством сайта в информационно-телекоммуникационной сети Интернет;</w:t>
      </w:r>
    </w:p>
    <w:p w:rsidR="001770F9" w:rsidRPr="003451DE" w:rsidRDefault="001770F9" w:rsidP="001770F9">
      <w:pPr>
        <w:pStyle w:val="Standard"/>
        <w:shd w:val="clear" w:color="auto" w:fill="FFFFFF"/>
        <w:ind w:firstLine="701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лично либо через третьих лиц в Администрацию.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402"/>
        </w:tabs>
        <w:ind w:firstLine="701"/>
        <w:jc w:val="both"/>
        <w:rPr>
          <w:lang w:val="ru-RU"/>
        </w:rPr>
      </w:pPr>
      <w:r w:rsidRPr="003451DE">
        <w:rPr>
          <w:spacing w:val="-8"/>
          <w:sz w:val="26"/>
          <w:szCs w:val="26"/>
          <w:lang w:val="ru-RU"/>
        </w:rPr>
        <w:t>21.</w:t>
      </w:r>
      <w:r w:rsidRPr="003451DE">
        <w:rPr>
          <w:sz w:val="26"/>
          <w:szCs w:val="26"/>
          <w:lang w:val="ru-RU"/>
        </w:rPr>
        <w:tab/>
        <w:t xml:space="preserve">В обращении гражданин указывает либо наименование муниципального органа, в который направляет обращение (Администрация </w:t>
      </w:r>
      <w:r>
        <w:rPr>
          <w:sz w:val="26"/>
          <w:szCs w:val="26"/>
          <w:lang w:val="ru-RU"/>
        </w:rPr>
        <w:t>Нижнесирского сельсовета</w:t>
      </w:r>
      <w:r w:rsidRPr="003451DE">
        <w:rPr>
          <w:sz w:val="26"/>
          <w:szCs w:val="26"/>
          <w:lang w:val="ru-RU"/>
        </w:rPr>
        <w:t xml:space="preserve">), либо фамилию, имя, отчество </w:t>
      </w:r>
      <w:r w:rsidRPr="003451DE">
        <w:rPr>
          <w:spacing w:val="-1"/>
          <w:sz w:val="26"/>
          <w:szCs w:val="26"/>
          <w:lang w:val="ru-RU"/>
        </w:rPr>
        <w:t xml:space="preserve">должностного лица, либо должность соответствующего </w:t>
      </w:r>
      <w:r w:rsidRPr="003451DE">
        <w:rPr>
          <w:sz w:val="26"/>
          <w:szCs w:val="26"/>
          <w:lang w:val="ru-RU"/>
        </w:rPr>
        <w:t>лица, а также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почтовый адрес, если ответ должен быть направлен в письменной форме, излагает суть предложения, заявления или жалобы, ставит личную подпись и дату.</w:t>
      </w:r>
    </w:p>
    <w:p w:rsidR="001770F9" w:rsidRPr="003451DE" w:rsidRDefault="001770F9" w:rsidP="001770F9">
      <w:pPr>
        <w:pStyle w:val="Standard"/>
        <w:shd w:val="clear" w:color="auto" w:fill="FFFFFF"/>
        <w:ind w:firstLine="706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В случае необходимости в подтверждение своих доводов гражданин прилагает к обращению необходимые документы и материалы в электронной форме либо направляет указанные документы и материалы или их копии в письменной форме.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402"/>
        </w:tabs>
        <w:ind w:firstLine="720"/>
        <w:jc w:val="both"/>
        <w:rPr>
          <w:lang w:val="ru-RU"/>
        </w:rPr>
      </w:pPr>
      <w:r w:rsidRPr="003451DE">
        <w:rPr>
          <w:spacing w:val="-10"/>
          <w:sz w:val="26"/>
          <w:szCs w:val="26"/>
          <w:lang w:val="ru-RU"/>
        </w:rPr>
        <w:t>22.</w:t>
      </w:r>
      <w:r w:rsidRPr="003451DE">
        <w:rPr>
          <w:sz w:val="26"/>
          <w:szCs w:val="26"/>
          <w:lang w:val="ru-RU"/>
        </w:rPr>
        <w:tab/>
        <w:t>Гражданин при устном обращении предъявляет документ, удостоверяющий личность, и излагает содержание своего устного обращения.</w:t>
      </w: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b/>
          <w:bCs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b/>
          <w:bCs/>
          <w:sz w:val="26"/>
          <w:szCs w:val="26"/>
          <w:lang w:val="ru-RU"/>
        </w:rPr>
      </w:pPr>
      <w:r w:rsidRPr="003451DE">
        <w:rPr>
          <w:b/>
          <w:bCs/>
          <w:sz w:val="26"/>
          <w:szCs w:val="26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286"/>
        </w:tabs>
        <w:ind w:firstLine="715"/>
        <w:jc w:val="both"/>
        <w:rPr>
          <w:lang w:val="ru-RU"/>
        </w:rPr>
      </w:pPr>
      <w:r w:rsidRPr="003451DE">
        <w:rPr>
          <w:spacing w:val="-7"/>
          <w:sz w:val="26"/>
          <w:szCs w:val="26"/>
          <w:lang w:val="ru-RU"/>
        </w:rPr>
        <w:t>23.</w:t>
      </w:r>
      <w:r w:rsidRPr="003451DE">
        <w:rPr>
          <w:sz w:val="26"/>
          <w:szCs w:val="26"/>
          <w:lang w:val="ru-RU"/>
        </w:rPr>
        <w:tab/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outlineLvl w:val="0"/>
        <w:rPr>
          <w:lang w:val="ru-RU"/>
        </w:rPr>
      </w:pPr>
      <w:r w:rsidRPr="003451DE">
        <w:rPr>
          <w:b/>
          <w:bCs/>
          <w:spacing w:val="-2"/>
          <w:sz w:val="26"/>
          <w:szCs w:val="26"/>
          <w:lang w:val="ru-RU"/>
        </w:rPr>
        <w:t xml:space="preserve">Исчерпывающий перечень оснований для приостановления </w:t>
      </w:r>
      <w:r w:rsidRPr="003451DE">
        <w:rPr>
          <w:b/>
          <w:bCs/>
          <w:sz w:val="26"/>
          <w:szCs w:val="26"/>
          <w:lang w:val="ru-RU"/>
        </w:rPr>
        <w:t>или отказа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b/>
          <w:bCs/>
          <w:sz w:val="26"/>
          <w:szCs w:val="26"/>
          <w:lang w:val="ru-RU"/>
        </w:rPr>
      </w:pPr>
      <w:r w:rsidRPr="003451DE">
        <w:rPr>
          <w:b/>
          <w:bCs/>
          <w:sz w:val="26"/>
          <w:szCs w:val="26"/>
          <w:lang w:val="ru-RU"/>
        </w:rPr>
        <w:t>в предоставлении муниципальной услуги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1354"/>
        </w:tabs>
        <w:ind w:firstLine="725"/>
        <w:jc w:val="both"/>
        <w:rPr>
          <w:lang w:val="ru-RU"/>
        </w:rPr>
      </w:pPr>
      <w:r w:rsidRPr="003451DE">
        <w:rPr>
          <w:bCs/>
          <w:spacing w:val="-3"/>
          <w:sz w:val="26"/>
          <w:szCs w:val="26"/>
          <w:lang w:val="ru-RU"/>
        </w:rPr>
        <w:t>24.</w:t>
      </w:r>
      <w:r w:rsidRPr="003451DE">
        <w:rPr>
          <w:b/>
          <w:bCs/>
          <w:sz w:val="26"/>
          <w:szCs w:val="26"/>
          <w:lang w:val="ru-RU"/>
        </w:rPr>
        <w:tab/>
      </w:r>
      <w:r w:rsidRPr="003451DE">
        <w:rPr>
          <w:sz w:val="26"/>
          <w:szCs w:val="26"/>
          <w:lang w:val="ru-RU"/>
        </w:rPr>
        <w:t>Оснований для приостановления или отказа в предоставлении муниципальной услуги законодательством Российской Федерации не предусмотрено.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pacing w:val="-6"/>
          <w:sz w:val="26"/>
          <w:szCs w:val="26"/>
          <w:lang w:val="ru-RU"/>
        </w:rPr>
        <w:lastRenderedPageBreak/>
        <w:t>25.</w:t>
      </w:r>
      <w:r w:rsidRPr="003451DE">
        <w:rPr>
          <w:sz w:val="26"/>
          <w:szCs w:val="26"/>
          <w:lang w:val="ru-RU"/>
        </w:rPr>
        <w:t xml:space="preserve"> Ответ на обращение гражданина не дается в следующих случаях: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в обращении не указаны фамилия гражданина, направившего обращение, и почтовый (электронный) адрес, по которому должен быть направлен ответ;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текст обращения не поддается прочтению;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в обращении гражданина содержится вопрос, на который Администрацией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176"/>
        </w:tabs>
        <w:ind w:firstLine="725"/>
        <w:jc w:val="both"/>
        <w:rPr>
          <w:lang w:val="ru-RU"/>
        </w:rPr>
      </w:pPr>
      <w:r w:rsidRPr="003451DE">
        <w:rPr>
          <w:spacing w:val="-7"/>
          <w:sz w:val="26"/>
          <w:szCs w:val="26"/>
          <w:lang w:val="ru-RU"/>
        </w:rPr>
        <w:t>26.</w:t>
      </w:r>
      <w:r w:rsidRPr="003451DE">
        <w:rPr>
          <w:sz w:val="26"/>
          <w:szCs w:val="26"/>
          <w:lang w:val="ru-RU"/>
        </w:rPr>
        <w:tab/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Администрацию.</w:t>
      </w: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b/>
          <w:bCs/>
          <w:spacing w:val="-2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outlineLvl w:val="0"/>
        <w:rPr>
          <w:b/>
          <w:bCs/>
          <w:spacing w:val="-2"/>
          <w:sz w:val="26"/>
          <w:szCs w:val="26"/>
          <w:lang w:val="ru-RU"/>
        </w:rPr>
      </w:pPr>
      <w:r w:rsidRPr="003451DE">
        <w:rPr>
          <w:b/>
          <w:bCs/>
          <w:spacing w:val="-2"/>
          <w:sz w:val="26"/>
          <w:szCs w:val="26"/>
          <w:lang w:val="ru-RU"/>
        </w:rPr>
        <w:t>Перечень услуг, которые являются необходимыми и обязательными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b/>
          <w:bCs/>
          <w:sz w:val="26"/>
          <w:szCs w:val="26"/>
          <w:lang w:val="ru-RU"/>
        </w:rPr>
      </w:pPr>
      <w:r w:rsidRPr="003451DE">
        <w:rPr>
          <w:b/>
          <w:bCs/>
          <w:sz w:val="26"/>
          <w:szCs w:val="26"/>
          <w:lang w:val="ru-RU"/>
        </w:rPr>
        <w:t>для предоставления муниципальной услуги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176"/>
        </w:tabs>
        <w:ind w:firstLine="725"/>
        <w:jc w:val="both"/>
        <w:rPr>
          <w:spacing w:val="-7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1176"/>
        </w:tabs>
        <w:ind w:firstLine="725"/>
        <w:jc w:val="both"/>
        <w:rPr>
          <w:lang w:val="ru-RU"/>
        </w:rPr>
      </w:pPr>
      <w:r w:rsidRPr="003451DE">
        <w:rPr>
          <w:spacing w:val="-7"/>
          <w:sz w:val="26"/>
          <w:szCs w:val="26"/>
          <w:lang w:val="ru-RU"/>
        </w:rPr>
        <w:t>27.</w:t>
      </w:r>
      <w:r w:rsidRPr="003451DE">
        <w:rPr>
          <w:sz w:val="26"/>
          <w:szCs w:val="26"/>
          <w:lang w:val="ru-RU"/>
        </w:rPr>
        <w:tab/>
      </w:r>
      <w:r w:rsidRPr="003451DE">
        <w:rPr>
          <w:spacing w:val="-2"/>
          <w:sz w:val="26"/>
          <w:szCs w:val="26"/>
          <w:lang w:val="ru-RU"/>
        </w:rPr>
        <w:t xml:space="preserve">Других услуг, которые являются необходимыми и обязательными для </w:t>
      </w:r>
      <w:r w:rsidRPr="003451DE">
        <w:rPr>
          <w:sz w:val="26"/>
          <w:szCs w:val="26"/>
          <w:lang w:val="ru-RU"/>
        </w:rPr>
        <w:t>предоставления муниципальной услуги, законодательством Российской Федерации не предусмотрено.</w:t>
      </w: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b/>
          <w:bCs/>
          <w:spacing w:val="-2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outlineLvl w:val="0"/>
        <w:rPr>
          <w:b/>
          <w:bCs/>
          <w:spacing w:val="-2"/>
          <w:sz w:val="26"/>
          <w:szCs w:val="26"/>
          <w:lang w:val="ru-RU"/>
        </w:rPr>
      </w:pPr>
      <w:r w:rsidRPr="003451DE">
        <w:rPr>
          <w:b/>
          <w:bCs/>
          <w:spacing w:val="-2"/>
          <w:sz w:val="26"/>
          <w:szCs w:val="26"/>
          <w:lang w:val="ru-RU"/>
        </w:rPr>
        <w:t>Размер платы, взимаемой с гражданина,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lang w:val="ru-RU"/>
        </w:rPr>
      </w:pPr>
      <w:r w:rsidRPr="003451DE">
        <w:rPr>
          <w:b/>
          <w:bCs/>
          <w:spacing w:val="-2"/>
          <w:sz w:val="26"/>
          <w:szCs w:val="26"/>
          <w:lang w:val="ru-RU"/>
        </w:rPr>
        <w:t>при предоставлении муниципальной</w:t>
      </w:r>
      <w:r w:rsidRPr="003451DE">
        <w:rPr>
          <w:b/>
          <w:bCs/>
          <w:sz w:val="26"/>
          <w:szCs w:val="26"/>
          <w:lang w:val="ru-RU"/>
        </w:rPr>
        <w:t xml:space="preserve"> услуги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1555"/>
        </w:tabs>
        <w:ind w:firstLine="734"/>
        <w:jc w:val="both"/>
        <w:rPr>
          <w:lang w:val="ru-RU"/>
        </w:rPr>
      </w:pPr>
      <w:r w:rsidRPr="003451DE">
        <w:rPr>
          <w:spacing w:val="-7"/>
          <w:sz w:val="26"/>
          <w:szCs w:val="26"/>
          <w:lang w:val="ru-RU"/>
        </w:rPr>
        <w:t>28.</w:t>
      </w:r>
      <w:r w:rsidRPr="003451DE">
        <w:rPr>
          <w:sz w:val="26"/>
          <w:szCs w:val="26"/>
          <w:lang w:val="ru-RU"/>
        </w:rPr>
        <w:tab/>
        <w:t>Муниципальная услуга предоставляется без взимания государственной пошлины и иной платы.</w:t>
      </w: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outlineLvl w:val="0"/>
        <w:rPr>
          <w:b/>
          <w:bCs/>
          <w:spacing w:val="-1"/>
          <w:sz w:val="26"/>
          <w:szCs w:val="26"/>
          <w:lang w:val="ru-RU"/>
        </w:rPr>
      </w:pPr>
      <w:r w:rsidRPr="003451DE">
        <w:rPr>
          <w:b/>
          <w:bCs/>
          <w:spacing w:val="-1"/>
          <w:sz w:val="26"/>
          <w:szCs w:val="26"/>
          <w:lang w:val="ru-RU"/>
        </w:rPr>
        <w:t>Максимальный срок ожидания в очереди при подаче запроса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lang w:val="ru-RU"/>
        </w:rPr>
      </w:pPr>
      <w:r w:rsidRPr="003451DE">
        <w:rPr>
          <w:b/>
          <w:bCs/>
          <w:spacing w:val="-2"/>
          <w:sz w:val="26"/>
          <w:szCs w:val="26"/>
          <w:lang w:val="ru-RU"/>
        </w:rPr>
        <w:t xml:space="preserve">о предоставлении муниципальной услуги и при получении </w:t>
      </w:r>
      <w:r w:rsidRPr="003451DE">
        <w:rPr>
          <w:b/>
          <w:bCs/>
          <w:sz w:val="26"/>
          <w:szCs w:val="26"/>
          <w:lang w:val="ru-RU"/>
        </w:rPr>
        <w:t>результата предоставления муниципальной услуги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267"/>
        </w:tabs>
        <w:ind w:firstLine="715"/>
        <w:jc w:val="both"/>
        <w:rPr>
          <w:spacing w:val="-6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1267"/>
        </w:tabs>
        <w:ind w:firstLine="715"/>
        <w:jc w:val="both"/>
        <w:rPr>
          <w:lang w:val="ru-RU"/>
        </w:rPr>
      </w:pPr>
      <w:r w:rsidRPr="003451DE">
        <w:rPr>
          <w:spacing w:val="-6"/>
          <w:sz w:val="26"/>
          <w:szCs w:val="26"/>
          <w:lang w:val="ru-RU"/>
        </w:rPr>
        <w:t>29.</w:t>
      </w:r>
      <w:r w:rsidRPr="003451DE">
        <w:rPr>
          <w:sz w:val="26"/>
          <w:szCs w:val="26"/>
          <w:lang w:val="ru-RU"/>
        </w:rPr>
        <w:tab/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b/>
          <w:bCs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outlineLvl w:val="0"/>
        <w:rPr>
          <w:b/>
          <w:bCs/>
          <w:sz w:val="26"/>
          <w:szCs w:val="26"/>
          <w:lang w:val="ru-RU"/>
        </w:rPr>
      </w:pPr>
      <w:r w:rsidRPr="003451DE">
        <w:rPr>
          <w:b/>
          <w:bCs/>
          <w:sz w:val="26"/>
          <w:szCs w:val="26"/>
          <w:lang w:val="ru-RU"/>
        </w:rPr>
        <w:t>Срок и порядок регистрации запроса о предоставлении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b/>
          <w:bCs/>
          <w:spacing w:val="-1"/>
          <w:sz w:val="26"/>
          <w:szCs w:val="26"/>
          <w:lang w:val="ru-RU"/>
        </w:rPr>
      </w:pPr>
      <w:r w:rsidRPr="003451DE">
        <w:rPr>
          <w:b/>
          <w:bCs/>
          <w:spacing w:val="-1"/>
          <w:sz w:val="26"/>
          <w:szCs w:val="26"/>
          <w:lang w:val="ru-RU"/>
        </w:rPr>
        <w:t>муниципальной услуги, в том числе в форме электронного документа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spacing w:val="-10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1267"/>
        </w:tabs>
        <w:ind w:firstLine="715"/>
        <w:jc w:val="both"/>
        <w:rPr>
          <w:lang w:val="ru-RU"/>
        </w:rPr>
      </w:pPr>
      <w:r w:rsidRPr="003451DE">
        <w:rPr>
          <w:spacing w:val="-10"/>
          <w:sz w:val="26"/>
          <w:szCs w:val="26"/>
          <w:lang w:val="ru-RU"/>
        </w:rPr>
        <w:t>30.</w:t>
      </w:r>
      <w:r w:rsidRPr="003451DE">
        <w:rPr>
          <w:sz w:val="26"/>
          <w:szCs w:val="26"/>
          <w:lang w:val="ru-RU"/>
        </w:rPr>
        <w:tab/>
        <w:t>Все обращения граждан независимо от их формы подлежат обязательной регистрации в системе</w:t>
      </w:r>
      <w:r w:rsidRPr="003451DE">
        <w:rPr>
          <w:szCs w:val="26"/>
          <w:lang w:val="ru-RU"/>
        </w:rPr>
        <w:t xml:space="preserve"> </w:t>
      </w:r>
      <w:r w:rsidRPr="003451DE">
        <w:rPr>
          <w:sz w:val="26"/>
          <w:szCs w:val="26"/>
          <w:lang w:val="ru-RU"/>
        </w:rPr>
        <w:t xml:space="preserve">автоматизации делопроизводства и документооборота Администрации </w:t>
      </w:r>
      <w:r>
        <w:rPr>
          <w:sz w:val="26"/>
          <w:szCs w:val="26"/>
          <w:lang w:val="ru-RU"/>
        </w:rPr>
        <w:t>в журнале</w:t>
      </w:r>
      <w:r w:rsidRPr="003451DE">
        <w:rPr>
          <w:sz w:val="26"/>
          <w:szCs w:val="26"/>
          <w:lang w:val="ru-RU"/>
        </w:rPr>
        <w:t xml:space="preserve"> течение 3 дней с момента их поступления в Администрацию.</w:t>
      </w: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b/>
          <w:bCs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lang w:val="ru-RU"/>
        </w:rPr>
      </w:pPr>
      <w:r w:rsidRPr="003451DE">
        <w:rPr>
          <w:b/>
          <w:bCs/>
          <w:sz w:val="26"/>
          <w:szCs w:val="26"/>
          <w:lang w:val="ru-RU"/>
        </w:rPr>
        <w:t>Требования к помещениям, в которых предоставляется муниципальная</w:t>
      </w:r>
      <w:r w:rsidRPr="003451DE">
        <w:rPr>
          <w:b/>
          <w:bCs/>
          <w:spacing w:val="-1"/>
          <w:sz w:val="26"/>
          <w:szCs w:val="26"/>
          <w:lang w:val="ru-RU"/>
        </w:rPr>
        <w:t xml:space="preserve"> услуга, местам ожидания и приема граждан, размещению </w:t>
      </w:r>
      <w:r w:rsidRPr="003451DE">
        <w:rPr>
          <w:b/>
          <w:bCs/>
          <w:sz w:val="26"/>
          <w:szCs w:val="26"/>
          <w:lang w:val="ru-RU"/>
        </w:rPr>
        <w:t xml:space="preserve">и оформлению информации о </w:t>
      </w:r>
      <w:r w:rsidRPr="003451DE">
        <w:rPr>
          <w:b/>
          <w:bCs/>
          <w:sz w:val="26"/>
          <w:szCs w:val="26"/>
          <w:lang w:val="ru-RU"/>
        </w:rPr>
        <w:lastRenderedPageBreak/>
        <w:t>порядке предоставления муниципальной услуги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989"/>
        </w:tabs>
        <w:ind w:firstLine="542"/>
        <w:jc w:val="both"/>
        <w:rPr>
          <w:bCs/>
          <w:spacing w:val="-8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numPr>
          <w:ilvl w:val="0"/>
          <w:numId w:val="11"/>
        </w:numPr>
        <w:shd w:val="clear" w:color="auto" w:fill="FFFFFF"/>
        <w:tabs>
          <w:tab w:val="left" w:pos="-5387"/>
        </w:tabs>
        <w:ind w:firstLine="709"/>
        <w:jc w:val="both"/>
        <w:rPr>
          <w:lang w:val="ru-RU"/>
        </w:rPr>
      </w:pPr>
      <w:r w:rsidRPr="003451DE">
        <w:rPr>
          <w:spacing w:val="-1"/>
          <w:sz w:val="26"/>
          <w:szCs w:val="26"/>
          <w:lang w:val="ru-RU"/>
        </w:rPr>
        <w:t xml:space="preserve">Помещение, в котором предоставляется муниципальная услуга, должно </w:t>
      </w:r>
      <w:r w:rsidRPr="003451DE">
        <w:rPr>
          <w:sz w:val="26"/>
          <w:szCs w:val="26"/>
          <w:lang w:val="ru-RU"/>
        </w:rPr>
        <w:t>быть оборудовано столами, стульями, обеспечено письменными принадлежностями и бумагой формата А4 для составления письменных обращений.</w:t>
      </w:r>
    </w:p>
    <w:p w:rsidR="001770F9" w:rsidRPr="003451DE" w:rsidRDefault="001770F9" w:rsidP="001770F9">
      <w:pPr>
        <w:pStyle w:val="Standard"/>
        <w:numPr>
          <w:ilvl w:val="0"/>
          <w:numId w:val="5"/>
        </w:numPr>
        <w:shd w:val="clear" w:color="auto" w:fill="FFFFFF"/>
        <w:tabs>
          <w:tab w:val="left" w:pos="1066"/>
        </w:tabs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В помещении гражданин должен иметь доступ к основным нормативным правовым актам, регулирующим исполнение муниципальной услуги, а также полномочия и сферу компетенции Администрации.</w:t>
      </w:r>
    </w:p>
    <w:p w:rsidR="001770F9" w:rsidRPr="003451DE" w:rsidRDefault="001770F9" w:rsidP="001770F9">
      <w:pPr>
        <w:pStyle w:val="Standard"/>
        <w:numPr>
          <w:ilvl w:val="0"/>
          <w:numId w:val="5"/>
        </w:numPr>
        <w:shd w:val="clear" w:color="auto" w:fill="FFFFFF"/>
        <w:tabs>
          <w:tab w:val="left" w:pos="1066"/>
        </w:tabs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Помещения для предоставления муниципальной услуги должны соответствовать санитарно-эпидемиологическим правилам и нормам, должны быть оснащены системой оповещения о возникновении чрезвычайных ситуаций, оборудованы системой кондиционирования воздуха, противопожарной системой и средствами пожаротушения.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z w:val="26"/>
          <w:szCs w:val="26"/>
          <w:lang w:val="ru-RU"/>
        </w:rPr>
        <w:t xml:space="preserve">Вход и выход из здания Администрации должны быть оборудованы </w:t>
      </w:r>
      <w:r w:rsidRPr="003451DE">
        <w:rPr>
          <w:spacing w:val="-2"/>
          <w:sz w:val="26"/>
          <w:szCs w:val="26"/>
          <w:lang w:val="ru-RU"/>
        </w:rPr>
        <w:t>соответствующими</w:t>
      </w:r>
      <w:r w:rsidRPr="003451DE">
        <w:rPr>
          <w:sz w:val="26"/>
          <w:szCs w:val="26"/>
          <w:lang w:val="ru-RU"/>
        </w:rPr>
        <w:t xml:space="preserve"> </w:t>
      </w:r>
      <w:r w:rsidRPr="003451DE">
        <w:rPr>
          <w:spacing w:val="-3"/>
          <w:sz w:val="26"/>
          <w:szCs w:val="26"/>
          <w:lang w:val="ru-RU"/>
        </w:rPr>
        <w:t>указателями,</w:t>
      </w:r>
      <w:r w:rsidRPr="003451DE">
        <w:rPr>
          <w:spacing w:val="-4"/>
          <w:sz w:val="26"/>
          <w:szCs w:val="26"/>
          <w:lang w:val="ru-RU"/>
        </w:rPr>
        <w:t xml:space="preserve"> пандусами,</w:t>
      </w:r>
      <w:r w:rsidRPr="003451DE">
        <w:rPr>
          <w:sz w:val="26"/>
          <w:szCs w:val="26"/>
          <w:lang w:val="ru-RU"/>
        </w:rPr>
        <w:t xml:space="preserve"> </w:t>
      </w:r>
      <w:r w:rsidRPr="003451DE">
        <w:rPr>
          <w:spacing w:val="-4"/>
          <w:sz w:val="26"/>
          <w:szCs w:val="26"/>
          <w:lang w:val="ru-RU"/>
        </w:rPr>
        <w:t>обеспечивающими б</w:t>
      </w:r>
      <w:r w:rsidRPr="003451DE">
        <w:rPr>
          <w:sz w:val="26"/>
          <w:szCs w:val="26"/>
          <w:lang w:val="ru-RU"/>
        </w:rPr>
        <w:t>еспрепятственное передвижение лиц с ограниченными возможностями здоровья.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pacing w:val="-8"/>
          <w:sz w:val="26"/>
          <w:szCs w:val="26"/>
          <w:lang w:val="ru-RU"/>
        </w:rPr>
        <w:t>34.</w:t>
      </w:r>
      <w:r w:rsidRPr="003451DE">
        <w:rPr>
          <w:sz w:val="26"/>
          <w:szCs w:val="26"/>
          <w:lang w:val="ru-RU"/>
        </w:rPr>
        <w:t xml:space="preserve"> На прилегающей территории должны быть оборудованы места для парковки автотранспортных средств. Доступ граждан к парковочным местам является бесплатным.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Гражданам должен быть предоставлен свободный доступ в туалет, возможность пользоваться услугами гардероба.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066"/>
        </w:tabs>
        <w:ind w:firstLine="709"/>
        <w:jc w:val="both"/>
        <w:rPr>
          <w:lang w:val="ru-RU"/>
        </w:rPr>
      </w:pPr>
      <w:r w:rsidRPr="003451DE">
        <w:rPr>
          <w:spacing w:val="-7"/>
          <w:sz w:val="26"/>
          <w:szCs w:val="26"/>
          <w:lang w:val="ru-RU"/>
        </w:rPr>
        <w:t>35.</w:t>
      </w:r>
      <w:r w:rsidRPr="003451DE">
        <w:rPr>
          <w:sz w:val="26"/>
          <w:szCs w:val="26"/>
          <w:lang w:val="ru-RU"/>
        </w:rPr>
        <w:tab/>
        <w:t xml:space="preserve">Информирование граждан по предоставлению муниципальной услуги в части факта поступления обращения, его входящих регистрационных реквизитов, наименования структурного подразделения Администрации, ответственного за его исполнение, осуществляет </w:t>
      </w:r>
      <w:r>
        <w:rPr>
          <w:sz w:val="26"/>
          <w:szCs w:val="26"/>
          <w:lang w:val="ru-RU"/>
        </w:rPr>
        <w:t>администрация</w:t>
      </w:r>
      <w:r w:rsidRPr="003451DE">
        <w:rPr>
          <w:sz w:val="26"/>
          <w:szCs w:val="26"/>
          <w:lang w:val="ru-RU"/>
        </w:rPr>
        <w:t>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042"/>
        </w:tabs>
        <w:ind w:firstLine="709"/>
        <w:jc w:val="both"/>
        <w:rPr>
          <w:lang w:val="ru-RU"/>
        </w:rPr>
      </w:pPr>
      <w:r w:rsidRPr="003451DE">
        <w:rPr>
          <w:spacing w:val="-8"/>
          <w:sz w:val="26"/>
          <w:szCs w:val="26"/>
          <w:lang w:val="ru-RU"/>
        </w:rPr>
        <w:t xml:space="preserve">36. </w:t>
      </w:r>
      <w:r w:rsidRPr="003451DE">
        <w:rPr>
          <w:sz w:val="26"/>
          <w:szCs w:val="26"/>
          <w:lang w:val="ru-RU"/>
        </w:rPr>
        <w:t xml:space="preserve">Передача гражданами письменных обращений, в том числе через третьих лиц, и предоставление информации по вопросам регистрации, направления и рассмотрения письменных обращений граждан осуществляется муниципальными служащими </w:t>
      </w:r>
      <w:r>
        <w:rPr>
          <w:sz w:val="26"/>
          <w:szCs w:val="26"/>
          <w:lang w:val="ru-RU"/>
        </w:rPr>
        <w:t>администрации</w:t>
      </w:r>
      <w:r w:rsidRPr="003451DE">
        <w:rPr>
          <w:sz w:val="26"/>
          <w:szCs w:val="26"/>
          <w:lang w:val="ru-RU"/>
        </w:rPr>
        <w:t>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123"/>
        </w:tabs>
        <w:ind w:firstLine="709"/>
        <w:jc w:val="both"/>
        <w:rPr>
          <w:lang w:val="ru-RU"/>
        </w:rPr>
      </w:pPr>
      <w:r w:rsidRPr="003451DE">
        <w:rPr>
          <w:spacing w:val="-7"/>
          <w:sz w:val="26"/>
          <w:szCs w:val="26"/>
          <w:lang w:val="ru-RU"/>
        </w:rPr>
        <w:t>37.</w:t>
      </w:r>
      <w:r w:rsidRPr="003451DE">
        <w:rPr>
          <w:sz w:val="26"/>
          <w:szCs w:val="26"/>
          <w:lang w:val="ru-RU"/>
        </w:rPr>
        <w:tab/>
      </w:r>
      <w:r w:rsidRPr="003451DE">
        <w:rPr>
          <w:spacing w:val="-2"/>
          <w:sz w:val="26"/>
          <w:szCs w:val="26"/>
          <w:lang w:val="ru-RU"/>
        </w:rPr>
        <w:t xml:space="preserve">Справочные, статистические и аналитические материалы, касающиеся </w:t>
      </w:r>
      <w:r w:rsidRPr="003451DE">
        <w:rPr>
          <w:sz w:val="26"/>
          <w:szCs w:val="26"/>
          <w:lang w:val="ru-RU"/>
        </w:rPr>
        <w:t>предоставления муницнипальной услуги, размещаются в соответствии с законодательством о защите информации на сайте.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190"/>
        </w:tabs>
        <w:ind w:firstLine="709"/>
        <w:jc w:val="both"/>
        <w:rPr>
          <w:lang w:val="ru-RU"/>
        </w:rPr>
      </w:pPr>
      <w:r w:rsidRPr="003451DE">
        <w:rPr>
          <w:spacing w:val="-5"/>
          <w:sz w:val="26"/>
          <w:szCs w:val="26"/>
          <w:lang w:val="ru-RU"/>
        </w:rPr>
        <w:t>38.</w:t>
      </w:r>
      <w:r w:rsidRPr="003451DE">
        <w:rPr>
          <w:sz w:val="26"/>
          <w:szCs w:val="26"/>
          <w:lang w:val="ru-RU"/>
        </w:rPr>
        <w:tab/>
        <w:t>Информация о приеме граждан размещается в соответствующем</w:t>
      </w:r>
      <w:r w:rsidRPr="003451DE">
        <w:rPr>
          <w:sz w:val="26"/>
          <w:szCs w:val="26"/>
          <w:lang w:val="ru-RU"/>
        </w:rPr>
        <w:br/>
        <w:t>разделе сайта.</w:t>
      </w: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b/>
          <w:bCs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outlineLvl w:val="0"/>
        <w:rPr>
          <w:b/>
          <w:bCs/>
          <w:sz w:val="26"/>
          <w:szCs w:val="26"/>
          <w:lang w:val="ru-RU"/>
        </w:rPr>
      </w:pPr>
      <w:r w:rsidRPr="003451DE">
        <w:rPr>
          <w:b/>
          <w:bCs/>
          <w:sz w:val="26"/>
          <w:szCs w:val="26"/>
          <w:lang w:val="ru-RU"/>
        </w:rPr>
        <w:t>Показатели доступности и качества муниципальной услуги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-5103"/>
        </w:tabs>
        <w:ind w:firstLine="709"/>
        <w:jc w:val="both"/>
        <w:rPr>
          <w:spacing w:val="-5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-5103"/>
        </w:tabs>
        <w:ind w:firstLine="709"/>
        <w:jc w:val="both"/>
        <w:rPr>
          <w:lang w:val="ru-RU"/>
        </w:rPr>
      </w:pPr>
      <w:r w:rsidRPr="003451DE">
        <w:rPr>
          <w:spacing w:val="-5"/>
          <w:sz w:val="26"/>
          <w:szCs w:val="26"/>
          <w:lang w:val="ru-RU"/>
        </w:rPr>
        <w:t>39.</w:t>
      </w:r>
      <w:r w:rsidRPr="003451DE">
        <w:rPr>
          <w:sz w:val="26"/>
          <w:szCs w:val="26"/>
          <w:lang w:val="ru-RU"/>
        </w:rPr>
        <w:t xml:space="preserve"> </w:t>
      </w:r>
      <w:r w:rsidRPr="003451DE">
        <w:rPr>
          <w:spacing w:val="-1"/>
          <w:sz w:val="26"/>
          <w:szCs w:val="26"/>
          <w:lang w:val="ru-RU"/>
        </w:rPr>
        <w:t>Гражданин имеет право:</w:t>
      </w:r>
    </w:p>
    <w:p w:rsidR="001770F9" w:rsidRPr="003451DE" w:rsidRDefault="001770F9" w:rsidP="001770F9">
      <w:pPr>
        <w:pStyle w:val="Standard"/>
        <w:shd w:val="clear" w:color="auto" w:fill="FFFFFF"/>
        <w:ind w:firstLine="720"/>
        <w:jc w:val="both"/>
        <w:rPr>
          <w:lang w:val="ru-RU"/>
        </w:rPr>
      </w:pPr>
      <w:r w:rsidRPr="003451DE">
        <w:rPr>
          <w:sz w:val="26"/>
          <w:szCs w:val="26"/>
          <w:lang w:val="ru-RU"/>
        </w:rPr>
        <w:t xml:space="preserve">обращаться с устным запросом о предоставлении муниципальной услуги и направлять письменный запрос или запрос в электронной форме </w:t>
      </w:r>
      <w:r w:rsidRPr="003451DE">
        <w:rPr>
          <w:bCs/>
          <w:sz w:val="26"/>
          <w:szCs w:val="26"/>
          <w:lang w:val="ru-RU"/>
        </w:rPr>
        <w:t>о</w:t>
      </w:r>
      <w:r w:rsidRPr="003451DE">
        <w:rPr>
          <w:b/>
          <w:bCs/>
          <w:sz w:val="26"/>
          <w:szCs w:val="26"/>
          <w:lang w:val="ru-RU"/>
        </w:rPr>
        <w:t xml:space="preserve"> </w:t>
      </w:r>
      <w:r w:rsidRPr="003451DE">
        <w:rPr>
          <w:sz w:val="26"/>
          <w:szCs w:val="26"/>
          <w:lang w:val="ru-RU"/>
        </w:rPr>
        <w:t>предоставлении муниципальной услуги;</w:t>
      </w:r>
    </w:p>
    <w:p w:rsidR="001770F9" w:rsidRPr="003451DE" w:rsidRDefault="001770F9" w:rsidP="001770F9">
      <w:pPr>
        <w:pStyle w:val="Standard"/>
        <w:shd w:val="clear" w:color="auto" w:fill="FFFFFF"/>
        <w:ind w:firstLine="715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1770F9" w:rsidRPr="003451DE" w:rsidRDefault="001770F9" w:rsidP="001770F9">
      <w:pPr>
        <w:pStyle w:val="Standard"/>
        <w:shd w:val="clear" w:color="auto" w:fill="FFFFFF"/>
        <w:ind w:firstLine="710"/>
        <w:jc w:val="both"/>
        <w:rPr>
          <w:lang w:val="ru-RU"/>
        </w:rPr>
      </w:pPr>
      <w:r w:rsidRPr="003451DE">
        <w:rPr>
          <w:sz w:val="26"/>
          <w:szCs w:val="26"/>
          <w:lang w:val="ru-RU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</w:t>
      </w:r>
      <w:r w:rsidRPr="003451DE">
        <w:rPr>
          <w:spacing w:val="-1"/>
          <w:sz w:val="26"/>
          <w:szCs w:val="26"/>
          <w:lang w:val="ru-RU"/>
        </w:rPr>
        <w:t xml:space="preserve">сведения, составляющие государственную или иную охраняемую федеральным </w:t>
      </w:r>
      <w:r w:rsidRPr="003451DE">
        <w:rPr>
          <w:sz w:val="26"/>
          <w:szCs w:val="26"/>
          <w:lang w:val="ru-RU"/>
        </w:rPr>
        <w:t>законом тайну;</w:t>
      </w:r>
    </w:p>
    <w:p w:rsidR="001770F9" w:rsidRPr="003451DE" w:rsidRDefault="001770F9" w:rsidP="001770F9">
      <w:pPr>
        <w:pStyle w:val="Standard"/>
        <w:shd w:val="clear" w:color="auto" w:fill="FFFFFF"/>
        <w:ind w:firstLine="715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получать ответ по существу поставленных в обращении вопросов, за </w:t>
      </w:r>
      <w:r w:rsidRPr="003451DE">
        <w:rPr>
          <w:sz w:val="26"/>
          <w:szCs w:val="26"/>
          <w:lang w:val="ru-RU"/>
        </w:rPr>
        <w:lastRenderedPageBreak/>
        <w:t>исключением случаев, указанных в пункте 25 настоящего Регламента, или уведомление о переадресации его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770F9" w:rsidRPr="003451DE" w:rsidRDefault="001770F9" w:rsidP="001770F9">
      <w:pPr>
        <w:pStyle w:val="Standard"/>
        <w:shd w:val="clear" w:color="auto" w:fill="FFFFFF"/>
        <w:ind w:firstLine="72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обращаться с заявлением о прекращении рассмотрения обращения, в том числе в электронной форме;</w:t>
      </w:r>
    </w:p>
    <w:p w:rsidR="001770F9" w:rsidRPr="003451DE" w:rsidRDefault="001770F9" w:rsidP="001770F9">
      <w:pPr>
        <w:pStyle w:val="Standard"/>
        <w:shd w:val="clear" w:color="auto" w:fill="FFFFFF"/>
        <w:ind w:firstLine="72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обращаться с жалобой на принятое по обращению решение или на действия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1770F9" w:rsidRPr="003451DE" w:rsidRDefault="001770F9" w:rsidP="001770F9">
      <w:pPr>
        <w:pStyle w:val="Standard"/>
        <w:shd w:val="clear" w:color="auto" w:fill="FFFFFF"/>
        <w:ind w:firstLine="72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1770F9" w:rsidRPr="003451DE" w:rsidRDefault="001770F9" w:rsidP="001770F9">
      <w:pPr>
        <w:pStyle w:val="Standard"/>
        <w:shd w:val="clear" w:color="auto" w:fill="FFFFFF"/>
        <w:ind w:firstLine="715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осуществлять иные действия, не противоречащие настоящему Регламенту и законодательству Российской Федерации.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40. Должностное лицо обеспечивает: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принятие к рассмотрению и рассмотрение обращений в соответствии с компетенцией и полномочиями, направление обращений в соответствующее структурное подразделение Администрации, в компетенцию которого входит решение поставленных в обращениях вопросов;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z w:val="26"/>
          <w:szCs w:val="26"/>
          <w:lang w:val="ru-RU"/>
        </w:rPr>
        <w:t xml:space="preserve">получение необходимых для рассмотрения обращений граждан </w:t>
      </w:r>
      <w:r w:rsidRPr="003451DE">
        <w:rPr>
          <w:spacing w:val="-1"/>
          <w:sz w:val="26"/>
          <w:szCs w:val="26"/>
          <w:lang w:val="ru-RU"/>
        </w:rPr>
        <w:t xml:space="preserve">документов и материалов в других государственных органах, органах местного </w:t>
      </w:r>
      <w:r w:rsidRPr="003451DE">
        <w:rPr>
          <w:sz w:val="26"/>
          <w:szCs w:val="26"/>
          <w:lang w:val="ru-RU"/>
        </w:rPr>
        <w:t>самоуправления и у иных должностных лиц, за исключением судов, органов дознания и органов предварительного следствия;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объективное, всестороннее и своевременное рассмотрение обращений граждан, в случае необходимости - с участием граждан, направивших обращения;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создание условий для беспрепятственной реализации права граждан на обращение и принятие мер, направленных на восстановление или защиту нарушенных прав, свобод и законных интересов граждан;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принятие обоснованных решений по существу поставленных в обращениях вопросов, и их выполнение;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разъяснение порядка обжалования принятых решений.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013"/>
        </w:tabs>
        <w:ind w:firstLine="709"/>
        <w:jc w:val="both"/>
        <w:rPr>
          <w:lang w:val="ru-RU"/>
        </w:rPr>
      </w:pPr>
      <w:r w:rsidRPr="003451DE">
        <w:rPr>
          <w:spacing w:val="-7"/>
          <w:sz w:val="26"/>
          <w:szCs w:val="26"/>
          <w:lang w:val="ru-RU"/>
        </w:rPr>
        <w:t>41.</w:t>
      </w:r>
      <w:r w:rsidRPr="003451DE">
        <w:rPr>
          <w:sz w:val="26"/>
          <w:szCs w:val="26"/>
          <w:lang w:val="ru-RU"/>
        </w:rPr>
        <w:t xml:space="preserve"> Сведения, содержащиеся в обращениях, а также персональные данные гражданина могут использоваться только в служебных целях и в соответствии с полномочиями должностного лица, рассматривающего обращение.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pacing w:val="-5"/>
          <w:sz w:val="26"/>
          <w:szCs w:val="26"/>
          <w:lang w:val="ru-RU"/>
        </w:rPr>
        <w:t xml:space="preserve">42. </w:t>
      </w:r>
      <w:r w:rsidRPr="003451DE">
        <w:rPr>
          <w:spacing w:val="-1"/>
          <w:sz w:val="26"/>
          <w:szCs w:val="26"/>
          <w:lang w:val="ru-RU"/>
        </w:rPr>
        <w:t xml:space="preserve">Основными требованиями к качеству предоставления муниципальной </w:t>
      </w:r>
      <w:r w:rsidRPr="003451DE">
        <w:rPr>
          <w:sz w:val="26"/>
          <w:szCs w:val="26"/>
          <w:lang w:val="ru-RU"/>
        </w:rPr>
        <w:t>услуги являются: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достоверность и полнота информирования граждан о ходе рассмотрения обращения;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удобство и доступность получения информации о порядке предоставления муниципальной услуги;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оперативность вынесения решения в отношении рассматриваемого обращения.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b/>
          <w:bCs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lang w:val="ru-RU"/>
        </w:rPr>
      </w:pPr>
      <w:r w:rsidRPr="003451DE">
        <w:rPr>
          <w:b/>
          <w:bCs/>
          <w:sz w:val="26"/>
          <w:szCs w:val="26"/>
          <w:lang w:val="ru-RU"/>
        </w:rPr>
        <w:t xml:space="preserve">Иные требования, в том числе учитывающие особенности </w:t>
      </w:r>
      <w:r w:rsidRPr="003451DE">
        <w:rPr>
          <w:b/>
          <w:bCs/>
          <w:spacing w:val="-1"/>
          <w:sz w:val="26"/>
          <w:szCs w:val="26"/>
          <w:lang w:val="ru-RU"/>
        </w:rPr>
        <w:t xml:space="preserve">предоставления </w:t>
      </w:r>
      <w:r w:rsidRPr="003451DE">
        <w:rPr>
          <w:b/>
          <w:bCs/>
          <w:spacing w:val="-1"/>
          <w:sz w:val="26"/>
          <w:szCs w:val="26"/>
          <w:lang w:val="ru-RU"/>
        </w:rPr>
        <w:lastRenderedPageBreak/>
        <w:t>муниципальных услуг в форме электронного документа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013"/>
        </w:tabs>
        <w:ind w:firstLine="709"/>
        <w:jc w:val="both"/>
        <w:rPr>
          <w:bCs/>
          <w:spacing w:val="-8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1013"/>
        </w:tabs>
        <w:ind w:firstLine="709"/>
        <w:jc w:val="both"/>
        <w:rPr>
          <w:lang w:val="ru-RU"/>
        </w:rPr>
      </w:pPr>
      <w:r w:rsidRPr="003451DE">
        <w:rPr>
          <w:bCs/>
          <w:spacing w:val="-8"/>
          <w:sz w:val="26"/>
          <w:szCs w:val="26"/>
          <w:lang w:val="ru-RU"/>
        </w:rPr>
        <w:t xml:space="preserve">43. </w:t>
      </w:r>
      <w:r w:rsidRPr="003451DE">
        <w:rPr>
          <w:sz w:val="26"/>
          <w:szCs w:val="26"/>
          <w:lang w:val="ru-RU"/>
        </w:rPr>
        <w:t>Обеспечение возможности получения гражданами информации, форм заявлений и иных документов, необходимых для получения муниципальной услуги в форме электронного документа.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224"/>
        </w:tabs>
        <w:ind w:firstLine="709"/>
        <w:jc w:val="both"/>
        <w:rPr>
          <w:lang w:val="ru-RU"/>
        </w:rPr>
      </w:pPr>
      <w:r w:rsidRPr="003451DE">
        <w:rPr>
          <w:spacing w:val="-8"/>
          <w:sz w:val="26"/>
          <w:szCs w:val="26"/>
          <w:lang w:val="ru-RU"/>
        </w:rPr>
        <w:t>44.</w:t>
      </w:r>
      <w:r w:rsidRPr="003451DE">
        <w:rPr>
          <w:sz w:val="26"/>
          <w:szCs w:val="26"/>
          <w:lang w:val="ru-RU"/>
        </w:rPr>
        <w:tab/>
        <w:t>Обеспечение возможности для граждан в целях получения муниципальной услуги представлять документы и материалы в форме электронного документа с использованием портала.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186"/>
        </w:tabs>
        <w:ind w:firstLine="709"/>
        <w:jc w:val="both"/>
        <w:rPr>
          <w:lang w:val="ru-RU"/>
        </w:rPr>
      </w:pPr>
      <w:r w:rsidRPr="003451DE">
        <w:rPr>
          <w:spacing w:val="-5"/>
          <w:sz w:val="26"/>
          <w:szCs w:val="26"/>
          <w:lang w:val="ru-RU"/>
        </w:rPr>
        <w:t>45.</w:t>
      </w:r>
      <w:r w:rsidRPr="003451DE">
        <w:rPr>
          <w:sz w:val="26"/>
          <w:szCs w:val="26"/>
          <w:lang w:val="ru-RU"/>
        </w:rPr>
        <w:tab/>
        <w:t>Обеспечение возможности получения гражданами подтверждения факта поступления обращений в форме электронного документа.</w:t>
      </w: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b/>
          <w:bCs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lang w:val="ru-RU"/>
        </w:rPr>
      </w:pPr>
      <w:r>
        <w:rPr>
          <w:b/>
          <w:bCs/>
          <w:sz w:val="26"/>
          <w:szCs w:val="26"/>
        </w:rPr>
        <w:t>III</w:t>
      </w:r>
      <w:r w:rsidRPr="003451DE">
        <w:rPr>
          <w:b/>
          <w:bCs/>
          <w:sz w:val="26"/>
          <w:szCs w:val="26"/>
          <w:lang w:val="ru-RU"/>
        </w:rPr>
        <w:t xml:space="preserve">. Состав, последовательность и сроки выполнения административных процедур (действий), требования к порядку </w:t>
      </w:r>
      <w:r w:rsidRPr="003451DE">
        <w:rPr>
          <w:b/>
          <w:bCs/>
          <w:spacing w:val="-1"/>
          <w:sz w:val="26"/>
          <w:szCs w:val="26"/>
          <w:lang w:val="ru-RU"/>
        </w:rPr>
        <w:t>их выполнении,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b/>
          <w:bCs/>
          <w:spacing w:val="-1"/>
          <w:sz w:val="26"/>
          <w:szCs w:val="26"/>
          <w:lang w:val="ru-RU"/>
        </w:rPr>
      </w:pPr>
      <w:r w:rsidRPr="003451DE">
        <w:rPr>
          <w:b/>
          <w:bCs/>
          <w:spacing w:val="-1"/>
          <w:sz w:val="26"/>
          <w:szCs w:val="26"/>
          <w:lang w:val="ru-RU"/>
        </w:rPr>
        <w:t>в том числе особенности выполнения административных процедур (действий) в электронной форме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056"/>
        </w:tabs>
        <w:ind w:firstLine="542"/>
        <w:jc w:val="both"/>
        <w:rPr>
          <w:spacing w:val="-5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1056"/>
        </w:tabs>
        <w:ind w:firstLine="709"/>
        <w:jc w:val="both"/>
        <w:rPr>
          <w:lang w:val="ru-RU"/>
        </w:rPr>
      </w:pPr>
      <w:r w:rsidRPr="003451DE">
        <w:rPr>
          <w:spacing w:val="-5"/>
          <w:sz w:val="26"/>
          <w:szCs w:val="26"/>
          <w:lang w:val="ru-RU"/>
        </w:rPr>
        <w:t>46.</w:t>
      </w:r>
      <w:r w:rsidRPr="003451DE">
        <w:rPr>
          <w:sz w:val="26"/>
          <w:szCs w:val="26"/>
          <w:lang w:val="ru-RU"/>
        </w:rPr>
        <w:tab/>
        <w:t xml:space="preserve"> </w:t>
      </w:r>
      <w:r w:rsidRPr="003451DE">
        <w:rPr>
          <w:spacing w:val="-1"/>
          <w:sz w:val="26"/>
          <w:szCs w:val="26"/>
          <w:lang w:val="ru-RU"/>
        </w:rPr>
        <w:t xml:space="preserve">Предоставление муниципальной услуги включает в себя следующие </w:t>
      </w:r>
      <w:r w:rsidRPr="003451DE">
        <w:rPr>
          <w:sz w:val="26"/>
          <w:szCs w:val="26"/>
          <w:lang w:val="ru-RU"/>
        </w:rPr>
        <w:t>административные процедуры (действия):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прием и регистрация письменных обращений и обращений в форме электронного документа;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рассмотрение письменных обращений;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направление ответов на обращения;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личный прием граждан.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Схемы последовательности административных процедур (действий) при приеме и рассмотрении письменных обращений граждан, принятии решений и направлении ответов, организации приема граждан даны в приложениях 2, 3 к настоящему Регламенту.</w:t>
      </w: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b/>
          <w:bCs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outlineLvl w:val="0"/>
        <w:rPr>
          <w:b/>
          <w:bCs/>
          <w:sz w:val="26"/>
          <w:szCs w:val="26"/>
          <w:lang w:val="ru-RU"/>
        </w:rPr>
      </w:pPr>
      <w:r w:rsidRPr="003451DE">
        <w:rPr>
          <w:b/>
          <w:bCs/>
          <w:sz w:val="26"/>
          <w:szCs w:val="26"/>
          <w:lang w:val="ru-RU"/>
        </w:rPr>
        <w:t>Прием и регистрация письменных обращений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lang w:val="ru-RU"/>
        </w:rPr>
      </w:pPr>
      <w:r w:rsidRPr="003451DE">
        <w:rPr>
          <w:b/>
          <w:bCs/>
          <w:sz w:val="26"/>
          <w:szCs w:val="26"/>
          <w:lang w:val="ru-RU"/>
        </w:rPr>
        <w:t xml:space="preserve">и обращений в форме </w:t>
      </w:r>
      <w:r w:rsidRPr="003451DE">
        <w:rPr>
          <w:b/>
          <w:bCs/>
          <w:spacing w:val="-1"/>
          <w:sz w:val="26"/>
          <w:szCs w:val="26"/>
          <w:lang w:val="ru-RU"/>
        </w:rPr>
        <w:t>электронного документа</w:t>
      </w:r>
    </w:p>
    <w:p w:rsidR="001770F9" w:rsidRPr="003451DE" w:rsidRDefault="001770F9" w:rsidP="001770F9">
      <w:pPr>
        <w:pStyle w:val="Standard"/>
        <w:shd w:val="clear" w:color="auto" w:fill="FFFFFF"/>
        <w:ind w:firstLine="730"/>
        <w:jc w:val="both"/>
        <w:rPr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73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47. Основанием для начала предоставления муниципальной услуги является поступление обращения в Администрацию, в том числе принятого в ходе личного приема либо направленного с сопроводительным документом из других органов и организаций.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pacing w:val="-2"/>
          <w:sz w:val="26"/>
          <w:szCs w:val="26"/>
          <w:lang w:val="ru-RU"/>
        </w:rPr>
        <w:t>48.</w:t>
      </w:r>
      <w:r w:rsidRPr="003451DE">
        <w:rPr>
          <w:sz w:val="26"/>
          <w:szCs w:val="26"/>
          <w:lang w:val="ru-RU"/>
        </w:rPr>
        <w:t xml:space="preserve"> </w:t>
      </w:r>
      <w:r w:rsidRPr="003451DE">
        <w:rPr>
          <w:spacing w:val="-1"/>
          <w:sz w:val="26"/>
          <w:szCs w:val="26"/>
          <w:lang w:val="ru-RU"/>
        </w:rPr>
        <w:t xml:space="preserve">Письменные обращения граждан, направленные по почтовому адресу, </w:t>
      </w:r>
      <w:r w:rsidRPr="003451DE">
        <w:rPr>
          <w:sz w:val="26"/>
          <w:szCs w:val="26"/>
          <w:lang w:val="ru-RU"/>
        </w:rPr>
        <w:t>принимаются специалистами отдела.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В целях обеспечения безопасности при работе с письменными обращениями они подлежат вскрытию и предварительному просмотру. В случае выявления опасных или подозрительных вложений в конверте работа с письменными обращениями приостанавливается до выяснения обстоятельств и принятия соответствующего решения уполномоченным лицом.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pacing w:val="-3"/>
          <w:sz w:val="26"/>
          <w:szCs w:val="26"/>
          <w:lang w:val="ru-RU"/>
        </w:rPr>
        <w:t>49.</w:t>
      </w:r>
      <w:r w:rsidRPr="003451DE">
        <w:rPr>
          <w:sz w:val="26"/>
          <w:szCs w:val="26"/>
          <w:lang w:val="ru-RU"/>
        </w:rPr>
        <w:t xml:space="preserve"> При приеме письменных обращений: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проверяется правильность адресования корреспонденции и целостность упаковки;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вскрываются конверты, проверяется наличие в них документов (разорванные документы подклеиваются);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прилагающиеся документы и конверты приобщаются к обращению;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lastRenderedPageBreak/>
        <w:t xml:space="preserve">в случае отсутствия текста обращения составляется справка с текстом: «Письма в адрес Администрации </w:t>
      </w:r>
      <w:r>
        <w:rPr>
          <w:sz w:val="26"/>
          <w:szCs w:val="26"/>
          <w:lang w:val="ru-RU"/>
        </w:rPr>
        <w:t>Нижнесирского сельсовета</w:t>
      </w:r>
      <w:r w:rsidRPr="003451DE">
        <w:rPr>
          <w:sz w:val="26"/>
          <w:szCs w:val="26"/>
          <w:lang w:val="ru-RU"/>
        </w:rPr>
        <w:t xml:space="preserve"> нет» с указанием даты и личной подписи, которая прилагается к поступившим документам;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возвращается на почту невскрытой ошибочно поступившая (не по адресу) корреспонденция.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998"/>
        </w:tabs>
        <w:ind w:firstLine="709"/>
        <w:jc w:val="both"/>
        <w:rPr>
          <w:lang w:val="ru-RU"/>
        </w:rPr>
      </w:pPr>
      <w:r w:rsidRPr="003451DE">
        <w:rPr>
          <w:spacing w:val="-6"/>
          <w:sz w:val="26"/>
          <w:szCs w:val="26"/>
          <w:lang w:val="ru-RU"/>
        </w:rPr>
        <w:t xml:space="preserve">50. </w:t>
      </w:r>
      <w:r w:rsidRPr="003451DE">
        <w:rPr>
          <w:sz w:val="26"/>
          <w:szCs w:val="26"/>
          <w:lang w:val="ru-RU"/>
        </w:rPr>
        <w:t>По выявленным нарушениям и недостаткам при приеме обращений составляются акты на письма: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к которым прилагаются вложенные в конверты денежные знаки, ценные бумаги и т.п.;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при вскрытии которых не обнаружилось обращения;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в конвертах которых обнаружилась недостача документов, упоминаемых автором или вложенной в конверт описью документов.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Акт составляется в двух экземплярах и подписывается двумя специалистами </w:t>
      </w:r>
      <w:r>
        <w:rPr>
          <w:sz w:val="26"/>
          <w:szCs w:val="26"/>
          <w:lang w:val="ru-RU"/>
        </w:rPr>
        <w:t>администрации</w:t>
      </w:r>
      <w:r w:rsidRPr="003451DE">
        <w:rPr>
          <w:sz w:val="26"/>
          <w:szCs w:val="26"/>
          <w:lang w:val="ru-RU"/>
        </w:rPr>
        <w:t>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При этом один экземпляр акта посылается отправителю, второй приобщается к полученным документам.</w:t>
      </w:r>
    </w:p>
    <w:p w:rsidR="001770F9" w:rsidRPr="003451DE" w:rsidRDefault="001770F9" w:rsidP="001770F9">
      <w:pPr>
        <w:pStyle w:val="Standard"/>
        <w:numPr>
          <w:ilvl w:val="0"/>
          <w:numId w:val="12"/>
        </w:numPr>
        <w:shd w:val="clear" w:color="auto" w:fill="FFFFFF"/>
        <w:tabs>
          <w:tab w:val="left" w:pos="998"/>
        </w:tabs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Обращения, поступающие на сайт, регистрируются в </w:t>
      </w:r>
      <w:r>
        <w:rPr>
          <w:sz w:val="26"/>
          <w:szCs w:val="26"/>
          <w:lang w:val="ru-RU"/>
        </w:rPr>
        <w:t>журнале</w:t>
      </w:r>
      <w:r w:rsidRPr="003451DE">
        <w:rPr>
          <w:sz w:val="26"/>
          <w:szCs w:val="26"/>
          <w:lang w:val="ru-RU"/>
        </w:rPr>
        <w:t xml:space="preserve"> и передаются на рассмотрение Главе.</w:t>
      </w:r>
    </w:p>
    <w:p w:rsidR="001770F9" w:rsidRPr="003451DE" w:rsidRDefault="001770F9" w:rsidP="001770F9">
      <w:pPr>
        <w:pStyle w:val="Standard"/>
        <w:numPr>
          <w:ilvl w:val="0"/>
          <w:numId w:val="4"/>
        </w:numPr>
        <w:shd w:val="clear" w:color="auto" w:fill="FFFFFF"/>
        <w:tabs>
          <w:tab w:val="left" w:pos="998"/>
        </w:tabs>
        <w:ind w:firstLine="709"/>
        <w:jc w:val="both"/>
        <w:rPr>
          <w:lang w:val="ru-RU"/>
        </w:rPr>
      </w:pPr>
      <w:r w:rsidRPr="003451DE">
        <w:rPr>
          <w:spacing w:val="-2"/>
          <w:sz w:val="26"/>
          <w:szCs w:val="26"/>
          <w:lang w:val="ru-RU"/>
        </w:rPr>
        <w:t xml:space="preserve">Прием письменных обращений непосредственно от граждан либо через </w:t>
      </w:r>
      <w:r w:rsidRPr="003451DE">
        <w:rPr>
          <w:sz w:val="26"/>
          <w:szCs w:val="26"/>
          <w:lang w:val="ru-RU"/>
        </w:rPr>
        <w:t xml:space="preserve">третьих лиц осуществляется муниципальными служащими </w:t>
      </w:r>
      <w:r>
        <w:rPr>
          <w:sz w:val="26"/>
          <w:szCs w:val="26"/>
          <w:lang w:val="ru-RU"/>
        </w:rPr>
        <w:t>администрации</w:t>
      </w:r>
      <w:r w:rsidRPr="003451DE">
        <w:rPr>
          <w:sz w:val="26"/>
          <w:szCs w:val="26"/>
          <w:lang w:val="ru-RU"/>
        </w:rPr>
        <w:t>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При приеме обращений гражданину выдается расписка установленной формы с указанием даты приема обращения, количества принятых листов и сообщается телефон для справок. Отметок на копиях или вторых экземплярах принятых обращений не делается.</w:t>
      </w:r>
    </w:p>
    <w:p w:rsidR="001770F9" w:rsidRPr="003451DE" w:rsidRDefault="001770F9" w:rsidP="001770F9">
      <w:pPr>
        <w:pStyle w:val="Standard"/>
        <w:numPr>
          <w:ilvl w:val="0"/>
          <w:numId w:val="4"/>
        </w:numPr>
        <w:shd w:val="clear" w:color="auto" w:fill="FFFFFF"/>
        <w:tabs>
          <w:tab w:val="left" w:pos="998"/>
        </w:tabs>
        <w:ind w:firstLine="709"/>
        <w:jc w:val="both"/>
        <w:rPr>
          <w:lang w:val="ru-RU"/>
        </w:rPr>
      </w:pPr>
      <w:r w:rsidRPr="003451DE">
        <w:rPr>
          <w:spacing w:val="-1"/>
          <w:sz w:val="26"/>
          <w:szCs w:val="26"/>
          <w:lang w:val="ru-RU"/>
        </w:rPr>
        <w:t xml:space="preserve">Поступившие в Администрацию </w:t>
      </w:r>
      <w:r w:rsidRPr="003451DE">
        <w:rPr>
          <w:sz w:val="26"/>
          <w:szCs w:val="26"/>
          <w:lang w:val="ru-RU"/>
        </w:rPr>
        <w:t xml:space="preserve">обращения граждан независимо от способа их доставки подлежат регистрации в </w:t>
      </w:r>
      <w:r>
        <w:rPr>
          <w:sz w:val="26"/>
          <w:szCs w:val="26"/>
          <w:lang w:val="ru-RU"/>
        </w:rPr>
        <w:t>журнале</w:t>
      </w:r>
      <w:r w:rsidRPr="003451DE">
        <w:rPr>
          <w:sz w:val="26"/>
          <w:szCs w:val="26"/>
          <w:lang w:val="ru-RU"/>
        </w:rPr>
        <w:t xml:space="preserve"> в течение 3 дней с момента их поступления в Администрацию.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Регистрации подлежат все поступившие обращения граждан, в том числе и не соответствующие требованиям, установленным федеральным законом для письменных обращений.</w:t>
      </w:r>
    </w:p>
    <w:p w:rsidR="001770F9" w:rsidRDefault="001770F9" w:rsidP="001770F9">
      <w:pPr>
        <w:pStyle w:val="Standard"/>
        <w:numPr>
          <w:ilvl w:val="0"/>
          <w:numId w:val="4"/>
        </w:numPr>
        <w:shd w:val="clear" w:color="auto" w:fill="FFFFFF"/>
        <w:tabs>
          <w:tab w:val="left" w:pos="998"/>
        </w:tabs>
        <w:ind w:firstLine="709"/>
        <w:jc w:val="both"/>
        <w:rPr>
          <w:sz w:val="26"/>
          <w:szCs w:val="26"/>
        </w:rPr>
      </w:pPr>
      <w:r w:rsidRPr="003451DE">
        <w:rPr>
          <w:sz w:val="26"/>
          <w:szCs w:val="26"/>
          <w:lang w:val="ru-RU"/>
        </w:rPr>
        <w:t xml:space="preserve">На каждое поступившее обращение заводится отдельная контрольно-регистрационная карточка (далее - карточка), в которой указывается фамилия, имя, отчество (последнее - при наличии) гражданина (в именительном падеже), его почтовый и (или) электронный адрес. Если письмо подписано двумя и более гражданами, то указывается гражданин, на имя которого просят направить ответ. При отсутствии такой просьбы в карточке указывается гражданин, подписавший обращение первым. </w:t>
      </w:r>
      <w:r>
        <w:rPr>
          <w:sz w:val="26"/>
          <w:szCs w:val="26"/>
        </w:rPr>
        <w:t>Такое обращение считается коллективным.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В карточке указывается способ получения обращения (по почте, лично, в ходе личного приема, телеграмма, факс, по информационным системам общего пользования, на сайт). В случае поступления письменного обращения гражданина с сопроводительным письмом указывается орган, направивший обращение гражданина, дата и исходящий номер сопроводительного письма.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Отмечается тип обращения (заявление, предложение, жалоба), кратко формулируется суть обращения, в зависимости от содержания обращения, указывается социальное положение и категория обратившегося гражданина и проставляет шифр темы обращения согласно классификатору, используемому в  </w:t>
      </w:r>
      <w:r>
        <w:rPr>
          <w:sz w:val="26"/>
          <w:szCs w:val="26"/>
          <w:lang w:val="ru-RU"/>
        </w:rPr>
        <w:t>журнале</w:t>
      </w:r>
      <w:r w:rsidRPr="003451DE">
        <w:rPr>
          <w:sz w:val="26"/>
          <w:szCs w:val="26"/>
          <w:lang w:val="ru-RU"/>
        </w:rPr>
        <w:t>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При наличии ранее поступивших обращений от того же гражданина по тому же </w:t>
      </w:r>
      <w:r w:rsidRPr="003451DE">
        <w:rPr>
          <w:sz w:val="26"/>
          <w:szCs w:val="26"/>
          <w:lang w:val="ru-RU"/>
        </w:rPr>
        <w:lastRenderedPageBreak/>
        <w:t>вопросу данная информация вносится в карточку, материалы, связанные с рассмотрением предыдущих обращений, приобщаются к поступившему обращению.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Если одновременно поступило несколько обращений одного и того же содержания от одного и того же гражданина (без сопроводительных писем), то осуществляется регистрация только одного из обращений, при этом в карточке делается соответствующая отметка о количестве дублированных обращений.</w:t>
      </w:r>
    </w:p>
    <w:p w:rsidR="001770F9" w:rsidRPr="003451DE" w:rsidRDefault="001770F9" w:rsidP="001770F9">
      <w:pPr>
        <w:pStyle w:val="Standard"/>
        <w:numPr>
          <w:ilvl w:val="0"/>
          <w:numId w:val="4"/>
        </w:numPr>
        <w:shd w:val="clear" w:color="auto" w:fill="FFFFFF"/>
        <w:tabs>
          <w:tab w:val="left" w:pos="989"/>
        </w:tabs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При регистрации обращений граждан, в которых не указаны фамилия лица, направившего обращение, и адрес, по которому должен быть направлен ответ, в графе «Ф.И.О.» карточки делается запись «Без подписи», а в графе «Адрес» указывается территория по почтовому штемпелю.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Графа «Адрес» в карточке заполняется с соблюдением общепринятого при оформлении почтовой корреспонденции порядка.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Если адрес отсутствует и на конверте, и в тексте обращения, при определении региона проживания гражданина следует руководствоваться данными почтового штемпеля по месту отправки.</w:t>
      </w:r>
    </w:p>
    <w:p w:rsidR="001770F9" w:rsidRPr="003451DE" w:rsidRDefault="001770F9" w:rsidP="001770F9">
      <w:pPr>
        <w:pStyle w:val="Standard"/>
        <w:numPr>
          <w:ilvl w:val="0"/>
          <w:numId w:val="4"/>
        </w:numPr>
        <w:shd w:val="clear" w:color="auto" w:fill="FFFFFF"/>
        <w:tabs>
          <w:tab w:val="left" w:pos="989"/>
        </w:tabs>
        <w:ind w:firstLine="709"/>
        <w:jc w:val="both"/>
        <w:rPr>
          <w:lang w:val="ru-RU"/>
        </w:rPr>
      </w:pPr>
      <w:r w:rsidRPr="003451DE">
        <w:rPr>
          <w:spacing w:val="-1"/>
          <w:sz w:val="26"/>
          <w:szCs w:val="26"/>
          <w:lang w:val="ru-RU"/>
        </w:rPr>
        <w:t>На обращении и сопроводительном письме к обращению (при наличии) муниципальный</w:t>
      </w:r>
      <w:r w:rsidRPr="003451DE">
        <w:rPr>
          <w:sz w:val="26"/>
          <w:szCs w:val="26"/>
          <w:lang w:val="ru-RU"/>
        </w:rPr>
        <w:t xml:space="preserve"> служащий отдела в правом нижнем свободном углу текста обращения и сопроводительного письма проставляет регистрационный штамп с указанием даты регистрации и регистрационного номера. В случае, если </w:t>
      </w:r>
      <w:r w:rsidRPr="003451DE">
        <w:rPr>
          <w:spacing w:val="-1"/>
          <w:sz w:val="26"/>
          <w:szCs w:val="26"/>
          <w:lang w:val="ru-RU"/>
        </w:rPr>
        <w:t xml:space="preserve">место, предназначенное для штампа, занято текстом письма, штамп может быть </w:t>
      </w:r>
      <w:r w:rsidRPr="003451DE">
        <w:rPr>
          <w:sz w:val="26"/>
          <w:szCs w:val="26"/>
          <w:lang w:val="ru-RU"/>
        </w:rPr>
        <w:t>проставлен в ином месте, обеспечивающем его прочтение, кроме левого верхнего угла письма.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Текст зарегистрированного обращения сканируется и в форме электронного документа прикрепляется к карточке.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200"/>
        </w:tabs>
        <w:ind w:firstLine="709"/>
        <w:jc w:val="both"/>
        <w:rPr>
          <w:lang w:val="ru-RU"/>
        </w:rPr>
      </w:pPr>
      <w:r w:rsidRPr="003451DE">
        <w:rPr>
          <w:spacing w:val="-8"/>
          <w:sz w:val="26"/>
          <w:szCs w:val="26"/>
          <w:lang w:val="ru-RU"/>
        </w:rPr>
        <w:t>57.</w:t>
      </w:r>
      <w:r w:rsidRPr="003451DE">
        <w:rPr>
          <w:sz w:val="26"/>
          <w:szCs w:val="26"/>
          <w:lang w:val="ru-RU"/>
        </w:rPr>
        <w:tab/>
        <w:t xml:space="preserve">Обращения в форме электронного документа, направленные </w:t>
      </w:r>
      <w:r w:rsidRPr="003451DE">
        <w:rPr>
          <w:spacing w:val="-1"/>
          <w:sz w:val="26"/>
          <w:szCs w:val="26"/>
          <w:lang w:val="ru-RU"/>
        </w:rPr>
        <w:t xml:space="preserve">гражданами на сайт, в течение 3 дней поступают и регистрируются в </w:t>
      </w:r>
      <w:r>
        <w:rPr>
          <w:spacing w:val="-1"/>
          <w:sz w:val="26"/>
          <w:szCs w:val="26"/>
          <w:lang w:val="ru-RU"/>
        </w:rPr>
        <w:t>администрации</w:t>
      </w:r>
      <w:r w:rsidRPr="003451DE">
        <w:rPr>
          <w:spacing w:val="-1"/>
          <w:sz w:val="26"/>
          <w:szCs w:val="26"/>
          <w:lang w:val="ru-RU"/>
        </w:rPr>
        <w:t xml:space="preserve">, </w:t>
      </w:r>
      <w:r w:rsidRPr="003451DE">
        <w:rPr>
          <w:sz w:val="26"/>
          <w:szCs w:val="26"/>
          <w:lang w:val="ru-RU"/>
        </w:rPr>
        <w:t>при необходимости распечатываются на бумажном носителе, в форме электронного документа прикрепляются к карточке.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Время   регистрации   в   </w:t>
      </w:r>
      <w:r>
        <w:rPr>
          <w:sz w:val="26"/>
          <w:szCs w:val="26"/>
          <w:lang w:val="ru-RU"/>
        </w:rPr>
        <w:t>журнале</w:t>
      </w:r>
      <w:r w:rsidRPr="003451DE">
        <w:rPr>
          <w:sz w:val="26"/>
          <w:szCs w:val="26"/>
          <w:lang w:val="ru-RU"/>
        </w:rPr>
        <w:t xml:space="preserve">   одного   обращения   не   должно превышать 15 минут.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200"/>
        </w:tabs>
        <w:ind w:firstLine="709"/>
        <w:jc w:val="both"/>
        <w:rPr>
          <w:lang w:val="ru-RU"/>
        </w:rPr>
      </w:pPr>
      <w:r w:rsidRPr="003451DE">
        <w:rPr>
          <w:spacing w:val="-8"/>
          <w:sz w:val="26"/>
          <w:szCs w:val="26"/>
          <w:lang w:val="ru-RU"/>
        </w:rPr>
        <w:t>58.</w:t>
      </w:r>
      <w:r w:rsidRPr="003451DE">
        <w:rPr>
          <w:sz w:val="26"/>
          <w:szCs w:val="26"/>
          <w:lang w:val="ru-RU"/>
        </w:rPr>
        <w:tab/>
        <w:t>Прошедшие регистрацию обращения граждан незамедлительно направляются Главе.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200"/>
        </w:tabs>
        <w:ind w:firstLine="709"/>
        <w:jc w:val="both"/>
        <w:rPr>
          <w:lang w:val="ru-RU"/>
        </w:rPr>
      </w:pPr>
      <w:r w:rsidRPr="003451DE">
        <w:rPr>
          <w:sz w:val="26"/>
          <w:szCs w:val="26"/>
          <w:lang w:val="ru-RU"/>
        </w:rPr>
        <w:t xml:space="preserve">59. Если решение поставленных в обращении вопросов относится к компетенции нескольких структурных подразделений Администрации, копия (копии) обращения направляется </w:t>
      </w:r>
      <w:r w:rsidRPr="003451DE">
        <w:rPr>
          <w:spacing w:val="-1"/>
          <w:sz w:val="26"/>
          <w:szCs w:val="26"/>
          <w:lang w:val="ru-RU"/>
        </w:rPr>
        <w:t>в соответствующие структурные подразделения</w:t>
      </w:r>
      <w:r w:rsidRPr="003451DE">
        <w:rPr>
          <w:sz w:val="26"/>
          <w:szCs w:val="26"/>
          <w:lang w:val="ru-RU"/>
        </w:rPr>
        <w:t>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200"/>
        </w:tabs>
        <w:ind w:firstLine="709"/>
        <w:jc w:val="both"/>
        <w:rPr>
          <w:lang w:val="ru-RU"/>
        </w:rPr>
      </w:pPr>
      <w:r w:rsidRPr="003451DE">
        <w:rPr>
          <w:spacing w:val="-8"/>
          <w:sz w:val="26"/>
          <w:szCs w:val="26"/>
          <w:lang w:val="ru-RU"/>
        </w:rPr>
        <w:t>60.</w:t>
      </w:r>
      <w:r w:rsidRPr="003451DE">
        <w:rPr>
          <w:sz w:val="26"/>
          <w:szCs w:val="26"/>
          <w:lang w:val="ru-RU"/>
        </w:rPr>
        <w:t xml:space="preserve"> Если решение поставленных в обращении вопросов относится к компетенции иных государственных органов, органов местного самоуправления или должностных лиц, копия (копии) обращения направляется сопроводительным письмом за подписью Главы </w:t>
      </w:r>
      <w:r w:rsidRPr="003451DE">
        <w:rPr>
          <w:spacing w:val="-1"/>
          <w:sz w:val="26"/>
          <w:szCs w:val="26"/>
          <w:lang w:val="ru-RU"/>
        </w:rPr>
        <w:t xml:space="preserve">в соответствующие государственные органы, органы местного самоуправления </w:t>
      </w:r>
      <w:r w:rsidRPr="003451DE">
        <w:rPr>
          <w:sz w:val="26"/>
          <w:szCs w:val="26"/>
          <w:lang w:val="ru-RU"/>
        </w:rPr>
        <w:t>или соответствующим должностным лицам с уведомлением граждан, направивших обращения, об их переадресации.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Информация о направлении обращения гражданина на рассмотрение с указанием даты, органа либо должностного лица вносится в карточку.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056"/>
        </w:tabs>
        <w:ind w:firstLine="709"/>
        <w:jc w:val="both"/>
        <w:rPr>
          <w:lang w:val="ru-RU"/>
        </w:rPr>
      </w:pPr>
      <w:r w:rsidRPr="003451DE">
        <w:rPr>
          <w:spacing w:val="-10"/>
          <w:sz w:val="26"/>
          <w:szCs w:val="26"/>
          <w:lang w:val="ru-RU"/>
        </w:rPr>
        <w:t>61.</w:t>
      </w:r>
      <w:r w:rsidRPr="003451DE">
        <w:rPr>
          <w:sz w:val="26"/>
          <w:szCs w:val="26"/>
          <w:lang w:val="ru-RU"/>
        </w:rPr>
        <w:tab/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действия (бездействие) которых обжалуются.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z w:val="26"/>
          <w:szCs w:val="26"/>
          <w:lang w:val="ru-RU"/>
        </w:rPr>
        <w:t xml:space="preserve">Если в соответствии с запретом невозможно направление обращения </w:t>
      </w:r>
      <w:r w:rsidRPr="003451DE">
        <w:rPr>
          <w:spacing w:val="-1"/>
          <w:sz w:val="26"/>
          <w:szCs w:val="26"/>
          <w:lang w:val="ru-RU"/>
        </w:rPr>
        <w:t xml:space="preserve">на рассмотрение в государственный орган, орган местного самоуправления или </w:t>
      </w:r>
      <w:r w:rsidRPr="003451DE">
        <w:rPr>
          <w:sz w:val="26"/>
          <w:szCs w:val="26"/>
          <w:lang w:val="ru-RU"/>
        </w:rPr>
        <w:t xml:space="preserve">должностному лицу, обращение возвращается гражданину с разъяснением его права </w:t>
      </w:r>
      <w:r w:rsidRPr="003451DE">
        <w:rPr>
          <w:sz w:val="26"/>
          <w:szCs w:val="26"/>
          <w:lang w:val="ru-RU"/>
        </w:rPr>
        <w:lastRenderedPageBreak/>
        <w:t>обжаловать соответствующее решение или действия (бездействие) в установленном порядке в суде.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984"/>
        </w:tabs>
        <w:ind w:firstLine="709"/>
        <w:jc w:val="both"/>
        <w:rPr>
          <w:lang w:val="ru-RU"/>
        </w:rPr>
      </w:pPr>
      <w:r w:rsidRPr="003451DE">
        <w:rPr>
          <w:spacing w:val="-10"/>
          <w:sz w:val="26"/>
          <w:szCs w:val="26"/>
          <w:lang w:val="ru-RU"/>
        </w:rPr>
        <w:t xml:space="preserve">62. </w:t>
      </w:r>
      <w:r w:rsidRPr="003451DE">
        <w:rPr>
          <w:spacing w:val="-1"/>
          <w:sz w:val="26"/>
          <w:szCs w:val="26"/>
          <w:lang w:val="ru-RU"/>
        </w:rPr>
        <w:t xml:space="preserve">Результатом выполнения действий по приему и регистрации обращения </w:t>
      </w:r>
      <w:r w:rsidRPr="003451DE">
        <w:rPr>
          <w:sz w:val="26"/>
          <w:szCs w:val="26"/>
          <w:lang w:val="ru-RU"/>
        </w:rPr>
        <w:t>является направление обращения на рассмотрение в структурное подразделение Администрации либо направление обращения на рассмотрение в государственные органы, органы местного самоуправления или должностному лицу в соответствии с компетенцией.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Срок исполнения административной процедуры по направлению обращения в структурное подразделение Администрации не должен превышать 2 дней со дня регистрации обращения.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Срок исполнения административной процедуры по направлению обращения на рассмотрение в соответствии с компетенцией не должен превышать 7 дней со дня регистрации обращения.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b/>
          <w:bCs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outlineLvl w:val="0"/>
        <w:rPr>
          <w:b/>
          <w:bCs/>
          <w:sz w:val="26"/>
          <w:szCs w:val="26"/>
          <w:lang w:val="ru-RU"/>
        </w:rPr>
      </w:pPr>
      <w:r w:rsidRPr="003451DE">
        <w:rPr>
          <w:b/>
          <w:bCs/>
          <w:sz w:val="26"/>
          <w:szCs w:val="26"/>
          <w:lang w:val="ru-RU"/>
        </w:rPr>
        <w:t>Рассмотрение письменных обращений граждан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984"/>
        </w:tabs>
        <w:ind w:firstLine="709"/>
        <w:jc w:val="both"/>
        <w:rPr>
          <w:spacing w:val="-8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984"/>
        </w:tabs>
        <w:ind w:firstLine="709"/>
        <w:jc w:val="both"/>
        <w:rPr>
          <w:lang w:val="ru-RU"/>
        </w:rPr>
      </w:pPr>
      <w:r w:rsidRPr="003451DE">
        <w:rPr>
          <w:spacing w:val="-8"/>
          <w:sz w:val="26"/>
          <w:szCs w:val="26"/>
          <w:lang w:val="ru-RU"/>
        </w:rPr>
        <w:t>63.</w:t>
      </w:r>
      <w:r w:rsidRPr="003451DE">
        <w:rPr>
          <w:sz w:val="26"/>
          <w:szCs w:val="26"/>
          <w:lang w:val="ru-RU"/>
        </w:rPr>
        <w:t xml:space="preserve"> Основанием для начала процедуры рассмотрения обращения является его регистрация в </w:t>
      </w:r>
      <w:r>
        <w:rPr>
          <w:sz w:val="26"/>
          <w:szCs w:val="26"/>
          <w:lang w:val="ru-RU"/>
        </w:rPr>
        <w:t>журнале</w:t>
      </w:r>
      <w:r w:rsidRPr="003451DE">
        <w:rPr>
          <w:sz w:val="26"/>
          <w:szCs w:val="26"/>
          <w:lang w:val="ru-RU"/>
        </w:rPr>
        <w:t>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003"/>
        </w:tabs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64. Прошедшие регистрацию обращения направляются на рассмотрение Главе для определения исполнителя муниципальной услуги.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003"/>
        </w:tabs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65. Обращения с просьбами о личном приеме рассматриваются в порядке, установленном для письменных обращений.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075"/>
        </w:tabs>
        <w:ind w:firstLine="709"/>
        <w:jc w:val="both"/>
        <w:rPr>
          <w:lang w:val="ru-RU"/>
        </w:rPr>
      </w:pPr>
      <w:r w:rsidRPr="003451DE">
        <w:rPr>
          <w:spacing w:val="-1"/>
          <w:sz w:val="26"/>
          <w:szCs w:val="26"/>
          <w:lang w:val="ru-RU"/>
        </w:rPr>
        <w:t xml:space="preserve">66. Должностное лицо по результатам ознакомления с обращением </w:t>
      </w:r>
      <w:r w:rsidRPr="003451DE">
        <w:rPr>
          <w:sz w:val="26"/>
          <w:szCs w:val="26"/>
          <w:lang w:val="ru-RU"/>
        </w:rPr>
        <w:t>определяет исполнителя (исполнителей), дает поручения для рассмотрения обращения.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075"/>
        </w:tabs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67. Поручение должно содержать фамилии и инициалы лиц, которым дается поручение, лаконично сформулированный текст, предписывающий действие, порядок и срок исполнения, подпись должностного лица с расшифровкой и датой, а также ссылку на регистрационный номер прилагаемого обращения.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378"/>
        </w:tabs>
        <w:ind w:firstLine="709"/>
        <w:jc w:val="both"/>
        <w:rPr>
          <w:lang w:val="ru-RU"/>
        </w:rPr>
      </w:pPr>
      <w:r w:rsidRPr="003451DE">
        <w:rPr>
          <w:spacing w:val="-8"/>
          <w:sz w:val="26"/>
          <w:szCs w:val="26"/>
          <w:lang w:val="ru-RU"/>
        </w:rPr>
        <w:t xml:space="preserve">68. </w:t>
      </w:r>
      <w:r w:rsidRPr="003451DE">
        <w:rPr>
          <w:sz w:val="26"/>
          <w:szCs w:val="26"/>
          <w:lang w:val="ru-RU"/>
        </w:rPr>
        <w:t>В тексте поручения могут быть указания «Срочно» или «Оперативно», которые предусматривают соответственно 3-дневный или 10-дневный срок исполнения поручения от даты его подписания.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lang w:val="ru-RU"/>
        </w:rPr>
      </w:pPr>
      <w:r w:rsidRPr="003451DE">
        <w:rPr>
          <w:spacing w:val="-7"/>
          <w:sz w:val="26"/>
          <w:szCs w:val="26"/>
          <w:lang w:val="ru-RU"/>
        </w:rPr>
        <w:t>69.</w:t>
      </w:r>
      <w:r w:rsidRPr="003451DE">
        <w:rPr>
          <w:sz w:val="26"/>
          <w:szCs w:val="26"/>
          <w:lang w:val="ru-RU"/>
        </w:rPr>
        <w:tab/>
        <w:t>Если в поручении о рассмотрении обращения указаны несколько исполнителей, подлинник обращения передается ответственному исполнителю (указанному в поручении первым), копии направляются соисполнителям поручения.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Контроль за сроками исполнения, а также подготовку ответа заявителю осуществляет ответственный исполнитель. Соисполнители не позднее 5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219"/>
        </w:tabs>
        <w:ind w:firstLine="709"/>
        <w:jc w:val="both"/>
        <w:rPr>
          <w:lang w:val="ru-RU"/>
        </w:rPr>
      </w:pPr>
      <w:r w:rsidRPr="003451DE">
        <w:rPr>
          <w:spacing w:val="-7"/>
          <w:sz w:val="26"/>
          <w:szCs w:val="26"/>
          <w:lang w:val="ru-RU"/>
        </w:rPr>
        <w:t>70.</w:t>
      </w:r>
      <w:r w:rsidRPr="003451DE">
        <w:rPr>
          <w:sz w:val="26"/>
          <w:szCs w:val="26"/>
          <w:lang w:val="ru-RU"/>
        </w:rPr>
        <w:tab/>
        <w:t>Ответственный исполнитель, которому поручено рассмотрение обращения: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обеспечивает объективное, всестороннее и своевременное рассмотрение обращения, в случае необходимости с участием гражданина, направившего обращение;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запрашивает необходимые для рассмотрения документы и материалы в других государственных органах, органах местного самоуправления и у иных должностных лиц;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принимает меры, направленные на восстановление или защиту нарушенных </w:t>
      </w:r>
      <w:r w:rsidRPr="003451DE">
        <w:rPr>
          <w:sz w:val="26"/>
          <w:szCs w:val="26"/>
          <w:lang w:val="ru-RU"/>
        </w:rPr>
        <w:lastRenderedPageBreak/>
        <w:t>прав, свобод и законных интересов граждан;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дает письменный ответ по существу поставленных в обращении вопросов;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219"/>
        </w:tabs>
        <w:ind w:firstLine="709"/>
        <w:jc w:val="both"/>
        <w:rPr>
          <w:lang w:val="ru-RU"/>
        </w:rPr>
      </w:pPr>
      <w:r w:rsidRPr="003451DE">
        <w:rPr>
          <w:spacing w:val="-7"/>
          <w:sz w:val="26"/>
          <w:szCs w:val="26"/>
          <w:lang w:val="ru-RU"/>
        </w:rPr>
        <w:t>71.</w:t>
      </w:r>
      <w:r w:rsidRPr="003451DE">
        <w:rPr>
          <w:sz w:val="26"/>
          <w:szCs w:val="26"/>
          <w:lang w:val="ru-RU"/>
        </w:rPr>
        <w:tab/>
        <w:t>Глава при рассмотрении обращения в пределах своих полномочий вправе: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приглашать обратившегося гражданина для личной беседы;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в случае необходимости в установленном законодательством порядке запрашивать документы и материалы, в том числе и в форме электронного документа;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создавать комиссии для проверки фактов, изложенных в обращении, с выездом на место;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проверять исполнение ранее принятых решений по обращению гражданина;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поручать рассмотрение обращения другим органам, организациям, иным должностным лицам и получать информацию о ходе рассмотрения обращения, за исключением случаев, установленных федеральным законодательством.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042"/>
        </w:tabs>
        <w:ind w:firstLine="709"/>
        <w:jc w:val="both"/>
        <w:rPr>
          <w:lang w:val="ru-RU"/>
        </w:rPr>
      </w:pPr>
      <w:r w:rsidRPr="003451DE">
        <w:rPr>
          <w:spacing w:val="-10"/>
          <w:sz w:val="26"/>
          <w:szCs w:val="26"/>
          <w:lang w:val="ru-RU"/>
        </w:rPr>
        <w:t>72.</w:t>
      </w:r>
      <w:r w:rsidRPr="003451DE">
        <w:rPr>
          <w:sz w:val="26"/>
          <w:szCs w:val="26"/>
          <w:lang w:val="ru-RU"/>
        </w:rPr>
        <w:tab/>
        <w:t>При рассмотрении обращений не допускается разглашение сведений, содержащихся в обращениях,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структурное подразделение Администрации, в компетенцию которых входит решение поставленных в обращении вопросов.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238"/>
        </w:tabs>
        <w:ind w:firstLine="709"/>
        <w:jc w:val="both"/>
        <w:rPr>
          <w:lang w:val="ru-RU"/>
        </w:rPr>
      </w:pPr>
      <w:r w:rsidRPr="003451DE">
        <w:rPr>
          <w:spacing w:val="-8"/>
          <w:sz w:val="26"/>
          <w:szCs w:val="26"/>
          <w:lang w:val="ru-RU"/>
        </w:rPr>
        <w:t>73.</w:t>
      </w:r>
      <w:r w:rsidRPr="003451DE">
        <w:rPr>
          <w:sz w:val="26"/>
          <w:szCs w:val="26"/>
          <w:lang w:val="ru-RU"/>
        </w:rPr>
        <w:tab/>
        <w:t>В случае если обращение направлено не в соответствии с компетенцией, исполнитель вместе с мотивированной служебной запиской в 2-дневный срок со дня поступления к нему данного обращения возвращает его должностному лицу, для принятия решения об изменении исполнителя.</w:t>
      </w:r>
    </w:p>
    <w:p w:rsidR="001770F9" w:rsidRPr="003451DE" w:rsidRDefault="001770F9" w:rsidP="001770F9">
      <w:pPr>
        <w:pStyle w:val="Standard"/>
        <w:numPr>
          <w:ilvl w:val="0"/>
          <w:numId w:val="13"/>
        </w:numPr>
        <w:shd w:val="clear" w:color="auto" w:fill="FFFFFF"/>
        <w:tabs>
          <w:tab w:val="left" w:pos="1094"/>
        </w:tabs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1770F9" w:rsidRPr="003451DE" w:rsidRDefault="001770F9" w:rsidP="001770F9">
      <w:pPr>
        <w:pStyle w:val="Standard"/>
        <w:numPr>
          <w:ilvl w:val="0"/>
          <w:numId w:val="3"/>
        </w:numPr>
        <w:shd w:val="clear" w:color="auto" w:fill="FFFFFF"/>
        <w:tabs>
          <w:tab w:val="left" w:pos="1094"/>
        </w:tabs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Если в обращении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008"/>
        </w:tabs>
        <w:ind w:firstLine="709"/>
        <w:jc w:val="both"/>
        <w:rPr>
          <w:lang w:val="ru-RU"/>
        </w:rPr>
      </w:pPr>
      <w:r w:rsidRPr="003451DE">
        <w:rPr>
          <w:spacing w:val="-8"/>
          <w:sz w:val="26"/>
          <w:szCs w:val="26"/>
          <w:lang w:val="ru-RU"/>
        </w:rPr>
        <w:t xml:space="preserve">76. </w:t>
      </w:r>
      <w:r w:rsidRPr="003451DE">
        <w:rPr>
          <w:sz w:val="26"/>
          <w:szCs w:val="26"/>
          <w:lang w:val="ru-RU"/>
        </w:rPr>
        <w:t>Если текст письменного обращения не поддается прочтению, ответ на обращение не дается и оно не подлежит направлению на рассмотрение в структурное подразделение Администрации,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133"/>
        </w:tabs>
        <w:ind w:firstLine="709"/>
        <w:jc w:val="both"/>
        <w:rPr>
          <w:lang w:val="ru-RU"/>
        </w:rPr>
      </w:pPr>
      <w:r w:rsidRPr="003451DE">
        <w:rPr>
          <w:spacing w:val="-7"/>
          <w:sz w:val="26"/>
          <w:szCs w:val="26"/>
          <w:lang w:val="ru-RU"/>
        </w:rPr>
        <w:t>77.</w:t>
      </w:r>
      <w:r w:rsidRPr="003451DE">
        <w:rPr>
          <w:sz w:val="26"/>
          <w:szCs w:val="26"/>
          <w:lang w:val="ru-RU"/>
        </w:rPr>
        <w:tab/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Глава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муниципальный орган или одному и тому же должностному лицу. О данном решении уведомляется гражданин, направивший обращение.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195"/>
        </w:tabs>
        <w:ind w:firstLine="709"/>
        <w:jc w:val="both"/>
        <w:rPr>
          <w:lang w:val="ru-RU"/>
        </w:rPr>
      </w:pPr>
      <w:r w:rsidRPr="003451DE">
        <w:rPr>
          <w:spacing w:val="-8"/>
          <w:sz w:val="26"/>
          <w:szCs w:val="26"/>
          <w:lang w:val="ru-RU"/>
        </w:rPr>
        <w:t>78.</w:t>
      </w:r>
      <w:r w:rsidRPr="003451DE">
        <w:rPr>
          <w:sz w:val="26"/>
          <w:szCs w:val="26"/>
          <w:lang w:val="ru-RU"/>
        </w:rPr>
        <w:tab/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</w:t>
      </w:r>
      <w:r w:rsidRPr="003451DE">
        <w:rPr>
          <w:sz w:val="26"/>
          <w:szCs w:val="26"/>
          <w:lang w:val="ru-RU"/>
        </w:rPr>
        <w:lastRenderedPageBreak/>
        <w:t>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770F9" w:rsidRPr="003451DE" w:rsidRDefault="001770F9" w:rsidP="001770F9">
      <w:pPr>
        <w:pStyle w:val="Standard"/>
        <w:numPr>
          <w:ilvl w:val="0"/>
          <w:numId w:val="14"/>
        </w:numPr>
        <w:shd w:val="clear" w:color="auto" w:fill="FFFFFF"/>
        <w:tabs>
          <w:tab w:val="left" w:pos="998"/>
        </w:tabs>
        <w:ind w:firstLine="709"/>
        <w:jc w:val="both"/>
        <w:rPr>
          <w:lang w:val="ru-RU"/>
        </w:rPr>
      </w:pPr>
      <w:r w:rsidRPr="003451DE">
        <w:rPr>
          <w:spacing w:val="-1"/>
          <w:sz w:val="26"/>
          <w:szCs w:val="26"/>
          <w:lang w:val="ru-RU"/>
        </w:rPr>
        <w:t xml:space="preserve">. При повторном обращении гражданина рассмотрение его обращения </w:t>
      </w:r>
      <w:r w:rsidRPr="003451DE">
        <w:rPr>
          <w:sz w:val="26"/>
          <w:szCs w:val="26"/>
          <w:lang w:val="ru-RU"/>
        </w:rPr>
        <w:t xml:space="preserve">проводится в случае выявления новых обстоятельств или изменения </w:t>
      </w:r>
      <w:r w:rsidRPr="003451DE">
        <w:rPr>
          <w:spacing w:val="-1"/>
          <w:sz w:val="26"/>
          <w:szCs w:val="26"/>
          <w:lang w:val="ru-RU"/>
        </w:rPr>
        <w:t>нормативного правового регулирования в сфере, касающейся решения вопроса.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998"/>
        </w:tabs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80.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обращение. Такое обращение рассматривается в установленном порядке.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b/>
          <w:bCs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outlineLvl w:val="0"/>
        <w:rPr>
          <w:b/>
          <w:bCs/>
          <w:sz w:val="26"/>
          <w:szCs w:val="26"/>
          <w:lang w:val="ru-RU"/>
        </w:rPr>
      </w:pPr>
      <w:r w:rsidRPr="003451DE">
        <w:rPr>
          <w:b/>
          <w:bCs/>
          <w:sz w:val="26"/>
          <w:szCs w:val="26"/>
          <w:lang w:val="ru-RU"/>
        </w:rPr>
        <w:t>Направление ответов на обращения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center"/>
        <w:rPr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81.Ответ гражданину подготавливается по результатам рассмотрения его обращения.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pacing w:val="-2"/>
          <w:sz w:val="26"/>
          <w:szCs w:val="26"/>
          <w:lang w:val="ru-RU"/>
        </w:rPr>
        <w:t xml:space="preserve">82. Ответы на обращения граждан оформляются на бланках установленной </w:t>
      </w:r>
      <w:r w:rsidRPr="003451DE">
        <w:rPr>
          <w:sz w:val="26"/>
          <w:szCs w:val="26"/>
          <w:lang w:val="ru-RU"/>
        </w:rPr>
        <w:t>формы в соответствии с требованиями правовых актов в области делопроизводства, подписываются должностным лицом, регистрируются в отделе и направляются гражданам не позднее 3 дней с момента их подписания.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Зарегистрированные на обращения граждан ответы подлежат незамедлительной отправке адресатам почтовым отправлением. Направление ответов без регистрации в отделе не допускается.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094"/>
        </w:tabs>
        <w:ind w:firstLine="709"/>
        <w:jc w:val="both"/>
        <w:rPr>
          <w:lang w:val="ru-RU"/>
        </w:rPr>
      </w:pPr>
      <w:r w:rsidRPr="003451DE">
        <w:rPr>
          <w:spacing w:val="-11"/>
          <w:sz w:val="26"/>
          <w:szCs w:val="26"/>
          <w:lang w:val="ru-RU"/>
        </w:rPr>
        <w:t>83.</w:t>
      </w:r>
      <w:r w:rsidRPr="003451DE">
        <w:rPr>
          <w:sz w:val="26"/>
          <w:szCs w:val="26"/>
          <w:lang w:val="ru-RU"/>
        </w:rPr>
        <w:tab/>
        <w:t>Текст ответа на обращение гражданина должен излагаться четко, последовательно, кратко, содержать исчерпывающие разъяснения на все поставленные в обращении вопросы. Если на обращение дается промежуточный ответ, то в тексте указывается срок окончательного разрешения вопроса.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984"/>
        </w:tabs>
        <w:ind w:firstLine="709"/>
        <w:jc w:val="both"/>
        <w:rPr>
          <w:lang w:val="ru-RU"/>
        </w:rPr>
      </w:pPr>
      <w:r w:rsidRPr="003451DE">
        <w:rPr>
          <w:spacing w:val="-2"/>
          <w:sz w:val="26"/>
          <w:szCs w:val="26"/>
          <w:lang w:val="ru-RU"/>
        </w:rPr>
        <w:t xml:space="preserve">84. При подтверждении фактов, изложенных в обращении, в ответе следует </w:t>
      </w:r>
      <w:r w:rsidRPr="003451DE">
        <w:rPr>
          <w:sz w:val="26"/>
          <w:szCs w:val="26"/>
          <w:lang w:val="ru-RU"/>
        </w:rPr>
        <w:t>указывать, какие меры приняты к уполномоченному лицу, муниципальным служащим.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85. На коллективное обращение ответ направляется в адрес гражданина, на имя которого просят направить ответ, при отсутствии такой просьбы - в адрес гражданина, подписавшего обращение первым.</w:t>
      </w:r>
    </w:p>
    <w:p w:rsidR="001770F9" w:rsidRPr="003451DE" w:rsidRDefault="001770F9" w:rsidP="001770F9">
      <w:pPr>
        <w:pStyle w:val="Standard"/>
        <w:numPr>
          <w:ilvl w:val="0"/>
          <w:numId w:val="15"/>
        </w:num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770F9" w:rsidRPr="003451DE" w:rsidRDefault="001770F9" w:rsidP="001770F9">
      <w:pPr>
        <w:pStyle w:val="Standard"/>
        <w:numPr>
          <w:ilvl w:val="0"/>
          <w:numId w:val="2"/>
        </w:numPr>
        <w:shd w:val="clear" w:color="auto" w:fill="FFFFFF"/>
        <w:ind w:firstLine="709"/>
        <w:jc w:val="both"/>
        <w:rPr>
          <w:lang w:val="ru-RU"/>
        </w:rPr>
      </w:pPr>
      <w:r w:rsidRPr="003451DE">
        <w:rPr>
          <w:spacing w:val="-1"/>
          <w:sz w:val="26"/>
          <w:szCs w:val="26"/>
          <w:lang w:val="ru-RU"/>
        </w:rPr>
        <w:t xml:space="preserve">Информации по результатам рассмотрения обращений граждан, </w:t>
      </w:r>
      <w:r w:rsidRPr="003451DE">
        <w:rPr>
          <w:sz w:val="26"/>
          <w:szCs w:val="26"/>
          <w:lang w:val="ru-RU"/>
        </w:rPr>
        <w:t>поступившим с сопроводительными письмами органов либо должностных лиц, направляются одновременно с ответом гражданину, если предоставление информации предусмотрено сопроводительными письмами.</w:t>
      </w:r>
    </w:p>
    <w:p w:rsidR="001770F9" w:rsidRPr="003451DE" w:rsidRDefault="001770F9" w:rsidP="001770F9">
      <w:pPr>
        <w:pStyle w:val="Standard"/>
        <w:numPr>
          <w:ilvl w:val="0"/>
          <w:numId w:val="2"/>
        </w:num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Если на обращение дается промежуточный ответ, то в тексте указывается срок окончательного ответа.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-142"/>
        </w:tabs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89. Максимальный срок выполнения административной процедуры не должен превышать 30 дней со дня регистрации обращения.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-142"/>
          <w:tab w:val="left" w:pos="1075"/>
        </w:tabs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90. В исключительных случаях, а также в случае направления запроса о предоставлении необходимых для рассмотрения обращения документов и материалов в иной государственный орган, орган местного самоуправления или должностному лицу срок рассмотрения обращения может быть продлен не более чем на 30 дней.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075"/>
        </w:tabs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lastRenderedPageBreak/>
        <w:t>91. Для решения вопроса о продлении срока рассмотрения обращения муниципальный служащий, которому дано поручение, готовит служебную записку с обоснованием необходимости продления срока и представляет ее не позднее 3 дней до дня окончания срока рассмотрения обращения Главе.</w:t>
      </w:r>
    </w:p>
    <w:p w:rsidR="001770F9" w:rsidRPr="003451DE" w:rsidRDefault="001770F9" w:rsidP="001770F9">
      <w:pPr>
        <w:pStyle w:val="Standard"/>
        <w:numPr>
          <w:ilvl w:val="0"/>
          <w:numId w:val="16"/>
        </w:numPr>
        <w:shd w:val="clear" w:color="auto" w:fill="FFFFFF"/>
        <w:tabs>
          <w:tab w:val="left" w:pos="1075"/>
        </w:tabs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Решение о продлении срока рассмотрения обращения принимается должностным лицом не позднее даты окончания срока рассмотрения обращения.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В этом случае заявителю направляется уведомление с указанием причин продления срока рассмотрения обращения и срок, в который обращение будет рассмотрено.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181"/>
        </w:tabs>
        <w:ind w:firstLine="709"/>
        <w:jc w:val="both"/>
        <w:rPr>
          <w:lang w:val="ru-RU"/>
        </w:rPr>
      </w:pPr>
      <w:r w:rsidRPr="003451DE">
        <w:rPr>
          <w:spacing w:val="-5"/>
          <w:sz w:val="26"/>
          <w:szCs w:val="26"/>
          <w:lang w:val="ru-RU"/>
        </w:rPr>
        <w:t>93.</w:t>
      </w:r>
      <w:r w:rsidRPr="003451DE">
        <w:rPr>
          <w:sz w:val="26"/>
          <w:szCs w:val="26"/>
          <w:lang w:val="ru-RU"/>
        </w:rPr>
        <w:tab/>
        <w:t>Результатом исполнения административной процедуры является принятие решения о продлении срока рассмотрения обращения и направление уведомления об этом гражданину.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258"/>
        </w:tabs>
        <w:ind w:firstLine="709"/>
        <w:jc w:val="both"/>
        <w:rPr>
          <w:lang w:val="ru-RU"/>
        </w:rPr>
      </w:pPr>
      <w:r w:rsidRPr="003451DE">
        <w:rPr>
          <w:spacing w:val="-7"/>
          <w:sz w:val="26"/>
          <w:szCs w:val="26"/>
          <w:lang w:val="ru-RU"/>
        </w:rPr>
        <w:t>94.</w:t>
      </w:r>
      <w:r w:rsidRPr="003451DE">
        <w:rPr>
          <w:sz w:val="26"/>
          <w:szCs w:val="26"/>
          <w:lang w:val="ru-RU"/>
        </w:rPr>
        <w:tab/>
        <w:t>При необходимости исполнитель может составить справку о результатах рассмотрения обращения (в случаях, если ответ гражданину был дан по телефону или при личной беседе, если при рассмотрении обращения возникли обстоятельства, не отраженные в ответе, но существенные для рассмотрения обращения).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042"/>
        </w:tabs>
        <w:ind w:firstLine="709"/>
        <w:jc w:val="both"/>
        <w:rPr>
          <w:lang w:val="ru-RU"/>
        </w:rPr>
      </w:pPr>
      <w:r w:rsidRPr="003451DE">
        <w:rPr>
          <w:spacing w:val="-5"/>
          <w:sz w:val="26"/>
          <w:szCs w:val="26"/>
          <w:lang w:val="ru-RU"/>
        </w:rPr>
        <w:t xml:space="preserve">95. </w:t>
      </w:r>
      <w:r w:rsidRPr="003451DE">
        <w:rPr>
          <w:sz w:val="26"/>
          <w:szCs w:val="26"/>
          <w:lang w:val="ru-RU"/>
        </w:rPr>
        <w:t>На копии ответа гражданину после принятия решения об окончании рассмотрения обращения должностным лицом или уполномоченным лицом проставляется слова «В дело», личная подпись и дата.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pacing w:val="-1"/>
          <w:sz w:val="26"/>
          <w:szCs w:val="26"/>
          <w:lang w:val="ru-RU"/>
        </w:rPr>
        <w:t xml:space="preserve">Обращения без принятого в установленном порядке решения об окончании </w:t>
      </w:r>
      <w:r w:rsidRPr="003451DE">
        <w:rPr>
          <w:sz w:val="26"/>
          <w:szCs w:val="26"/>
          <w:lang w:val="ru-RU"/>
        </w:rPr>
        <w:t>их рассмотрения подшивать в дела запрещается.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pacing w:val="-8"/>
          <w:sz w:val="26"/>
          <w:szCs w:val="26"/>
          <w:lang w:val="ru-RU"/>
        </w:rPr>
        <w:t>96.</w:t>
      </w:r>
      <w:r w:rsidRPr="003451DE">
        <w:rPr>
          <w:sz w:val="26"/>
          <w:szCs w:val="26"/>
          <w:lang w:val="ru-RU"/>
        </w:rPr>
        <w:tab/>
        <w:t>После завершения рассмотрения обращения подписанный Главой ответ гражданину передается в отдел для регистрации и направления гражданину.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224"/>
        </w:tabs>
        <w:ind w:firstLine="709"/>
        <w:jc w:val="both"/>
        <w:rPr>
          <w:lang w:val="ru-RU"/>
        </w:rPr>
      </w:pPr>
      <w:r w:rsidRPr="003451DE">
        <w:rPr>
          <w:spacing w:val="-7"/>
          <w:sz w:val="26"/>
          <w:szCs w:val="26"/>
          <w:lang w:val="ru-RU"/>
        </w:rPr>
        <w:t>97.</w:t>
      </w:r>
      <w:r w:rsidRPr="003451DE">
        <w:rPr>
          <w:sz w:val="26"/>
          <w:szCs w:val="26"/>
          <w:lang w:val="ru-RU"/>
        </w:rPr>
        <w:tab/>
        <w:t xml:space="preserve">Муниципальный служащий отдела сканирует копию ответа </w:t>
      </w:r>
      <w:r w:rsidRPr="003451DE">
        <w:rPr>
          <w:spacing w:val="-1"/>
          <w:sz w:val="26"/>
          <w:szCs w:val="26"/>
          <w:lang w:val="ru-RU"/>
        </w:rPr>
        <w:t xml:space="preserve">гражданину, прикрепляет электронную копию документа к карточке, в которой </w:t>
      </w:r>
      <w:r w:rsidRPr="003451DE">
        <w:rPr>
          <w:sz w:val="26"/>
          <w:szCs w:val="26"/>
          <w:lang w:val="ru-RU"/>
        </w:rPr>
        <w:t>проставляет отметку об исполнении обращения и дату.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Материалы исполненного обращения с визовой копией ответа заявителю формируются в дела и хранятся в </w:t>
      </w:r>
      <w:r>
        <w:rPr>
          <w:sz w:val="26"/>
          <w:szCs w:val="26"/>
          <w:lang w:val="ru-RU"/>
        </w:rPr>
        <w:t>администрации.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334"/>
        </w:tabs>
        <w:ind w:firstLine="709"/>
        <w:jc w:val="both"/>
        <w:rPr>
          <w:lang w:val="ru-RU"/>
        </w:rPr>
      </w:pPr>
      <w:r w:rsidRPr="003451DE">
        <w:rPr>
          <w:spacing w:val="-9"/>
          <w:sz w:val="26"/>
          <w:szCs w:val="26"/>
          <w:lang w:val="ru-RU"/>
        </w:rPr>
        <w:t>98.</w:t>
      </w:r>
      <w:r w:rsidRPr="003451DE">
        <w:rPr>
          <w:sz w:val="26"/>
          <w:szCs w:val="26"/>
          <w:lang w:val="ru-RU"/>
        </w:rPr>
        <w:tab/>
      </w:r>
      <w:r w:rsidRPr="003451DE">
        <w:rPr>
          <w:spacing w:val="-1"/>
          <w:sz w:val="26"/>
          <w:szCs w:val="26"/>
          <w:lang w:val="ru-RU"/>
        </w:rPr>
        <w:t xml:space="preserve">Оформление дел для архивного хранения обращений граждан осуществляется в соответствии с требованиями правовых актов в области </w:t>
      </w:r>
      <w:r w:rsidRPr="003451DE">
        <w:rPr>
          <w:sz w:val="26"/>
          <w:szCs w:val="26"/>
          <w:lang w:val="ru-RU"/>
        </w:rPr>
        <w:t>делопроизводства.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b/>
          <w:bCs/>
          <w:spacing w:val="-1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outlineLvl w:val="0"/>
        <w:rPr>
          <w:b/>
          <w:bCs/>
          <w:spacing w:val="-1"/>
          <w:sz w:val="26"/>
          <w:szCs w:val="26"/>
          <w:lang w:val="ru-RU"/>
        </w:rPr>
      </w:pPr>
      <w:r w:rsidRPr="003451DE">
        <w:rPr>
          <w:b/>
          <w:bCs/>
          <w:spacing w:val="-1"/>
          <w:sz w:val="26"/>
          <w:szCs w:val="26"/>
          <w:lang w:val="ru-RU"/>
        </w:rPr>
        <w:t>Личный прием граждан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center"/>
        <w:rPr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1166"/>
        </w:tabs>
        <w:ind w:firstLine="709"/>
        <w:jc w:val="both"/>
        <w:rPr>
          <w:lang w:val="ru-RU"/>
        </w:rPr>
      </w:pPr>
      <w:r w:rsidRPr="003451DE">
        <w:rPr>
          <w:spacing w:val="-7"/>
          <w:sz w:val="26"/>
          <w:szCs w:val="26"/>
          <w:lang w:val="ru-RU"/>
        </w:rPr>
        <w:t>99.</w:t>
      </w:r>
      <w:r w:rsidRPr="003451DE">
        <w:rPr>
          <w:sz w:val="26"/>
          <w:szCs w:val="26"/>
          <w:lang w:val="ru-RU"/>
        </w:rPr>
        <w:tab/>
      </w:r>
      <w:r w:rsidRPr="003451DE">
        <w:rPr>
          <w:spacing w:val="-2"/>
          <w:sz w:val="26"/>
          <w:szCs w:val="26"/>
          <w:lang w:val="ru-RU"/>
        </w:rPr>
        <w:t xml:space="preserve">Организация и проведение личного приема граждан предусматривает </w:t>
      </w:r>
      <w:r w:rsidRPr="003451DE">
        <w:rPr>
          <w:sz w:val="26"/>
          <w:szCs w:val="26"/>
          <w:lang w:val="ru-RU"/>
        </w:rPr>
        <w:t>исполнение следующих административных процедур: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составление графика приема граждан, информирование граждан о приеме;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ведение предварительной записи на личный прием;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регистрацию устного обращения в </w:t>
      </w:r>
      <w:r>
        <w:rPr>
          <w:sz w:val="26"/>
          <w:szCs w:val="26"/>
          <w:lang w:val="ru-RU"/>
        </w:rPr>
        <w:t>журнале</w:t>
      </w:r>
      <w:r w:rsidRPr="003451DE">
        <w:rPr>
          <w:sz w:val="26"/>
          <w:szCs w:val="26"/>
          <w:lang w:val="ru-RU"/>
        </w:rPr>
        <w:t>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pacing w:val="-1"/>
          <w:sz w:val="26"/>
          <w:szCs w:val="26"/>
          <w:lang w:val="ru-RU"/>
        </w:rPr>
        <w:t>непосредственно личный прием граждан должностным лицом</w:t>
      </w:r>
      <w:r w:rsidRPr="003451DE">
        <w:rPr>
          <w:sz w:val="26"/>
          <w:szCs w:val="26"/>
          <w:lang w:val="ru-RU"/>
        </w:rPr>
        <w:t>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166"/>
        </w:tabs>
        <w:ind w:firstLine="709"/>
        <w:jc w:val="both"/>
        <w:rPr>
          <w:lang w:val="ru-RU"/>
        </w:rPr>
      </w:pPr>
      <w:r w:rsidRPr="003451DE">
        <w:rPr>
          <w:spacing w:val="-8"/>
          <w:sz w:val="26"/>
          <w:szCs w:val="26"/>
          <w:lang w:val="ru-RU"/>
        </w:rPr>
        <w:t xml:space="preserve">100. </w:t>
      </w:r>
      <w:r w:rsidRPr="003451DE">
        <w:rPr>
          <w:spacing w:val="-1"/>
          <w:sz w:val="26"/>
          <w:szCs w:val="26"/>
          <w:lang w:val="ru-RU"/>
        </w:rPr>
        <w:t>Личный прием граждан проводится Главой</w:t>
      </w:r>
      <w:r w:rsidRPr="003451DE"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>ежедневно</w:t>
      </w:r>
      <w:r w:rsidRPr="003451DE">
        <w:rPr>
          <w:sz w:val="26"/>
          <w:szCs w:val="26"/>
          <w:lang w:val="ru-RU"/>
        </w:rPr>
        <w:t xml:space="preserve"> с </w:t>
      </w:r>
      <w:r>
        <w:rPr>
          <w:sz w:val="26"/>
          <w:szCs w:val="26"/>
          <w:lang w:val="ru-RU"/>
        </w:rPr>
        <w:t>8</w:t>
      </w:r>
      <w:r w:rsidRPr="003451DE">
        <w:rPr>
          <w:sz w:val="26"/>
          <w:szCs w:val="26"/>
          <w:lang w:val="ru-RU"/>
        </w:rPr>
        <w:t xml:space="preserve">.00 до </w:t>
      </w:r>
      <w:r>
        <w:rPr>
          <w:sz w:val="26"/>
          <w:szCs w:val="26"/>
          <w:lang w:val="ru-RU"/>
        </w:rPr>
        <w:t>17.00</w:t>
      </w:r>
      <w:r w:rsidRPr="003451DE">
        <w:rPr>
          <w:sz w:val="26"/>
          <w:szCs w:val="26"/>
          <w:lang w:val="ru-RU"/>
        </w:rPr>
        <w:t xml:space="preserve"> часов.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426"/>
        </w:tabs>
        <w:ind w:firstLine="709"/>
        <w:jc w:val="both"/>
        <w:rPr>
          <w:lang w:val="ru-RU"/>
        </w:rPr>
      </w:pPr>
      <w:r w:rsidRPr="003451DE">
        <w:rPr>
          <w:spacing w:val="-9"/>
          <w:sz w:val="26"/>
          <w:szCs w:val="26"/>
          <w:lang w:val="ru-RU"/>
        </w:rPr>
        <w:t>101. Муниципальный</w:t>
      </w:r>
      <w:r w:rsidRPr="003451DE">
        <w:rPr>
          <w:sz w:val="26"/>
          <w:szCs w:val="26"/>
          <w:lang w:val="ru-RU"/>
        </w:rPr>
        <w:t xml:space="preserve"> служащий </w:t>
      </w:r>
      <w:r>
        <w:rPr>
          <w:sz w:val="26"/>
          <w:szCs w:val="26"/>
          <w:lang w:val="ru-RU"/>
        </w:rPr>
        <w:t>администрации</w:t>
      </w:r>
      <w:r w:rsidRPr="003451DE">
        <w:rPr>
          <w:sz w:val="26"/>
          <w:szCs w:val="26"/>
          <w:lang w:val="ru-RU"/>
        </w:rPr>
        <w:t xml:space="preserve">  осуществляет предварительную запись на личный прием к Главе в порядке поступления </w:t>
      </w:r>
      <w:r w:rsidRPr="003451DE">
        <w:rPr>
          <w:spacing w:val="-1"/>
          <w:sz w:val="26"/>
          <w:szCs w:val="26"/>
          <w:lang w:val="ru-RU"/>
        </w:rPr>
        <w:t xml:space="preserve">обращений граждан </w:t>
      </w:r>
      <w:r w:rsidRPr="003451DE">
        <w:rPr>
          <w:sz w:val="26"/>
          <w:szCs w:val="26"/>
          <w:lang w:val="ru-RU"/>
        </w:rPr>
        <w:t>ежедневно с 8.00 до 17.00 часов (кроме выходных и праздничных дней)</w:t>
      </w:r>
      <w:r w:rsidRPr="003451DE">
        <w:rPr>
          <w:spacing w:val="-1"/>
          <w:sz w:val="26"/>
          <w:szCs w:val="26"/>
          <w:lang w:val="ru-RU"/>
        </w:rPr>
        <w:t xml:space="preserve">. О месте и времени приема муниципальный служащий </w:t>
      </w:r>
      <w:r>
        <w:rPr>
          <w:spacing w:val="-1"/>
          <w:sz w:val="26"/>
          <w:szCs w:val="26"/>
          <w:lang w:val="ru-RU"/>
        </w:rPr>
        <w:t>администрации</w:t>
      </w:r>
      <w:r w:rsidRPr="003451DE">
        <w:rPr>
          <w:spacing w:val="-1"/>
          <w:sz w:val="26"/>
          <w:szCs w:val="26"/>
          <w:lang w:val="ru-RU"/>
        </w:rPr>
        <w:t xml:space="preserve"> </w:t>
      </w:r>
      <w:r w:rsidRPr="003451DE">
        <w:rPr>
          <w:sz w:val="26"/>
          <w:szCs w:val="26"/>
          <w:lang w:val="ru-RU"/>
        </w:rPr>
        <w:t>сообщает гражданину в устной форме.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426"/>
        </w:tabs>
        <w:ind w:firstLine="709"/>
        <w:jc w:val="both"/>
        <w:rPr>
          <w:lang w:val="ru-RU"/>
        </w:rPr>
      </w:pPr>
      <w:r w:rsidRPr="003451DE">
        <w:rPr>
          <w:sz w:val="26"/>
          <w:szCs w:val="26"/>
          <w:lang w:val="ru-RU"/>
        </w:rPr>
        <w:t xml:space="preserve">102. </w:t>
      </w:r>
      <w:r w:rsidRPr="003451DE">
        <w:rPr>
          <w:spacing w:val="-2"/>
          <w:sz w:val="26"/>
          <w:szCs w:val="26"/>
          <w:lang w:val="ru-RU"/>
        </w:rPr>
        <w:t xml:space="preserve">При переносе личного приема муниципальный служащий </w:t>
      </w:r>
      <w:r>
        <w:rPr>
          <w:spacing w:val="-2"/>
          <w:sz w:val="26"/>
          <w:szCs w:val="26"/>
          <w:lang w:val="ru-RU"/>
        </w:rPr>
        <w:t>администрации</w:t>
      </w:r>
      <w:r w:rsidRPr="003451DE">
        <w:rPr>
          <w:sz w:val="26"/>
          <w:szCs w:val="26"/>
          <w:lang w:val="ru-RU"/>
        </w:rPr>
        <w:t xml:space="preserve"> </w:t>
      </w:r>
      <w:r w:rsidRPr="003451DE">
        <w:rPr>
          <w:spacing w:val="-2"/>
          <w:sz w:val="26"/>
          <w:szCs w:val="26"/>
          <w:lang w:val="ru-RU"/>
        </w:rPr>
        <w:lastRenderedPageBreak/>
        <w:t xml:space="preserve">заранее </w:t>
      </w:r>
      <w:r w:rsidRPr="003451DE">
        <w:rPr>
          <w:sz w:val="26"/>
          <w:szCs w:val="26"/>
          <w:lang w:val="ru-RU"/>
        </w:rPr>
        <w:t>уведомляет гражданина, сообщив ему другую дату и (или) время личного приема.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426"/>
        </w:tabs>
        <w:ind w:firstLine="709"/>
        <w:jc w:val="both"/>
        <w:rPr>
          <w:lang w:val="ru-RU"/>
        </w:rPr>
      </w:pPr>
      <w:r w:rsidRPr="003451DE">
        <w:rPr>
          <w:spacing w:val="-9"/>
          <w:sz w:val="26"/>
          <w:szCs w:val="26"/>
          <w:lang w:val="ru-RU"/>
        </w:rPr>
        <w:t xml:space="preserve">103. </w:t>
      </w:r>
      <w:r w:rsidRPr="003451DE">
        <w:rPr>
          <w:sz w:val="26"/>
          <w:szCs w:val="26"/>
          <w:lang w:val="ru-RU"/>
        </w:rPr>
        <w:t>Прием граждан осуществляется в порядке очередности по предъявлении документа, удостоверяющего личность.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162"/>
        </w:tabs>
        <w:ind w:firstLine="709"/>
        <w:jc w:val="both"/>
        <w:rPr>
          <w:lang w:val="ru-RU"/>
        </w:rPr>
      </w:pPr>
      <w:r w:rsidRPr="003451DE">
        <w:rPr>
          <w:sz w:val="26"/>
          <w:szCs w:val="26"/>
          <w:lang w:val="ru-RU"/>
        </w:rPr>
        <w:t xml:space="preserve">104. </w:t>
      </w:r>
      <w:r w:rsidRPr="003451DE">
        <w:rPr>
          <w:spacing w:val="-1"/>
          <w:sz w:val="26"/>
          <w:szCs w:val="26"/>
          <w:lang w:val="ru-RU"/>
        </w:rPr>
        <w:t xml:space="preserve">При личном приеме граждан Главой муниципальный </w:t>
      </w:r>
      <w:r w:rsidRPr="003451DE">
        <w:rPr>
          <w:sz w:val="26"/>
          <w:szCs w:val="26"/>
          <w:lang w:val="ru-RU"/>
        </w:rPr>
        <w:t xml:space="preserve">служащий </w:t>
      </w:r>
      <w:r>
        <w:rPr>
          <w:sz w:val="26"/>
          <w:szCs w:val="26"/>
          <w:lang w:val="ru-RU"/>
        </w:rPr>
        <w:t>администрации</w:t>
      </w:r>
      <w:r w:rsidRPr="003451DE">
        <w:rPr>
          <w:sz w:val="26"/>
          <w:szCs w:val="26"/>
          <w:lang w:val="ru-RU"/>
        </w:rPr>
        <w:t xml:space="preserve"> заполняет карточку, в которую вносит фамилию, имя, отчество (последнее - при наличии) гражданина в именительном падеже, его </w:t>
      </w:r>
      <w:r w:rsidRPr="003451DE">
        <w:rPr>
          <w:spacing w:val="-1"/>
          <w:sz w:val="26"/>
          <w:szCs w:val="26"/>
          <w:lang w:val="ru-RU"/>
        </w:rPr>
        <w:t xml:space="preserve">почтовый адрес, информацию о ранее поступивших от гражданина обращениях. </w:t>
      </w:r>
      <w:r w:rsidRPr="003451DE">
        <w:rPr>
          <w:sz w:val="26"/>
          <w:szCs w:val="26"/>
          <w:lang w:val="ru-RU"/>
        </w:rPr>
        <w:t>При необходимости приобщает к карточке документы и материалы по рассмотрению обращений данного гражданина.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Срок для внесения сведений в карточку не должен превышать 5 минут по одному обращению.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426"/>
        </w:tabs>
        <w:ind w:firstLine="709"/>
        <w:jc w:val="both"/>
        <w:rPr>
          <w:spacing w:val="-1"/>
          <w:sz w:val="26"/>
          <w:szCs w:val="26"/>
          <w:lang w:val="ru-RU"/>
        </w:rPr>
      </w:pPr>
      <w:r w:rsidRPr="003451DE">
        <w:rPr>
          <w:spacing w:val="-1"/>
          <w:sz w:val="26"/>
          <w:szCs w:val="26"/>
          <w:lang w:val="ru-RU"/>
        </w:rPr>
        <w:t>Карточка незамедлительно передается Главе.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426"/>
        </w:tabs>
        <w:ind w:firstLine="709"/>
        <w:jc w:val="both"/>
        <w:rPr>
          <w:lang w:val="ru-RU"/>
        </w:rPr>
      </w:pPr>
      <w:r w:rsidRPr="003451DE">
        <w:rPr>
          <w:spacing w:val="-1"/>
          <w:sz w:val="26"/>
          <w:szCs w:val="26"/>
          <w:lang w:val="ru-RU"/>
        </w:rPr>
        <w:t xml:space="preserve">105. </w:t>
      </w:r>
      <w:r w:rsidRPr="003451DE">
        <w:rPr>
          <w:sz w:val="26"/>
          <w:szCs w:val="26"/>
          <w:lang w:val="ru-RU"/>
        </w:rPr>
        <w:t xml:space="preserve">В целях обеспечения конфиденциальности сведений о гражданах </w:t>
      </w:r>
      <w:r w:rsidRPr="003451DE">
        <w:rPr>
          <w:spacing w:val="-1"/>
          <w:sz w:val="26"/>
          <w:szCs w:val="26"/>
          <w:lang w:val="ru-RU"/>
        </w:rPr>
        <w:t>прием посетителей ведется в индивидуальном порядке, за исключением случаев</w:t>
      </w:r>
      <w:r w:rsidRPr="003451DE">
        <w:rPr>
          <w:sz w:val="26"/>
          <w:szCs w:val="26"/>
          <w:lang w:val="ru-RU"/>
        </w:rPr>
        <w:t xml:space="preserve"> коллективных обращений или обращений граждан, нуждающихся в сопровождении (по состоянию здоровья или иным причинам).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pacing w:val="-9"/>
          <w:sz w:val="26"/>
          <w:szCs w:val="26"/>
          <w:lang w:val="ru-RU"/>
        </w:rPr>
        <w:t xml:space="preserve">106. </w:t>
      </w:r>
      <w:r w:rsidRPr="003451DE">
        <w:rPr>
          <w:sz w:val="26"/>
          <w:szCs w:val="26"/>
          <w:lang w:val="ru-RU"/>
        </w:rPr>
        <w:t>Во время личного приема гражданин излагает свое обращение устно либо в письменной форме.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приема, подтвержденная подписью гражданина. В остальных случаях дается письменный ответ по существу поставленных в обращении вопросов.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107.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запись в карточке.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108. Письменное обращение, принятое в ходе личного приема, подлежит регистрации и рассмотрению в соответствии с положениями настоящего Регламента.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152"/>
        </w:tabs>
        <w:ind w:firstLine="709"/>
        <w:jc w:val="both"/>
        <w:rPr>
          <w:lang w:val="ru-RU"/>
        </w:rPr>
      </w:pPr>
      <w:r w:rsidRPr="003451DE">
        <w:rPr>
          <w:spacing w:val="-9"/>
          <w:sz w:val="26"/>
          <w:szCs w:val="26"/>
          <w:lang w:val="ru-RU"/>
        </w:rPr>
        <w:t xml:space="preserve">109. </w:t>
      </w:r>
      <w:r w:rsidRPr="003451DE">
        <w:rPr>
          <w:sz w:val="26"/>
          <w:szCs w:val="26"/>
          <w:lang w:val="ru-RU"/>
        </w:rPr>
        <w:t>В случае если в обращении содержатся вопросы, решение которых не входит в компетенцию Администрации, в ходе личного приема гражданину дается разъяснение, куда и в каком порядке ему следует обратиться.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426"/>
        </w:tabs>
        <w:ind w:firstLine="709"/>
        <w:jc w:val="both"/>
        <w:rPr>
          <w:lang w:val="ru-RU"/>
        </w:rPr>
      </w:pPr>
      <w:r w:rsidRPr="003451DE">
        <w:rPr>
          <w:spacing w:val="-9"/>
          <w:sz w:val="26"/>
          <w:szCs w:val="26"/>
          <w:lang w:val="ru-RU"/>
        </w:rPr>
        <w:t xml:space="preserve">110. </w:t>
      </w:r>
      <w:r w:rsidRPr="003451DE">
        <w:rPr>
          <w:spacing w:val="-2"/>
          <w:sz w:val="26"/>
          <w:szCs w:val="26"/>
          <w:lang w:val="ru-RU"/>
        </w:rPr>
        <w:t>По окончании приема Глава</w:t>
      </w:r>
      <w:r w:rsidRPr="003451DE">
        <w:rPr>
          <w:spacing w:val="-1"/>
          <w:sz w:val="26"/>
          <w:szCs w:val="26"/>
          <w:lang w:val="ru-RU"/>
        </w:rPr>
        <w:t xml:space="preserve"> доводит до сведения заявителя принятое решение или информирует о том, </w:t>
      </w:r>
      <w:r w:rsidRPr="003451DE">
        <w:rPr>
          <w:sz w:val="26"/>
          <w:szCs w:val="26"/>
          <w:lang w:val="ru-RU"/>
        </w:rPr>
        <w:t>кому будет поручено рассмотрение и принятие мер по его обращению.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426"/>
        </w:tabs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111. Результатом исполнения административной процедуры по рассмотрению устного обращения гражданина является письменный ответ по существу поставленных в обращении вопросов либо устный ответ с согласия гражданина, если изложенные факты и обстоятельства являются очевидными и не требуют дополнительной проверки.</w:t>
      </w: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b/>
          <w:bCs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lang w:val="ru-RU"/>
        </w:rPr>
      </w:pPr>
      <w:r>
        <w:rPr>
          <w:b/>
          <w:bCs/>
          <w:sz w:val="26"/>
          <w:szCs w:val="26"/>
        </w:rPr>
        <w:t>IV</w:t>
      </w:r>
      <w:r w:rsidRPr="003451DE">
        <w:rPr>
          <w:b/>
          <w:bCs/>
          <w:sz w:val="26"/>
          <w:szCs w:val="26"/>
          <w:lang w:val="ru-RU"/>
        </w:rPr>
        <w:t>. Формы контроля за предоставлением муниципальной услуги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lang w:val="ru-RU"/>
        </w:rPr>
      </w:pPr>
      <w:r w:rsidRPr="003451DE">
        <w:rPr>
          <w:b/>
          <w:bCs/>
          <w:spacing w:val="-1"/>
          <w:sz w:val="26"/>
          <w:szCs w:val="26"/>
          <w:lang w:val="ru-RU"/>
        </w:rPr>
        <w:t xml:space="preserve">Порядок осуществления текущего контроля за соблюдением и </w:t>
      </w:r>
      <w:r w:rsidRPr="003451DE">
        <w:rPr>
          <w:b/>
          <w:bCs/>
          <w:sz w:val="26"/>
          <w:szCs w:val="26"/>
          <w:lang w:val="ru-RU"/>
        </w:rPr>
        <w:t>исполнением положений Регламента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195"/>
        </w:tabs>
        <w:ind w:firstLine="562"/>
        <w:jc w:val="both"/>
        <w:rPr>
          <w:spacing w:val="-10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1195"/>
        </w:tabs>
        <w:ind w:firstLine="709"/>
        <w:jc w:val="both"/>
        <w:rPr>
          <w:lang w:val="ru-RU"/>
        </w:rPr>
      </w:pPr>
      <w:r w:rsidRPr="003451DE">
        <w:rPr>
          <w:spacing w:val="-10"/>
          <w:sz w:val="26"/>
          <w:szCs w:val="26"/>
          <w:lang w:val="ru-RU"/>
        </w:rPr>
        <w:t>112.</w:t>
      </w:r>
      <w:r w:rsidRPr="003451DE">
        <w:rPr>
          <w:sz w:val="26"/>
          <w:szCs w:val="26"/>
          <w:lang w:val="ru-RU"/>
        </w:rPr>
        <w:tab/>
        <w:t xml:space="preserve">Организацию работы с обращениями граждан осуществляет </w:t>
      </w:r>
      <w:r>
        <w:rPr>
          <w:sz w:val="26"/>
          <w:szCs w:val="26"/>
          <w:lang w:val="ru-RU"/>
        </w:rPr>
        <w:t>администрация</w:t>
      </w:r>
      <w:r w:rsidRPr="003451DE">
        <w:rPr>
          <w:sz w:val="26"/>
          <w:szCs w:val="26"/>
          <w:lang w:val="ru-RU"/>
        </w:rPr>
        <w:t>, котор</w:t>
      </w:r>
      <w:r>
        <w:rPr>
          <w:sz w:val="26"/>
          <w:szCs w:val="26"/>
          <w:lang w:val="ru-RU"/>
        </w:rPr>
        <w:t>ая</w:t>
      </w:r>
      <w:r w:rsidRPr="003451DE">
        <w:rPr>
          <w:sz w:val="26"/>
          <w:szCs w:val="26"/>
          <w:lang w:val="ru-RU"/>
        </w:rPr>
        <w:t xml:space="preserve"> обеспечивает единый порядок регистрации и учета </w:t>
      </w:r>
      <w:r w:rsidRPr="003451DE">
        <w:rPr>
          <w:sz w:val="26"/>
          <w:szCs w:val="26"/>
          <w:lang w:val="ru-RU"/>
        </w:rPr>
        <w:lastRenderedPageBreak/>
        <w:t>обращений граждан, соблюдение сроков рассмотрения и режим хранения дел по обращениям граждан.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Контроль за соблюдением сроков и исполнением поручений Главы по рассмотрению обращений граждан осуществляет уполномоченное лицо.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349"/>
        </w:tabs>
        <w:ind w:firstLine="709"/>
        <w:jc w:val="both"/>
        <w:rPr>
          <w:lang w:val="ru-RU"/>
        </w:rPr>
      </w:pPr>
      <w:r w:rsidRPr="003451DE">
        <w:rPr>
          <w:spacing w:val="-8"/>
          <w:sz w:val="26"/>
          <w:szCs w:val="26"/>
          <w:lang w:val="ru-RU"/>
        </w:rPr>
        <w:t>113.</w:t>
      </w:r>
      <w:r w:rsidRPr="003451DE">
        <w:rPr>
          <w:sz w:val="26"/>
          <w:szCs w:val="26"/>
          <w:lang w:val="ru-RU"/>
        </w:rPr>
        <w:tab/>
        <w:t>На контроль ставятся все обращения граждан, поступившие на имя Главы.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229"/>
        </w:tabs>
        <w:ind w:firstLine="709"/>
        <w:jc w:val="both"/>
        <w:rPr>
          <w:lang w:val="ru-RU"/>
        </w:rPr>
      </w:pPr>
      <w:r w:rsidRPr="003451DE">
        <w:rPr>
          <w:spacing w:val="-9"/>
          <w:sz w:val="26"/>
          <w:szCs w:val="26"/>
          <w:lang w:val="ru-RU"/>
        </w:rPr>
        <w:t>114.</w:t>
      </w:r>
      <w:r w:rsidRPr="003451DE">
        <w:rPr>
          <w:sz w:val="26"/>
          <w:szCs w:val="26"/>
          <w:lang w:val="ru-RU"/>
        </w:rPr>
        <w:tab/>
        <w:t>Обращения граждан, поступившие с сопроводительными письмами органов и должностных лиц, ставятся на особый контроль.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На сопроводительных письмах к таким обращениям гражданскими служащими отдела проставляется штамп «Особый контроль».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243"/>
        </w:tabs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115. Обращения граждан снимаются с контроля после направления соответствующим гражданам ответов на обращения.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243"/>
        </w:tabs>
        <w:ind w:firstLine="709"/>
        <w:jc w:val="both"/>
        <w:rPr>
          <w:lang w:val="ru-RU"/>
        </w:rPr>
      </w:pPr>
      <w:r w:rsidRPr="003451DE">
        <w:rPr>
          <w:sz w:val="26"/>
          <w:szCs w:val="26"/>
          <w:lang w:val="ru-RU"/>
        </w:rPr>
        <w:t>116. Контроль за соблюдением последовательности действий, определенных административными процедурами по исполнению муниципальной</w:t>
      </w:r>
      <w:r w:rsidRPr="003451DE">
        <w:rPr>
          <w:spacing w:val="-1"/>
          <w:sz w:val="26"/>
          <w:szCs w:val="26"/>
          <w:lang w:val="ru-RU"/>
        </w:rPr>
        <w:t xml:space="preserve"> услуги, и принятием решений по рассмотрению обращений </w:t>
      </w:r>
      <w:r w:rsidRPr="003451DE">
        <w:rPr>
          <w:sz w:val="26"/>
          <w:szCs w:val="26"/>
          <w:lang w:val="ru-RU"/>
        </w:rPr>
        <w:t>граждан осуществляется уполномоченным лицом.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286"/>
        </w:tabs>
        <w:ind w:firstLine="709"/>
        <w:jc w:val="both"/>
        <w:rPr>
          <w:lang w:val="ru-RU"/>
        </w:rPr>
      </w:pPr>
      <w:r w:rsidRPr="003451DE">
        <w:rPr>
          <w:sz w:val="26"/>
          <w:szCs w:val="26"/>
          <w:lang w:val="ru-RU"/>
        </w:rPr>
        <w:t xml:space="preserve">117. </w:t>
      </w:r>
      <w:r>
        <w:rPr>
          <w:sz w:val="26"/>
          <w:szCs w:val="26"/>
          <w:lang w:val="ru-RU"/>
        </w:rPr>
        <w:t>Администрация</w:t>
      </w:r>
      <w:r w:rsidRPr="003451DE">
        <w:rPr>
          <w:spacing w:val="-1"/>
          <w:sz w:val="26"/>
          <w:szCs w:val="26"/>
          <w:lang w:val="ru-RU"/>
        </w:rPr>
        <w:t xml:space="preserve"> осуществляет анализ содержания обращений, результаты </w:t>
      </w:r>
      <w:r w:rsidRPr="003451DE">
        <w:rPr>
          <w:sz w:val="26"/>
          <w:szCs w:val="26"/>
          <w:lang w:val="ru-RU"/>
        </w:rPr>
        <w:t>рассмотрения и готовит информацию по итогам анализа для представления Главе.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286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Администрацией</w:t>
      </w:r>
      <w:r w:rsidRPr="003451DE">
        <w:rPr>
          <w:sz w:val="26"/>
          <w:szCs w:val="26"/>
          <w:lang w:val="ru-RU"/>
        </w:rPr>
        <w:t xml:space="preserve"> подготавливается следующая информация: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еженедельно - о количестве и результатах рассмотрения обращений граждан (с указанием исполнителей и списка обращений, оставшихся на исполнении с нарушенными сроками рассмотрения);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ежемесячно - об организации работы с обращениями граждан (с учетом тематики, количества обращений, поступивших из органов местного самоуправления Таштыпского района и направленных на рассмотрение Главе, результатов рассмотрения обращений);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ежеквартально - о рассмотрении поступивших из Правительства Республики Хакасия обращений граждан, адресованных Главе Республики Хакасия — Председателю Правительства Республики Хакасия;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pacing w:val="-1"/>
          <w:sz w:val="26"/>
          <w:szCs w:val="26"/>
          <w:lang w:val="ru-RU"/>
        </w:rPr>
        <w:t xml:space="preserve">ежегодно - об организации работы с обращениями граждан с приложением </w:t>
      </w:r>
      <w:r w:rsidRPr="003451DE">
        <w:rPr>
          <w:sz w:val="26"/>
          <w:szCs w:val="26"/>
          <w:lang w:val="ru-RU"/>
        </w:rPr>
        <w:t>статистических данных;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243"/>
        </w:tabs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иная информация по поручению должностного лица.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243"/>
        </w:tabs>
        <w:ind w:firstLine="709"/>
        <w:jc w:val="both"/>
        <w:rPr>
          <w:lang w:val="ru-RU"/>
        </w:rPr>
      </w:pPr>
      <w:r w:rsidRPr="003451DE">
        <w:rPr>
          <w:sz w:val="26"/>
          <w:szCs w:val="26"/>
          <w:lang w:val="ru-RU"/>
        </w:rPr>
        <w:t>118.</w:t>
      </w:r>
      <w:r w:rsidRPr="003451DE">
        <w:rPr>
          <w:spacing w:val="-1"/>
          <w:sz w:val="26"/>
          <w:szCs w:val="26"/>
          <w:lang w:val="ru-RU"/>
        </w:rPr>
        <w:t xml:space="preserve"> В случае необходимости уполномоченное лицо готовит предложения о принятии </w:t>
      </w:r>
      <w:r w:rsidRPr="003451DE">
        <w:rPr>
          <w:sz w:val="26"/>
          <w:szCs w:val="26"/>
          <w:lang w:val="ru-RU"/>
        </w:rPr>
        <w:t>дополнительных мер по обеспечению установленного порядка рассмотрения обращений. Подготовленные предложения направляются должностному лицу.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243"/>
        </w:tabs>
        <w:ind w:firstLine="709"/>
        <w:jc w:val="both"/>
        <w:rPr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lang w:val="ru-RU"/>
        </w:rPr>
      </w:pPr>
      <w:r w:rsidRPr="003451DE">
        <w:rPr>
          <w:b/>
          <w:bCs/>
          <w:spacing w:val="-2"/>
          <w:sz w:val="26"/>
          <w:szCs w:val="26"/>
          <w:lang w:val="ru-RU"/>
        </w:rPr>
        <w:t xml:space="preserve">Порядок и периодичность осуществления проверок полноты и </w:t>
      </w:r>
      <w:r w:rsidRPr="003451DE">
        <w:rPr>
          <w:b/>
          <w:bCs/>
          <w:sz w:val="26"/>
          <w:szCs w:val="26"/>
          <w:lang w:val="ru-RU"/>
        </w:rPr>
        <w:t>качества предоставления муниципальной услуги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128"/>
        </w:tabs>
        <w:ind w:firstLine="566"/>
        <w:jc w:val="both"/>
        <w:rPr>
          <w:spacing w:val="-9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pacing w:val="-9"/>
          <w:sz w:val="26"/>
          <w:szCs w:val="26"/>
          <w:lang w:val="ru-RU"/>
        </w:rPr>
        <w:t>119.</w:t>
      </w:r>
      <w:r w:rsidRPr="003451DE">
        <w:rPr>
          <w:sz w:val="26"/>
          <w:szCs w:val="26"/>
          <w:lang w:val="ru-RU"/>
        </w:rPr>
        <w:t xml:space="preserve"> </w:t>
      </w:r>
      <w:r w:rsidRPr="003451DE">
        <w:rPr>
          <w:spacing w:val="-1"/>
          <w:sz w:val="26"/>
          <w:szCs w:val="26"/>
          <w:lang w:val="ru-RU"/>
        </w:rPr>
        <w:t xml:space="preserve">Проверки полноты и качества предоставления муниципальной услуги </w:t>
      </w:r>
      <w:r w:rsidRPr="003451DE">
        <w:rPr>
          <w:sz w:val="26"/>
          <w:szCs w:val="26"/>
          <w:lang w:val="ru-RU"/>
        </w:rPr>
        <w:t>могут быть плановыми и внеплановыми.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z w:val="26"/>
          <w:szCs w:val="26"/>
          <w:lang w:val="ru-RU"/>
        </w:rPr>
        <w:t xml:space="preserve">Плановые проверки проводятся в соответствии с планом работы Администрации. </w:t>
      </w:r>
      <w:r w:rsidRPr="003451DE">
        <w:rPr>
          <w:spacing w:val="-2"/>
          <w:sz w:val="26"/>
          <w:szCs w:val="26"/>
          <w:lang w:val="ru-RU"/>
        </w:rPr>
        <w:t>Внеплановые   проверки   организуются   и   проводятся   в   случаях   обращения</w:t>
      </w:r>
      <w:r w:rsidRPr="003451DE">
        <w:rPr>
          <w:sz w:val="26"/>
          <w:szCs w:val="26"/>
          <w:lang w:val="ru-RU"/>
        </w:rPr>
        <w:t xml:space="preserve"> граждан с жалобами на нарушение их прав и законных интересов действиями (бездействием) уполномоченного лица, муниципальных служащих.</w:t>
      </w: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b/>
          <w:bCs/>
          <w:spacing w:val="-2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lang w:val="ru-RU"/>
        </w:rPr>
      </w:pPr>
      <w:r w:rsidRPr="003451DE">
        <w:rPr>
          <w:b/>
          <w:bCs/>
          <w:spacing w:val="-2"/>
          <w:sz w:val="26"/>
          <w:szCs w:val="26"/>
          <w:lang w:val="ru-RU"/>
        </w:rPr>
        <w:t xml:space="preserve">Ответственность должностного лица и муниципальных служащих </w:t>
      </w:r>
      <w:r w:rsidRPr="003451DE">
        <w:rPr>
          <w:b/>
          <w:bCs/>
          <w:sz w:val="26"/>
          <w:szCs w:val="26"/>
          <w:lang w:val="ru-RU"/>
        </w:rPr>
        <w:t xml:space="preserve">за решения и </w:t>
      </w:r>
      <w:r w:rsidRPr="003451DE">
        <w:rPr>
          <w:b/>
          <w:bCs/>
          <w:sz w:val="26"/>
          <w:szCs w:val="26"/>
          <w:lang w:val="ru-RU"/>
        </w:rPr>
        <w:lastRenderedPageBreak/>
        <w:t>действия (бездействие) при предоставлении муниципальной услуги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1234"/>
        </w:tabs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120. Контроль за предоставлением муниципальной услуги со стороны Главы и (или) уполномоченного лица должен быть постоянным, всесторонним и объективным.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z w:val="26"/>
          <w:szCs w:val="26"/>
          <w:lang w:val="ru-RU"/>
        </w:rPr>
        <w:t xml:space="preserve">121. Контроль за предоставлением муниципальной услуги со стороны граждан осуществляется путем получения информации о наличии в действиях (бездействии) должностного лица и (или) уполномоченного лица, муниципальных служащих, а также принимаемых решениях, нарушений </w:t>
      </w:r>
      <w:r w:rsidRPr="003451DE">
        <w:rPr>
          <w:spacing w:val="-1"/>
          <w:sz w:val="26"/>
          <w:szCs w:val="26"/>
          <w:lang w:val="ru-RU"/>
        </w:rPr>
        <w:t xml:space="preserve">положений настоящего Регламента и иных нормативных правовых актов, устанавливающих </w:t>
      </w:r>
      <w:r w:rsidRPr="003451DE">
        <w:rPr>
          <w:sz w:val="26"/>
          <w:szCs w:val="26"/>
          <w:lang w:val="ru-RU"/>
        </w:rPr>
        <w:t>требования к предоставлению муниципальной услуги.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147"/>
        </w:tabs>
        <w:ind w:firstLine="709"/>
        <w:jc w:val="both"/>
        <w:rPr>
          <w:lang w:val="ru-RU"/>
        </w:rPr>
      </w:pPr>
      <w:r w:rsidRPr="003451DE">
        <w:rPr>
          <w:spacing w:val="-9"/>
          <w:sz w:val="26"/>
          <w:szCs w:val="26"/>
          <w:lang w:val="ru-RU"/>
        </w:rPr>
        <w:t>122.</w:t>
      </w:r>
      <w:r w:rsidRPr="003451DE">
        <w:rPr>
          <w:sz w:val="26"/>
          <w:szCs w:val="26"/>
          <w:lang w:val="ru-RU"/>
        </w:rPr>
        <w:tab/>
        <w:t xml:space="preserve"> </w:t>
      </w:r>
      <w:r w:rsidRPr="003451DE">
        <w:rPr>
          <w:spacing w:val="-2"/>
          <w:sz w:val="26"/>
          <w:szCs w:val="26"/>
          <w:lang w:val="ru-RU"/>
        </w:rPr>
        <w:t xml:space="preserve">За систематическое или грубое нарушение положений настоящего Регламента или </w:t>
      </w:r>
      <w:r w:rsidRPr="003451DE">
        <w:rPr>
          <w:sz w:val="26"/>
          <w:szCs w:val="26"/>
          <w:lang w:val="ru-RU"/>
        </w:rPr>
        <w:t>иных нормативных правовых актов по вопросу рассмотрения обращений граждан муниципальные служащие привлекаются к ответственности в соответствии с законодательством Российской Федерации.</w:t>
      </w: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b/>
          <w:bCs/>
          <w:spacing w:val="-1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lang w:val="ru-RU"/>
        </w:rPr>
      </w:pPr>
      <w:r>
        <w:rPr>
          <w:b/>
          <w:bCs/>
          <w:spacing w:val="-1"/>
          <w:sz w:val="26"/>
          <w:szCs w:val="26"/>
        </w:rPr>
        <w:t>V</w:t>
      </w:r>
      <w:r w:rsidRPr="003451DE">
        <w:rPr>
          <w:b/>
          <w:bCs/>
          <w:spacing w:val="-1"/>
          <w:sz w:val="26"/>
          <w:szCs w:val="26"/>
          <w:lang w:val="ru-RU"/>
        </w:rPr>
        <w:t>. Порядок обжалования действий (бездействия) должностного лица,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b/>
          <w:bCs/>
          <w:spacing w:val="-1"/>
          <w:sz w:val="26"/>
          <w:szCs w:val="26"/>
          <w:lang w:val="ru-RU"/>
        </w:rPr>
      </w:pPr>
      <w:r w:rsidRPr="003451DE">
        <w:rPr>
          <w:b/>
          <w:bCs/>
          <w:spacing w:val="-1"/>
          <w:sz w:val="26"/>
          <w:szCs w:val="26"/>
          <w:lang w:val="ru-RU"/>
        </w:rPr>
        <w:t>а также принимаемого им решения при предоставлении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lang w:val="ru-RU"/>
        </w:rPr>
      </w:pPr>
      <w:r w:rsidRPr="003451DE">
        <w:rPr>
          <w:b/>
          <w:bCs/>
          <w:spacing w:val="-1"/>
          <w:sz w:val="26"/>
          <w:szCs w:val="26"/>
          <w:lang w:val="ru-RU"/>
        </w:rPr>
        <w:t xml:space="preserve">муниципальной </w:t>
      </w:r>
      <w:r w:rsidRPr="003451DE">
        <w:rPr>
          <w:b/>
          <w:bCs/>
          <w:spacing w:val="-2"/>
          <w:sz w:val="26"/>
          <w:szCs w:val="26"/>
          <w:lang w:val="ru-RU"/>
        </w:rPr>
        <w:t>услуги</w:t>
      </w: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b/>
          <w:bCs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outlineLvl w:val="0"/>
        <w:rPr>
          <w:lang w:val="ru-RU"/>
        </w:rPr>
      </w:pPr>
      <w:r w:rsidRPr="003451DE">
        <w:rPr>
          <w:b/>
          <w:bCs/>
          <w:sz w:val="26"/>
          <w:szCs w:val="26"/>
          <w:lang w:val="ru-RU"/>
        </w:rPr>
        <w:t xml:space="preserve">Порядок досудебного (внесудебного) обжалования действий </w:t>
      </w:r>
      <w:r w:rsidRPr="003451DE">
        <w:rPr>
          <w:b/>
          <w:bCs/>
          <w:spacing w:val="-2"/>
          <w:sz w:val="26"/>
          <w:szCs w:val="26"/>
          <w:lang w:val="ru-RU"/>
        </w:rPr>
        <w:t>(бездействий)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b/>
          <w:bCs/>
          <w:spacing w:val="-2"/>
          <w:sz w:val="26"/>
          <w:szCs w:val="26"/>
          <w:lang w:val="ru-RU"/>
        </w:rPr>
      </w:pPr>
      <w:r w:rsidRPr="003451DE">
        <w:rPr>
          <w:b/>
          <w:bCs/>
          <w:spacing w:val="-2"/>
          <w:sz w:val="26"/>
          <w:szCs w:val="26"/>
          <w:lang w:val="ru-RU"/>
        </w:rPr>
        <w:t>и решений должностного лица, уполномоченного лица,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b/>
          <w:bCs/>
          <w:spacing w:val="-1"/>
          <w:sz w:val="26"/>
          <w:szCs w:val="26"/>
          <w:lang w:val="ru-RU"/>
        </w:rPr>
      </w:pPr>
      <w:r w:rsidRPr="003451DE">
        <w:rPr>
          <w:b/>
          <w:bCs/>
          <w:spacing w:val="-1"/>
          <w:sz w:val="26"/>
          <w:szCs w:val="26"/>
          <w:lang w:val="ru-RU"/>
        </w:rPr>
        <w:t>муниципального служащего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1214"/>
        </w:tabs>
        <w:ind w:firstLine="709"/>
        <w:jc w:val="both"/>
        <w:rPr>
          <w:lang w:val="ru-RU"/>
        </w:rPr>
      </w:pPr>
      <w:r w:rsidRPr="003451DE">
        <w:rPr>
          <w:spacing w:val="-8"/>
          <w:sz w:val="26"/>
          <w:szCs w:val="26"/>
          <w:lang w:val="ru-RU"/>
        </w:rPr>
        <w:t>123.</w:t>
      </w:r>
      <w:r w:rsidRPr="003451DE">
        <w:rPr>
          <w:sz w:val="26"/>
          <w:szCs w:val="26"/>
          <w:lang w:val="ru-RU"/>
        </w:rPr>
        <w:tab/>
        <w:t>Действия (бездействие) и решения должностного лица и (или) уполномоченного лица, муниципальных служащих, принятые в ходе предоставления муниципальной услуги могут быть обжалованы гражданином в досудебном (внесудебном) порядке: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должностного лица – Главе </w:t>
      </w:r>
      <w:r>
        <w:rPr>
          <w:sz w:val="26"/>
          <w:szCs w:val="26"/>
          <w:lang w:val="ru-RU"/>
        </w:rPr>
        <w:t>Нижнесирского сельсовета</w:t>
      </w:r>
      <w:r w:rsidRPr="003451DE">
        <w:rPr>
          <w:sz w:val="26"/>
          <w:szCs w:val="26"/>
          <w:lang w:val="ru-RU"/>
        </w:rPr>
        <w:t>;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330"/>
        </w:tabs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124. Предметом досудебного (внесудебного) обжалования является решение или действие (бездействие) должностного лица, уполномоченного лица, мунципального служащего по обращению гражданина, принятое или осуществленное ими в ходе предоставления муниципальной услуги.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330"/>
        </w:tabs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125. Жалоба гражданина на решение или действие (бездействие) должностного  лица,  уполномоченного лица,  муниципального  служащего подается в письменной форме (форме электронного документа) либо в ходе личного приема в устной форме.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В случае необходимости в подтверждение своих доводов гражданин прилагает к жалобе документы и материалы либо их копии.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320"/>
        </w:tabs>
        <w:ind w:firstLine="709"/>
        <w:jc w:val="both"/>
        <w:rPr>
          <w:lang w:val="ru-RU"/>
        </w:rPr>
      </w:pPr>
      <w:r w:rsidRPr="003451DE">
        <w:rPr>
          <w:spacing w:val="-10"/>
          <w:sz w:val="26"/>
          <w:szCs w:val="26"/>
          <w:lang w:val="ru-RU"/>
        </w:rPr>
        <w:t xml:space="preserve">126. </w:t>
      </w:r>
      <w:r w:rsidRPr="003451DE">
        <w:rPr>
          <w:sz w:val="26"/>
          <w:szCs w:val="26"/>
          <w:lang w:val="ru-RU"/>
        </w:rPr>
        <w:t xml:space="preserve">Основанием для начала процедуры досудебного (внесудебного) обжалования решения или действия (бездействия) должностного лица, уполномоченного лица, муниципального служащего является поступление Главе, в </w:t>
      </w:r>
      <w:r>
        <w:rPr>
          <w:sz w:val="26"/>
          <w:szCs w:val="26"/>
          <w:lang w:val="ru-RU"/>
        </w:rPr>
        <w:t>администрацию</w:t>
      </w:r>
      <w:r w:rsidRPr="003451DE">
        <w:rPr>
          <w:sz w:val="26"/>
          <w:szCs w:val="26"/>
          <w:lang w:val="ru-RU"/>
        </w:rPr>
        <w:t xml:space="preserve"> жалобы гражданина, </w:t>
      </w:r>
      <w:r w:rsidRPr="003451DE">
        <w:rPr>
          <w:spacing w:val="-1"/>
          <w:sz w:val="26"/>
          <w:szCs w:val="26"/>
          <w:lang w:val="ru-RU"/>
        </w:rPr>
        <w:t xml:space="preserve">направленной в письменной форме либо в форме электронного документа о его </w:t>
      </w:r>
      <w:r w:rsidRPr="003451DE">
        <w:rPr>
          <w:sz w:val="26"/>
          <w:szCs w:val="26"/>
          <w:lang w:val="ru-RU"/>
        </w:rPr>
        <w:t>несогласии с результатом предоставления муниципальной услуги.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pacing w:val="-10"/>
          <w:sz w:val="26"/>
          <w:szCs w:val="26"/>
          <w:lang w:val="ru-RU"/>
        </w:rPr>
        <w:t>127.</w:t>
      </w:r>
      <w:r w:rsidRPr="003451DE">
        <w:rPr>
          <w:sz w:val="26"/>
          <w:szCs w:val="26"/>
          <w:lang w:val="ru-RU"/>
        </w:rPr>
        <w:t xml:space="preserve"> Гражданин имеет право на получение информации и документов, необходимых для обоснования и рассмотрения жалобы.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358"/>
        </w:tabs>
        <w:ind w:firstLine="709"/>
        <w:jc w:val="both"/>
        <w:rPr>
          <w:lang w:val="ru-RU"/>
        </w:rPr>
      </w:pPr>
      <w:r w:rsidRPr="003451DE">
        <w:rPr>
          <w:spacing w:val="-10"/>
          <w:sz w:val="26"/>
          <w:szCs w:val="26"/>
          <w:lang w:val="ru-RU"/>
        </w:rPr>
        <w:t>128.</w:t>
      </w:r>
      <w:r w:rsidRPr="003451DE">
        <w:rPr>
          <w:sz w:val="26"/>
          <w:szCs w:val="26"/>
          <w:lang w:val="ru-RU"/>
        </w:rPr>
        <w:tab/>
        <w:t xml:space="preserve">Жалоба гражданина в письменной форме должна содержать следующую информацию: фамилию, имя, отчество соответствующего должностного лица, уполномоченного лица, муниципального служащего, </w:t>
      </w:r>
      <w:r w:rsidRPr="003451DE">
        <w:rPr>
          <w:spacing w:val="-1"/>
          <w:sz w:val="26"/>
          <w:szCs w:val="26"/>
          <w:lang w:val="ru-RU"/>
        </w:rPr>
        <w:t xml:space="preserve">действия (бездействие) и </w:t>
      </w:r>
      <w:r w:rsidRPr="003451DE">
        <w:rPr>
          <w:spacing w:val="-1"/>
          <w:sz w:val="26"/>
          <w:szCs w:val="26"/>
          <w:lang w:val="ru-RU"/>
        </w:rPr>
        <w:lastRenderedPageBreak/>
        <w:t xml:space="preserve">решение которых обжалуются, а также фамилию, имя, </w:t>
      </w:r>
      <w:r w:rsidRPr="003451DE">
        <w:rPr>
          <w:sz w:val="26"/>
          <w:szCs w:val="26"/>
          <w:lang w:val="ru-RU"/>
        </w:rPr>
        <w:t>отчество (последнее - при наличии) гражданина, почтовый адрес, личную подпись и дату.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Жалоба гражданина в электронной форме должна содержать следующую информацию: фамилию, имя, отчество соответствующего должностного лица, уполномоченного лица, муниципального служащего, действия (бездействие) и решение которых обжалуются, а также фамилия, имя, отчество (последнее -при наличии) гражданина,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письменном виде.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306"/>
        </w:tabs>
        <w:ind w:firstLine="709"/>
        <w:jc w:val="both"/>
        <w:rPr>
          <w:lang w:val="ru-RU"/>
        </w:rPr>
      </w:pPr>
      <w:r w:rsidRPr="003451DE">
        <w:rPr>
          <w:spacing w:val="-9"/>
          <w:sz w:val="26"/>
          <w:szCs w:val="26"/>
          <w:lang w:val="ru-RU"/>
        </w:rPr>
        <w:t>129.</w:t>
      </w:r>
      <w:r w:rsidRPr="003451DE">
        <w:rPr>
          <w:sz w:val="26"/>
          <w:szCs w:val="26"/>
          <w:lang w:val="ru-RU"/>
        </w:rPr>
        <w:t xml:space="preserve"> </w:t>
      </w:r>
      <w:r w:rsidRPr="003451DE">
        <w:rPr>
          <w:spacing w:val="-1"/>
          <w:sz w:val="26"/>
          <w:szCs w:val="26"/>
          <w:lang w:val="ru-RU"/>
        </w:rPr>
        <w:t>Ответ на жалобу не дается, если:</w:t>
      </w:r>
    </w:p>
    <w:p w:rsidR="001770F9" w:rsidRPr="003451DE" w:rsidRDefault="001770F9" w:rsidP="001770F9">
      <w:pPr>
        <w:pStyle w:val="Standard"/>
        <w:shd w:val="clear" w:color="auto" w:fill="FFFFFF"/>
        <w:ind w:firstLine="72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в жалобе не указана фамилия, имя, отчество гражданина, направившего обращение, и почтовый адрес, по которому должен быть направлен ответ;</w:t>
      </w:r>
    </w:p>
    <w:p w:rsidR="001770F9" w:rsidRPr="003451DE" w:rsidRDefault="001770F9" w:rsidP="001770F9">
      <w:pPr>
        <w:pStyle w:val="Standard"/>
        <w:shd w:val="clear" w:color="auto" w:fill="FFFFFF"/>
        <w:ind w:firstLine="72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текст жалобы не поддается прочтению;</w:t>
      </w:r>
    </w:p>
    <w:p w:rsidR="001770F9" w:rsidRPr="003451DE" w:rsidRDefault="001770F9" w:rsidP="001770F9">
      <w:pPr>
        <w:pStyle w:val="Standard"/>
        <w:shd w:val="clear" w:color="auto" w:fill="FFFFFF"/>
        <w:ind w:firstLine="720"/>
        <w:jc w:val="both"/>
        <w:rPr>
          <w:lang w:val="ru-RU"/>
        </w:rPr>
      </w:pPr>
      <w:r w:rsidRPr="003451DE">
        <w:rPr>
          <w:spacing w:val="-1"/>
          <w:sz w:val="26"/>
          <w:szCs w:val="26"/>
          <w:lang w:val="ru-RU"/>
        </w:rPr>
        <w:t xml:space="preserve">ответ по существу поставленного в жалобе вопроса не может быть дан без </w:t>
      </w:r>
      <w:r w:rsidRPr="003451DE">
        <w:rPr>
          <w:sz w:val="26"/>
          <w:szCs w:val="26"/>
          <w:lang w:val="ru-RU"/>
        </w:rPr>
        <w:t>разглашения сведений, составляющих государственную или иную охраняемую законодательством тайну.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306"/>
        </w:tabs>
        <w:ind w:firstLine="72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130. Должностное лицо вправе оставить жалобу без ответа, если в жалобе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306"/>
        </w:tabs>
        <w:ind w:firstLine="72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131. Жалоба рассматривается в течение 30 дней со дня ее регистрации. В исключительных случаях, а также в случае направления запроса срок рассмотрения  жалобы может быть продлен не более чем на 30 дней с уведомлением о продлении срока ее рассмотрения гражданина, направившего жалобу.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354"/>
        </w:tabs>
        <w:ind w:firstLine="725"/>
        <w:jc w:val="both"/>
        <w:rPr>
          <w:lang w:val="ru-RU"/>
        </w:rPr>
      </w:pPr>
      <w:r w:rsidRPr="003451DE">
        <w:rPr>
          <w:spacing w:val="-7"/>
          <w:sz w:val="26"/>
          <w:szCs w:val="26"/>
          <w:lang w:val="ru-RU"/>
        </w:rPr>
        <w:t>132.</w:t>
      </w:r>
      <w:r w:rsidRPr="003451DE">
        <w:rPr>
          <w:sz w:val="26"/>
          <w:szCs w:val="26"/>
          <w:lang w:val="ru-RU"/>
        </w:rPr>
        <w:tab/>
        <w:t>По результатам рассмотрения жалобы на действия (бездействие) и решения, осуществляемые (принимаемые) в ходе предоставления муниципальной услуги, Глава:</w:t>
      </w:r>
    </w:p>
    <w:p w:rsidR="001770F9" w:rsidRPr="003451DE" w:rsidRDefault="001770F9" w:rsidP="001770F9">
      <w:pPr>
        <w:pStyle w:val="Standard"/>
        <w:shd w:val="clear" w:color="auto" w:fill="FFFFFF"/>
        <w:ind w:firstLine="71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признает действия (бездействие) и решения в ходе предоставления муниципальной услуги правомерными;</w:t>
      </w:r>
    </w:p>
    <w:p w:rsidR="001770F9" w:rsidRPr="003451DE" w:rsidRDefault="001770F9" w:rsidP="001770F9">
      <w:pPr>
        <w:pStyle w:val="Standard"/>
        <w:shd w:val="clear" w:color="auto" w:fill="FFFFFF"/>
        <w:ind w:firstLine="71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признает действия (бездействие) и решения неправомерными и определяет меры, которые должны быть приняты с целью устранения допущенных нарушений.</w:t>
      </w: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b/>
          <w:bCs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outlineLvl w:val="0"/>
        <w:rPr>
          <w:b/>
          <w:bCs/>
          <w:sz w:val="26"/>
          <w:szCs w:val="26"/>
          <w:lang w:val="ru-RU"/>
        </w:rPr>
      </w:pPr>
      <w:r w:rsidRPr="003451DE">
        <w:rPr>
          <w:b/>
          <w:bCs/>
          <w:sz w:val="26"/>
          <w:szCs w:val="26"/>
          <w:lang w:val="ru-RU"/>
        </w:rPr>
        <w:t>Судебное обжалование действий (бездействия) и решений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b/>
          <w:bCs/>
          <w:spacing w:val="-1"/>
          <w:sz w:val="26"/>
          <w:szCs w:val="26"/>
          <w:lang w:val="ru-RU"/>
        </w:rPr>
      </w:pPr>
      <w:r w:rsidRPr="003451DE">
        <w:rPr>
          <w:b/>
          <w:bCs/>
          <w:spacing w:val="-1"/>
          <w:sz w:val="26"/>
          <w:szCs w:val="26"/>
          <w:lang w:val="ru-RU"/>
        </w:rPr>
        <w:t>должностного лица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354"/>
        </w:tabs>
        <w:ind w:firstLine="725"/>
        <w:jc w:val="both"/>
        <w:rPr>
          <w:spacing w:val="-9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1354"/>
        </w:tabs>
        <w:ind w:firstLine="725"/>
        <w:jc w:val="both"/>
        <w:rPr>
          <w:lang w:val="ru-RU"/>
        </w:rPr>
      </w:pPr>
      <w:r w:rsidRPr="003451DE">
        <w:rPr>
          <w:spacing w:val="-9"/>
          <w:sz w:val="26"/>
          <w:szCs w:val="26"/>
          <w:lang w:val="ru-RU"/>
        </w:rPr>
        <w:t>133.</w:t>
      </w:r>
      <w:r w:rsidRPr="003451DE">
        <w:rPr>
          <w:sz w:val="26"/>
          <w:szCs w:val="26"/>
          <w:lang w:val="ru-RU"/>
        </w:rPr>
        <w:tab/>
        <w:t>Гражданин вправе обжаловать действия (бездействие) и решения должностного лица в суде общей юрисдикции по правилам подведомственности и подсудности в порядке и сроки, установленные законодательством Российской Федерации.</w:t>
      </w: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4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outlineLvl w:val="0"/>
        <w:rPr>
          <w:spacing w:val="-4"/>
          <w:sz w:val="20"/>
          <w:szCs w:val="20"/>
          <w:lang w:val="ru-RU"/>
        </w:rPr>
      </w:pPr>
      <w:r w:rsidRPr="003451DE">
        <w:rPr>
          <w:spacing w:val="-4"/>
          <w:sz w:val="20"/>
          <w:szCs w:val="20"/>
          <w:lang w:val="ru-RU"/>
        </w:rPr>
        <w:t>Приложение 1</w:t>
      </w: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pacing w:val="-1"/>
          <w:sz w:val="20"/>
          <w:szCs w:val="20"/>
          <w:lang w:val="ru-RU"/>
        </w:rPr>
      </w:pPr>
      <w:r w:rsidRPr="003451DE">
        <w:rPr>
          <w:spacing w:val="-1"/>
          <w:sz w:val="20"/>
          <w:szCs w:val="20"/>
          <w:lang w:val="ru-RU"/>
        </w:rPr>
        <w:t>к Административному регламенту</w:t>
      </w:r>
    </w:p>
    <w:p w:rsidR="001770F9" w:rsidRPr="003451DE" w:rsidRDefault="001770F9" w:rsidP="001770F9">
      <w:pPr>
        <w:pStyle w:val="Standard"/>
        <w:ind w:left="4549"/>
        <w:rPr>
          <w:sz w:val="20"/>
          <w:szCs w:val="20"/>
          <w:lang w:val="ru-RU"/>
        </w:rPr>
      </w:pPr>
      <w:r w:rsidRPr="003451DE">
        <w:rPr>
          <w:bCs/>
          <w:sz w:val="20"/>
          <w:szCs w:val="20"/>
          <w:lang w:val="ru-RU"/>
        </w:rPr>
        <w:t xml:space="preserve">Администрации </w:t>
      </w:r>
      <w:r>
        <w:rPr>
          <w:bCs/>
          <w:sz w:val="20"/>
          <w:szCs w:val="20"/>
          <w:lang w:val="ru-RU"/>
        </w:rPr>
        <w:t>Нижнесирского сельсовета</w:t>
      </w:r>
      <w:r w:rsidRPr="003451DE">
        <w:rPr>
          <w:sz w:val="20"/>
          <w:szCs w:val="20"/>
          <w:lang w:val="ru-RU"/>
        </w:rPr>
        <w:t xml:space="preserve"> Республики Хакасия </w:t>
      </w:r>
      <w:r w:rsidRPr="003451DE">
        <w:rPr>
          <w:bCs/>
          <w:spacing w:val="-1"/>
          <w:sz w:val="20"/>
          <w:szCs w:val="20"/>
          <w:lang w:val="ru-RU"/>
        </w:rPr>
        <w:t xml:space="preserve">по предоставлению муниципальной  услуги </w:t>
      </w:r>
      <w:r w:rsidRPr="003451DE">
        <w:rPr>
          <w:sz w:val="20"/>
          <w:szCs w:val="20"/>
          <w:lang w:val="ru-RU"/>
        </w:rPr>
        <w:t xml:space="preserve">по рассмотрению обращений граждан поступающих в Администрацию </w:t>
      </w:r>
      <w:r>
        <w:rPr>
          <w:sz w:val="20"/>
          <w:szCs w:val="20"/>
          <w:lang w:val="ru-RU"/>
        </w:rPr>
        <w:t>Нижнесирского сельсовета</w:t>
      </w:r>
    </w:p>
    <w:p w:rsidR="001770F9" w:rsidRPr="003451DE" w:rsidRDefault="001770F9" w:rsidP="001770F9">
      <w:pPr>
        <w:pStyle w:val="Standard"/>
        <w:shd w:val="clear" w:color="auto" w:fill="FFFFFF"/>
        <w:ind w:firstLine="4536"/>
        <w:jc w:val="both"/>
        <w:rPr>
          <w:sz w:val="20"/>
          <w:szCs w:val="20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sz w:val="20"/>
          <w:szCs w:val="20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lang w:val="ru-RU"/>
        </w:rPr>
      </w:pPr>
      <w:r w:rsidRPr="003451DE">
        <w:rPr>
          <w:sz w:val="26"/>
          <w:szCs w:val="26"/>
          <w:lang w:val="ru-RU"/>
        </w:rPr>
        <w:t>Сведения о месте нахождения, почтовом и электронном адресе Администрации</w:t>
      </w:r>
      <w:r w:rsidRPr="003451DE">
        <w:rPr>
          <w:spacing w:val="-1"/>
          <w:sz w:val="26"/>
          <w:szCs w:val="26"/>
          <w:lang w:val="ru-RU"/>
        </w:rPr>
        <w:t>,</w:t>
      </w:r>
      <w:r w:rsidRPr="003451DE">
        <w:rPr>
          <w:sz w:val="26"/>
          <w:szCs w:val="26"/>
          <w:lang w:val="ru-RU"/>
        </w:rPr>
        <w:t xml:space="preserve"> должностного лица, адресе сайта в сети Интернет, справочном телефоне и режиме работы Администрации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533"/>
        <w:jc w:val="both"/>
        <w:rPr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Администрация располагается по адресу:  Республика Хакасия, </w:t>
      </w:r>
      <w:r>
        <w:rPr>
          <w:sz w:val="26"/>
          <w:szCs w:val="26"/>
          <w:lang w:val="ru-RU"/>
        </w:rPr>
        <w:t>Таштыпский район, с.Нижние  Сиры</w:t>
      </w:r>
      <w:r w:rsidRPr="003451DE">
        <w:rPr>
          <w:sz w:val="26"/>
          <w:szCs w:val="26"/>
          <w:lang w:val="ru-RU"/>
        </w:rPr>
        <w:t xml:space="preserve">ул. </w:t>
      </w:r>
      <w:r>
        <w:rPr>
          <w:sz w:val="26"/>
          <w:szCs w:val="26"/>
          <w:lang w:val="ru-RU"/>
        </w:rPr>
        <w:t>ул.Советская</w:t>
      </w:r>
      <w:r w:rsidRPr="003451DE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д.20</w:t>
      </w:r>
      <w:r w:rsidRPr="003451DE">
        <w:rPr>
          <w:sz w:val="26"/>
          <w:szCs w:val="26"/>
          <w:lang w:val="ru-RU"/>
        </w:rPr>
        <w:t>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Почтовый и электронный адреса Админстрации: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почтовый адрес: 655740 Республика Хакасия, </w:t>
      </w:r>
      <w:r>
        <w:rPr>
          <w:sz w:val="26"/>
          <w:szCs w:val="26"/>
          <w:lang w:val="ru-RU"/>
        </w:rPr>
        <w:t>Таштыпский район,с.Нижние Сиры,ул.Советская,20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pacing w:val="-3"/>
          <w:sz w:val="26"/>
          <w:szCs w:val="26"/>
          <w:lang w:val="ru-RU"/>
        </w:rPr>
        <w:t xml:space="preserve">электронный адрес: ;  </w:t>
      </w:r>
      <w:hyperlink r:id="rId8" w:history="1">
        <w:r>
          <w:rPr>
            <w:spacing w:val="-3"/>
            <w:sz w:val="26"/>
            <w:szCs w:val="26"/>
          </w:rPr>
          <w:t>kamalov</w:t>
        </w:r>
      </w:hyperlink>
      <w:hyperlink r:id="rId9" w:history="1">
        <w:r w:rsidRPr="003451DE">
          <w:rPr>
            <w:spacing w:val="-3"/>
            <w:sz w:val="26"/>
            <w:szCs w:val="26"/>
            <w:lang w:val="ru-RU"/>
          </w:rPr>
          <w:t>.1968@</w:t>
        </w:r>
        <w:r>
          <w:rPr>
            <w:spacing w:val="-3"/>
            <w:sz w:val="26"/>
            <w:szCs w:val="26"/>
          </w:rPr>
          <w:t>mail</w:t>
        </w:r>
      </w:hyperlink>
      <w:hyperlink r:id="rId10" w:history="1">
        <w:r w:rsidRPr="003451DE">
          <w:rPr>
            <w:spacing w:val="-15"/>
            <w:sz w:val="26"/>
            <w:szCs w:val="26"/>
            <w:lang w:val="ru-RU"/>
          </w:rPr>
          <w:t>.</w:t>
        </w:r>
      </w:hyperlink>
      <w:hyperlink r:id="rId11" w:history="1">
        <w:r>
          <w:rPr>
            <w:spacing w:val="-15"/>
            <w:sz w:val="26"/>
            <w:szCs w:val="26"/>
            <w:lang w:val="ru-RU"/>
          </w:rPr>
          <w:t>ru</w:t>
        </w:r>
      </w:hyperlink>
      <w:r>
        <w:rPr>
          <w:spacing w:val="-15"/>
          <w:sz w:val="26"/>
          <w:szCs w:val="26"/>
          <w:lang w:val="ru-RU"/>
        </w:rPr>
        <w:t>,</w:t>
      </w:r>
      <w:r>
        <w:rPr>
          <w:spacing w:val="-3"/>
          <w:sz w:val="26"/>
          <w:szCs w:val="26"/>
          <w:lang w:val="ru-RU"/>
        </w:rPr>
        <w:t>факс</w:t>
      </w:r>
      <w:r w:rsidRPr="003451DE">
        <w:rPr>
          <w:spacing w:val="-3"/>
          <w:sz w:val="26"/>
          <w:szCs w:val="26"/>
          <w:lang w:val="ru-RU"/>
        </w:rPr>
        <w:t xml:space="preserve"> </w:t>
      </w:r>
      <w:r w:rsidRPr="003451DE">
        <w:rPr>
          <w:sz w:val="26"/>
          <w:szCs w:val="26"/>
          <w:lang w:val="ru-RU"/>
        </w:rPr>
        <w:t>(8-39046)2-</w:t>
      </w:r>
      <w:r>
        <w:rPr>
          <w:sz w:val="26"/>
          <w:szCs w:val="26"/>
          <w:lang w:val="ru-RU"/>
        </w:rPr>
        <w:t>54</w:t>
      </w:r>
      <w:r w:rsidRPr="003451DE">
        <w:rPr>
          <w:sz w:val="26"/>
          <w:szCs w:val="26"/>
          <w:lang w:val="ru-RU"/>
        </w:rPr>
        <w:t>-</w:t>
      </w:r>
      <w:r>
        <w:rPr>
          <w:sz w:val="26"/>
          <w:szCs w:val="26"/>
          <w:lang w:val="ru-RU"/>
        </w:rPr>
        <w:t>35</w:t>
      </w:r>
      <w:r w:rsidRPr="003451DE">
        <w:rPr>
          <w:spacing w:val="-3"/>
          <w:sz w:val="26"/>
          <w:szCs w:val="26"/>
          <w:lang w:val="ru-RU"/>
        </w:rPr>
        <w:t>.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Время личного приема граждан Главой:  понедельник </w:t>
      </w:r>
      <w:r>
        <w:rPr>
          <w:sz w:val="26"/>
          <w:szCs w:val="26"/>
          <w:lang w:val="ru-RU"/>
        </w:rPr>
        <w:t>- пятница</w:t>
      </w:r>
      <w:r w:rsidRPr="003451DE">
        <w:rPr>
          <w:sz w:val="26"/>
          <w:szCs w:val="26"/>
          <w:lang w:val="ru-RU"/>
        </w:rPr>
        <w:t xml:space="preserve"> с </w:t>
      </w:r>
      <w:r>
        <w:rPr>
          <w:sz w:val="26"/>
          <w:szCs w:val="26"/>
          <w:lang w:val="ru-RU"/>
        </w:rPr>
        <w:t>8</w:t>
      </w:r>
      <w:r w:rsidRPr="003451DE">
        <w:rPr>
          <w:sz w:val="26"/>
          <w:szCs w:val="26"/>
          <w:lang w:val="ru-RU"/>
        </w:rPr>
        <w:t xml:space="preserve">.00 до </w:t>
      </w:r>
      <w:r>
        <w:rPr>
          <w:sz w:val="26"/>
          <w:szCs w:val="26"/>
          <w:lang w:val="ru-RU"/>
        </w:rPr>
        <w:t>17.00</w:t>
      </w:r>
      <w:r w:rsidRPr="003451DE">
        <w:rPr>
          <w:sz w:val="26"/>
          <w:szCs w:val="26"/>
          <w:lang w:val="ru-RU"/>
        </w:rPr>
        <w:t xml:space="preserve"> часов, :  Республика Хакасия, </w:t>
      </w:r>
      <w:r>
        <w:rPr>
          <w:sz w:val="26"/>
          <w:szCs w:val="26"/>
          <w:lang w:val="ru-RU"/>
        </w:rPr>
        <w:t>Таштыпский район, с.Нижние Сиры,</w:t>
      </w:r>
      <w:r w:rsidRPr="003451DE">
        <w:rPr>
          <w:sz w:val="26"/>
          <w:szCs w:val="26"/>
          <w:lang w:val="ru-RU"/>
        </w:rPr>
        <w:t xml:space="preserve"> ул. </w:t>
      </w:r>
      <w:r>
        <w:rPr>
          <w:sz w:val="26"/>
          <w:szCs w:val="26"/>
          <w:lang w:val="ru-RU"/>
        </w:rPr>
        <w:t>Советская</w:t>
      </w:r>
      <w:r w:rsidRPr="003451DE">
        <w:rPr>
          <w:sz w:val="26"/>
          <w:szCs w:val="26"/>
          <w:lang w:val="ru-RU"/>
        </w:rPr>
        <w:t xml:space="preserve">, д. </w:t>
      </w:r>
      <w:r>
        <w:rPr>
          <w:sz w:val="26"/>
          <w:szCs w:val="26"/>
          <w:lang w:val="ru-RU"/>
        </w:rPr>
        <w:t>20</w:t>
      </w:r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z w:val="26"/>
          <w:szCs w:val="26"/>
          <w:lang w:val="ru-RU"/>
        </w:rPr>
        <w:t xml:space="preserve">Адрес сайта в сети Интернет —   </w:t>
      </w:r>
      <w:r>
        <w:rPr>
          <w:sz w:val="26"/>
          <w:szCs w:val="26"/>
        </w:rPr>
        <w:t>nizhniesiry</w:t>
      </w:r>
      <w:r w:rsidRPr="003451DE">
        <w:rPr>
          <w:sz w:val="26"/>
          <w:szCs w:val="26"/>
          <w:lang w:val="ru-RU"/>
        </w:rPr>
        <w:t>/</w:t>
      </w:r>
      <w:r>
        <w:rPr>
          <w:sz w:val="26"/>
          <w:szCs w:val="26"/>
        </w:rPr>
        <w:t>ucoz</w:t>
      </w:r>
      <w:hyperlink r:id="rId12" w:history="1">
        <w:r w:rsidRPr="003451DE">
          <w:rPr>
            <w:rStyle w:val="Internetlink"/>
            <w:sz w:val="26"/>
            <w:szCs w:val="26"/>
            <w:lang w:val="ru-RU"/>
          </w:rPr>
          <w:t>.</w:t>
        </w:r>
        <w:r>
          <w:rPr>
            <w:rStyle w:val="Internetlink"/>
            <w:sz w:val="26"/>
            <w:szCs w:val="26"/>
          </w:rPr>
          <w:t>ru</w:t>
        </w:r>
      </w:hyperlink>
    </w:p>
    <w:p w:rsidR="001770F9" w:rsidRPr="003451DE" w:rsidRDefault="001770F9" w:rsidP="001770F9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3451DE">
        <w:rPr>
          <w:sz w:val="26"/>
          <w:szCs w:val="26"/>
          <w:lang w:val="ru-RU"/>
        </w:rPr>
        <w:t>Справочный телефон по обращениям граждан: (8-39046)2-</w:t>
      </w:r>
      <w:r>
        <w:rPr>
          <w:sz w:val="26"/>
          <w:szCs w:val="26"/>
          <w:lang w:val="ru-RU"/>
        </w:rPr>
        <w:t>54</w:t>
      </w:r>
      <w:r w:rsidRPr="003451DE">
        <w:rPr>
          <w:sz w:val="26"/>
          <w:szCs w:val="26"/>
          <w:lang w:val="ru-RU"/>
        </w:rPr>
        <w:t>-</w:t>
      </w:r>
      <w:r>
        <w:rPr>
          <w:sz w:val="26"/>
          <w:szCs w:val="26"/>
          <w:lang w:val="ru-RU"/>
        </w:rPr>
        <w:t>35</w:t>
      </w:r>
      <w:r w:rsidRPr="003451DE">
        <w:rPr>
          <w:sz w:val="26"/>
          <w:szCs w:val="26"/>
          <w:lang w:val="ru-RU"/>
        </w:rPr>
        <w:t xml:space="preserve">. Прием звонков осуществляется ежедневно с первого рабочего дня текущего месяца с 8.00 до 17.00 часов (кроме выходных и праздничных дней), в предвыходной и предпраздничный день - с 8.00 до </w:t>
      </w:r>
      <w:r>
        <w:rPr>
          <w:sz w:val="26"/>
          <w:szCs w:val="26"/>
          <w:lang w:val="ru-RU"/>
        </w:rPr>
        <w:t>16.00</w:t>
      </w:r>
      <w:r w:rsidRPr="003451DE">
        <w:rPr>
          <w:sz w:val="26"/>
          <w:szCs w:val="26"/>
          <w:lang w:val="ru-RU"/>
        </w:rPr>
        <w:t xml:space="preserve"> часов, обед с 12.00 до 13.00.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1075"/>
        </w:tabs>
        <w:ind w:firstLine="710"/>
        <w:jc w:val="both"/>
        <w:rPr>
          <w:spacing w:val="-11"/>
          <w:sz w:val="26"/>
          <w:szCs w:val="26"/>
          <w:lang w:val="ru-RU"/>
        </w:rPr>
        <w:sectPr w:rsidR="001770F9" w:rsidRPr="003451DE">
          <w:pgSz w:w="11906" w:h="16838"/>
          <w:pgMar w:top="1134" w:right="567" w:bottom="1134" w:left="1701" w:header="720" w:footer="720" w:gutter="0"/>
          <w:cols w:space="720"/>
        </w:sectPr>
      </w:pPr>
    </w:p>
    <w:p w:rsidR="001770F9" w:rsidRPr="003451DE" w:rsidRDefault="001770F9" w:rsidP="001770F9">
      <w:pPr>
        <w:pStyle w:val="Standard"/>
        <w:shd w:val="clear" w:color="auto" w:fill="FFFFFF"/>
        <w:ind w:left="9175"/>
        <w:jc w:val="both"/>
        <w:rPr>
          <w:spacing w:val="-4"/>
          <w:sz w:val="20"/>
          <w:szCs w:val="20"/>
          <w:lang w:val="ru-RU"/>
        </w:rPr>
      </w:pPr>
      <w:r w:rsidRPr="003451DE">
        <w:rPr>
          <w:spacing w:val="-4"/>
          <w:sz w:val="20"/>
          <w:szCs w:val="20"/>
          <w:lang w:val="ru-RU"/>
        </w:rPr>
        <w:lastRenderedPageBreak/>
        <w:t>Приложение 2</w:t>
      </w:r>
    </w:p>
    <w:p w:rsidR="001770F9" w:rsidRPr="003451DE" w:rsidRDefault="001770F9" w:rsidP="001770F9">
      <w:pPr>
        <w:pStyle w:val="Standard"/>
        <w:shd w:val="clear" w:color="auto" w:fill="FFFFFF"/>
        <w:ind w:left="9175"/>
        <w:jc w:val="both"/>
        <w:rPr>
          <w:spacing w:val="-1"/>
          <w:sz w:val="20"/>
          <w:szCs w:val="20"/>
          <w:lang w:val="ru-RU"/>
        </w:rPr>
      </w:pPr>
      <w:r w:rsidRPr="003451DE">
        <w:rPr>
          <w:spacing w:val="-1"/>
          <w:sz w:val="20"/>
          <w:szCs w:val="20"/>
          <w:lang w:val="ru-RU"/>
        </w:rPr>
        <w:t>к Административному регламенту</w:t>
      </w:r>
    </w:p>
    <w:p w:rsidR="001770F9" w:rsidRPr="003451DE" w:rsidRDefault="001770F9" w:rsidP="001770F9">
      <w:pPr>
        <w:pStyle w:val="Standard"/>
        <w:shd w:val="clear" w:color="auto" w:fill="FFFFFF"/>
        <w:ind w:left="9175"/>
        <w:rPr>
          <w:sz w:val="20"/>
          <w:szCs w:val="20"/>
          <w:lang w:val="ru-RU"/>
        </w:rPr>
      </w:pPr>
      <w:r w:rsidRPr="003451DE">
        <w:rPr>
          <w:bCs/>
          <w:sz w:val="20"/>
          <w:szCs w:val="20"/>
          <w:lang w:val="ru-RU"/>
        </w:rPr>
        <w:t xml:space="preserve">Администрации </w:t>
      </w:r>
      <w:r>
        <w:rPr>
          <w:bCs/>
          <w:sz w:val="20"/>
          <w:szCs w:val="20"/>
          <w:lang w:val="ru-RU"/>
        </w:rPr>
        <w:t xml:space="preserve">Нижнесирского сельсовета </w:t>
      </w:r>
      <w:r w:rsidRPr="003451DE">
        <w:rPr>
          <w:bCs/>
          <w:sz w:val="20"/>
          <w:szCs w:val="20"/>
          <w:lang w:val="ru-RU"/>
        </w:rPr>
        <w:t>Таштыпского района</w:t>
      </w:r>
      <w:r w:rsidRPr="003451DE">
        <w:rPr>
          <w:sz w:val="20"/>
          <w:szCs w:val="20"/>
          <w:lang w:val="ru-RU"/>
        </w:rPr>
        <w:t xml:space="preserve"> Республики Хакасия </w:t>
      </w:r>
      <w:r w:rsidRPr="003451DE">
        <w:rPr>
          <w:bCs/>
          <w:spacing w:val="-1"/>
          <w:sz w:val="20"/>
          <w:szCs w:val="20"/>
          <w:lang w:val="ru-RU"/>
        </w:rPr>
        <w:t xml:space="preserve">по предоставлению муниципальной  услуги </w:t>
      </w:r>
      <w:r w:rsidRPr="003451DE">
        <w:rPr>
          <w:sz w:val="20"/>
          <w:szCs w:val="20"/>
          <w:lang w:val="ru-RU"/>
        </w:rPr>
        <w:t xml:space="preserve">по рассмотрению обращений граждан поступающих в Администрацию </w:t>
      </w:r>
      <w:r>
        <w:rPr>
          <w:sz w:val="20"/>
          <w:szCs w:val="20"/>
          <w:lang w:val="ru-RU"/>
        </w:rPr>
        <w:t xml:space="preserve">Нижнесирского </w:t>
      </w:r>
      <w:r>
        <w:rPr>
          <w:sz w:val="20"/>
          <w:szCs w:val="20"/>
          <w:lang w:val="ru-RU"/>
        </w:rPr>
        <w:lastRenderedPageBreak/>
        <w:t xml:space="preserve">сельсовета </w:t>
      </w:r>
      <w:r w:rsidRPr="003451DE">
        <w:rPr>
          <w:sz w:val="20"/>
          <w:szCs w:val="20"/>
          <w:lang w:val="ru-RU"/>
        </w:rPr>
        <w:t xml:space="preserve">последовательности административных процедур (действий) при приеме </w:t>
      </w:r>
      <w:r w:rsidRPr="003451DE">
        <w:rPr>
          <w:spacing w:val="-1"/>
          <w:sz w:val="20"/>
          <w:szCs w:val="20"/>
          <w:lang w:val="ru-RU"/>
        </w:rPr>
        <w:t>и рассмотрении письменных обращений граждан, принятии решений и направлении ответов заявителям</w:t>
      </w: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sz w:val="20"/>
          <w:szCs w:val="20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5016"/>
          <w:tab w:val="left" w:pos="7920"/>
          <w:tab w:val="left" w:pos="13142"/>
        </w:tabs>
        <w:jc w:val="both"/>
        <w:rPr>
          <w:spacing w:val="-2"/>
          <w:sz w:val="26"/>
          <w:szCs w:val="26"/>
          <w:lang w:val="ru-RU"/>
        </w:rPr>
      </w:pPr>
      <w:r w:rsidRPr="00FF3D89">
        <w:rPr>
          <w:spacing w:val="-2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4" o:spid="_x0000_s1033" type="#_x0000_t202" style="position:absolute;left:0;text-align:left;margin-left:8.2pt;margin-top:6.8pt;width:188.7pt;height:38.7pt;z-index:251667456;visibility:visible" strokeweight=".18mm">
            <v:textbox style="mso-rotate-with-shape:t" inset="2.63mm,1.36mm,2.63mm,1.36mm">
              <w:txbxContent>
                <w:p w:rsidR="001770F9" w:rsidRPr="003451DE" w:rsidRDefault="001770F9" w:rsidP="001770F9">
                  <w:pPr>
                    <w:pStyle w:val="Standard"/>
                    <w:jc w:val="center"/>
                    <w:rPr>
                      <w:spacing w:val="-2"/>
                      <w:sz w:val="26"/>
                      <w:szCs w:val="26"/>
                      <w:lang w:val="ru-RU"/>
                    </w:rPr>
                  </w:pPr>
                  <w:r w:rsidRPr="003451DE">
                    <w:rPr>
                      <w:spacing w:val="-2"/>
                      <w:sz w:val="26"/>
                      <w:szCs w:val="26"/>
                      <w:lang w:val="ru-RU"/>
                    </w:rPr>
                    <w:t>Обращения граждан в форме электронного документа</w:t>
                  </w:r>
                </w:p>
              </w:txbxContent>
            </v:textbox>
          </v:shape>
        </w:pict>
      </w:r>
      <w:r w:rsidRPr="00FF3D89">
        <w:rPr>
          <w:spacing w:val="-2"/>
          <w:sz w:val="26"/>
          <w:szCs w:val="26"/>
        </w:rPr>
        <w:pict>
          <v:shape id="Врезка5" o:spid="_x0000_s1034" type="#_x0000_t202" style="position:absolute;left:0;text-align:left;margin-left:218.2pt;margin-top:6.8pt;width:141.45pt;height:38.7pt;z-index:251668480;visibility:visible" strokeweight=".18mm">
            <v:textbox style="mso-rotate-with-shape:t" inset="2.63mm,1.36mm,2.63mm,1.36mm">
              <w:txbxContent>
                <w:p w:rsidR="001770F9" w:rsidRDefault="001770F9" w:rsidP="001770F9">
                  <w:pPr>
                    <w:pStyle w:val="Standard"/>
                    <w:jc w:val="center"/>
                    <w:rPr>
                      <w:spacing w:val="-1"/>
                      <w:sz w:val="26"/>
                      <w:szCs w:val="26"/>
                    </w:rPr>
                  </w:pPr>
                  <w:r>
                    <w:rPr>
                      <w:spacing w:val="-1"/>
                      <w:sz w:val="26"/>
                      <w:szCs w:val="26"/>
                    </w:rPr>
                    <w:t>Письменные</w:t>
                  </w:r>
                </w:p>
                <w:p w:rsidR="001770F9" w:rsidRDefault="001770F9" w:rsidP="001770F9">
                  <w:pPr>
                    <w:pStyle w:val="Standard"/>
                    <w:jc w:val="center"/>
                    <w:rPr>
                      <w:spacing w:val="-2"/>
                      <w:sz w:val="26"/>
                      <w:szCs w:val="26"/>
                    </w:rPr>
                  </w:pPr>
                  <w:r>
                    <w:rPr>
                      <w:spacing w:val="-2"/>
                      <w:sz w:val="26"/>
                      <w:szCs w:val="26"/>
                    </w:rPr>
                    <w:t>обращения</w:t>
                  </w:r>
                </w:p>
              </w:txbxContent>
            </v:textbox>
          </v:shape>
        </w:pict>
      </w:r>
      <w:r w:rsidRPr="00FF3D89">
        <w:rPr>
          <w:spacing w:val="-2"/>
          <w:sz w:val="26"/>
          <w:szCs w:val="26"/>
        </w:rPr>
        <w:pict>
          <v:shape id="Врезка6" o:spid="_x0000_s1035" type="#_x0000_t202" style="position:absolute;left:0;text-align:left;margin-left:380.2pt;margin-top:6.8pt;width:189.45pt;height:38.7pt;z-index:251669504;visibility:visible" strokeweight=".18mm">
            <v:textbox style="mso-rotate-with-shape:t" inset="2.63mm,1.36mm,2.63mm,1.36mm">
              <w:txbxContent>
                <w:p w:rsidR="001770F9" w:rsidRPr="003451DE" w:rsidRDefault="001770F9" w:rsidP="001770F9">
                  <w:pPr>
                    <w:pStyle w:val="Standard"/>
                    <w:jc w:val="center"/>
                    <w:rPr>
                      <w:spacing w:val="-2"/>
                      <w:sz w:val="26"/>
                      <w:szCs w:val="26"/>
                      <w:lang w:val="ru-RU"/>
                    </w:rPr>
                  </w:pPr>
                  <w:r w:rsidRPr="003451DE">
                    <w:rPr>
                      <w:spacing w:val="-2"/>
                      <w:sz w:val="26"/>
                      <w:szCs w:val="26"/>
                      <w:lang w:val="ru-RU"/>
                    </w:rPr>
                    <w:t>Устные обращения граждан на личном приеме</w:t>
                  </w:r>
                </w:p>
              </w:txbxContent>
            </v:textbox>
          </v:shape>
        </w:pict>
      </w:r>
      <w:r w:rsidRPr="00FF3D89">
        <w:rPr>
          <w:spacing w:val="-2"/>
          <w:sz w:val="26"/>
          <w:szCs w:val="26"/>
        </w:rPr>
        <w:pict>
          <v:shape id="Врезка7" o:spid="_x0000_s1036" type="#_x0000_t202" style="position:absolute;left:0;text-align:left;margin-left:587.95pt;margin-top:6.8pt;width:166.95pt;height:38.7pt;z-index:251670528;visibility:visible" strokeweight=".18mm">
            <v:textbox style="mso-rotate-with-shape:t" inset="2.63mm,1.36mm,2.63mm,1.36mm">
              <w:txbxContent>
                <w:p w:rsidR="001770F9" w:rsidRDefault="001770F9" w:rsidP="001770F9">
                  <w:pPr>
                    <w:pStyle w:val="Standard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Обращения по факсу</w:t>
                  </w:r>
                </w:p>
              </w:txbxContent>
            </v:textbox>
          </v:shape>
        </w:pic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5016"/>
          <w:tab w:val="left" w:pos="7920"/>
          <w:tab w:val="left" w:pos="13142"/>
        </w:tabs>
        <w:jc w:val="center"/>
        <w:rPr>
          <w:spacing w:val="-2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5016"/>
          <w:tab w:val="left" w:pos="7920"/>
          <w:tab w:val="left" w:pos="13142"/>
        </w:tabs>
        <w:jc w:val="both"/>
        <w:rPr>
          <w:spacing w:val="-2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5016"/>
          <w:tab w:val="left" w:pos="7920"/>
          <w:tab w:val="left" w:pos="13142"/>
        </w:tabs>
        <w:jc w:val="both"/>
        <w:rPr>
          <w:sz w:val="26"/>
          <w:szCs w:val="26"/>
          <w:lang w:val="ru-RU"/>
        </w:rPr>
      </w:pPr>
      <w:r w:rsidRPr="00FF3D89">
        <w:rPr>
          <w:sz w:val="26"/>
          <w:szCs w:val="26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2" type="#_x0000_t34" style="position:absolute;left:0;text-align:left;margin-left:155.55pt;margin-top:.55pt;width:76.9pt;height:16.95pt;z-index:251676672;visibility:visible" o:connectortype="elbow" adj=",-701,-43692" strokeweight=".26mm">
            <v:stroke endarrow="open"/>
            <v:textbox style="mso-next-textbox:#_x0000_s1042;mso-rotate-with-shape:t">
              <w:txbxContent>
                <w:p w:rsidR="001770F9" w:rsidRPr="003451DE" w:rsidRDefault="001770F9" w:rsidP="001770F9">
                  <w:pPr>
                    <w:pStyle w:val="Standard"/>
                    <w:jc w:val="center"/>
                    <w:rPr>
                      <w:spacing w:val="-2"/>
                      <w:sz w:val="26"/>
                      <w:szCs w:val="26"/>
                      <w:lang w:val="ru-RU"/>
                    </w:rPr>
                  </w:pPr>
                  <w:r w:rsidRPr="003451DE">
                    <w:rPr>
                      <w:spacing w:val="-2"/>
                      <w:sz w:val="26"/>
                      <w:szCs w:val="26"/>
                      <w:lang w:val="ru-RU"/>
                    </w:rPr>
                    <w:t>Обращения граждан в форме электронного документа</w:t>
                  </w:r>
                </w:p>
              </w:txbxContent>
            </v:textbox>
          </v:shape>
        </w:pict>
      </w:r>
      <w:r w:rsidRPr="00FF3D89">
        <w:rPr>
          <w:sz w:val="26"/>
          <w:szCs w:val="26"/>
        </w:rPr>
        <w:pict>
          <v:shape id="_x0000_s1043" type="#_x0000_t34" style="position:absolute;left:0;text-align:left;margin-left:293.35pt;margin-top:9.55pt;width:19.1pt;height:1.05pt;rotation:90;flip:x;z-index:251677696;visibility:visible" o:connectortype="elbow" adj=",11314,-341925" strokeweight=".26mm">
            <v:stroke endarrow="open"/>
            <v:textbox style="mso-next-textbox:#_x0000_s1043;mso-rotate-with-shape:t">
              <w:txbxContent>
                <w:p w:rsidR="001770F9" w:rsidRPr="003451DE" w:rsidRDefault="001770F9" w:rsidP="001770F9">
                  <w:pPr>
                    <w:pStyle w:val="Standard"/>
                    <w:jc w:val="center"/>
                    <w:rPr>
                      <w:spacing w:val="-2"/>
                      <w:sz w:val="26"/>
                      <w:szCs w:val="26"/>
                      <w:lang w:val="ru-RU"/>
                    </w:rPr>
                  </w:pPr>
                  <w:r w:rsidRPr="003451DE">
                    <w:rPr>
                      <w:spacing w:val="-2"/>
                      <w:sz w:val="26"/>
                      <w:szCs w:val="26"/>
                      <w:lang w:val="ru-RU"/>
                    </w:rPr>
                    <w:t>Обращения граждан в форме электронного документа</w:t>
                  </w:r>
                </w:p>
              </w:txbxContent>
            </v:textbox>
          </v:shape>
        </w:pict>
      </w:r>
      <w:r w:rsidRPr="00FF3D89">
        <w:rPr>
          <w:sz w:val="26"/>
          <w:szCs w:val="26"/>
        </w:rPr>
        <w:pict>
          <v:shape id="_x0000_s1044" type="#_x0000_t34" style="position:absolute;left:0;text-align:left;margin-left:474.75pt;margin-top:9.55pt;width:19.1pt;height:1.05pt;rotation:90;flip:x;z-index:251678720;visibility:visible" o:connectortype="elbow" adj=",11314,-547068" strokeweight=".26mm">
            <v:stroke endarrow="open"/>
            <v:textbox style="mso-next-textbox:#_x0000_s1044;mso-rotate-with-shape:t">
              <w:txbxContent>
                <w:p w:rsidR="001770F9" w:rsidRPr="003451DE" w:rsidRDefault="001770F9" w:rsidP="001770F9">
                  <w:pPr>
                    <w:pStyle w:val="Standard"/>
                    <w:jc w:val="center"/>
                    <w:rPr>
                      <w:spacing w:val="-2"/>
                      <w:sz w:val="26"/>
                      <w:szCs w:val="26"/>
                      <w:lang w:val="ru-RU"/>
                    </w:rPr>
                  </w:pPr>
                  <w:r w:rsidRPr="003451DE">
                    <w:rPr>
                      <w:spacing w:val="-2"/>
                      <w:sz w:val="26"/>
                      <w:szCs w:val="26"/>
                      <w:lang w:val="ru-RU"/>
                    </w:rPr>
                    <w:t>Обращения граждан в форме электронного документа</w:t>
                  </w:r>
                </w:p>
              </w:txbxContent>
            </v:textbox>
          </v:shape>
        </w:pict>
      </w:r>
      <w:r w:rsidRPr="00FF3D89">
        <w:rPr>
          <w:sz w:val="26"/>
          <w:szCs w:val="26"/>
        </w:rPr>
        <w:pict>
          <v:shape id="_x0000_s1045" type="#_x0000_t34" style="position:absolute;left:0;text-align:left;margin-left:431.25pt;margin-top:.55pt;width:78.85pt;height:16.95pt;rotation:180;flip:y;z-index:251679744;visibility:visible" o:connectortype="elbow" adj="10793,701,-139736" strokeweight=".26mm">
            <v:stroke endarrow="open"/>
            <v:textbox style="mso-next-textbox:#_x0000_s1045;mso-rotate-with-shape:t">
              <w:txbxContent>
                <w:p w:rsidR="001770F9" w:rsidRPr="003451DE" w:rsidRDefault="001770F9" w:rsidP="001770F9">
                  <w:pPr>
                    <w:pStyle w:val="Standard"/>
                    <w:jc w:val="center"/>
                    <w:rPr>
                      <w:spacing w:val="-2"/>
                      <w:sz w:val="26"/>
                      <w:szCs w:val="26"/>
                      <w:lang w:val="ru-RU"/>
                    </w:rPr>
                  </w:pPr>
                  <w:r w:rsidRPr="003451DE">
                    <w:rPr>
                      <w:spacing w:val="-2"/>
                      <w:sz w:val="26"/>
                      <w:szCs w:val="26"/>
                      <w:lang w:val="ru-RU"/>
                    </w:rPr>
                    <w:t>Обращения граждан в форме электронного документа</w:t>
                  </w:r>
                </w:p>
              </w:txbxContent>
            </v:textbox>
          </v:shape>
        </w:pict>
      </w:r>
      <w:r w:rsidRPr="003451DE">
        <w:rPr>
          <w:sz w:val="26"/>
          <w:szCs w:val="26"/>
          <w:lang w:val="ru-RU"/>
        </w:rPr>
        <w:tab/>
      </w:r>
      <w:r w:rsidRPr="003451DE">
        <w:rPr>
          <w:sz w:val="26"/>
          <w:szCs w:val="26"/>
          <w:lang w:val="ru-RU"/>
        </w:rPr>
        <w:tab/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leader="underscore" w:pos="2981"/>
          <w:tab w:val="left" w:pos="5400"/>
        </w:tabs>
        <w:jc w:val="both"/>
        <w:rPr>
          <w:spacing w:val="-2"/>
          <w:sz w:val="26"/>
          <w:szCs w:val="26"/>
          <w:u w:val="single"/>
          <w:lang w:val="ru-RU"/>
        </w:rPr>
      </w:pPr>
      <w:r w:rsidRPr="00FF3D89">
        <w:rPr>
          <w:spacing w:val="-2"/>
          <w:sz w:val="26"/>
          <w:szCs w:val="26"/>
          <w:u w:val="single"/>
        </w:rPr>
        <w:pict>
          <v:shape id="Врезка8" o:spid="_x0000_s1037" type="#_x0000_t202" style="position:absolute;left:0;text-align:left;margin-left:155.2pt;margin-top:1.9pt;width:500.7pt;height:56.25pt;z-index:251671552;visibility:visible" strokeweight=".18mm">
            <v:textbox style="mso-rotate-with-shape:t" inset="2.63mm,1.36mm,2.63mm,1.36mm">
              <w:txbxContent>
                <w:p w:rsidR="001770F9" w:rsidRPr="003451DE" w:rsidRDefault="001770F9" w:rsidP="001770F9">
                  <w:pPr>
                    <w:pStyle w:val="Standard"/>
                    <w:shd w:val="clear" w:color="auto" w:fill="FFFFFF"/>
                    <w:tabs>
                      <w:tab w:val="left" w:leader="underscore" w:pos="2981"/>
                      <w:tab w:val="left" w:pos="5400"/>
                    </w:tabs>
                    <w:jc w:val="center"/>
                    <w:rPr>
                      <w:sz w:val="26"/>
                      <w:szCs w:val="26"/>
                      <w:u w:val="single"/>
                      <w:lang w:val="ru-RU"/>
                    </w:rPr>
                  </w:pPr>
                  <w:r w:rsidRPr="003451DE">
                    <w:rPr>
                      <w:sz w:val="26"/>
                      <w:szCs w:val="26"/>
                      <w:u w:val="single"/>
                      <w:lang w:val="ru-RU"/>
                    </w:rPr>
                    <w:t xml:space="preserve"> </w:t>
                  </w:r>
                  <w:r>
                    <w:rPr>
                      <w:sz w:val="26"/>
                      <w:szCs w:val="26"/>
                      <w:u w:val="single"/>
                      <w:lang w:val="ru-RU"/>
                    </w:rPr>
                    <w:t>Администрация Нижнесирского сельсовета</w:t>
                  </w:r>
                  <w:r w:rsidRPr="003451DE">
                    <w:rPr>
                      <w:sz w:val="26"/>
                      <w:szCs w:val="26"/>
                      <w:u w:val="single"/>
                      <w:lang w:val="ru-RU"/>
                    </w:rPr>
                    <w:t xml:space="preserve"> Таштыпского района</w:t>
                  </w:r>
                </w:p>
                <w:p w:rsidR="001770F9" w:rsidRPr="003451DE" w:rsidRDefault="001770F9" w:rsidP="001770F9">
                  <w:pPr>
                    <w:pStyle w:val="Standard"/>
                    <w:shd w:val="clear" w:color="auto" w:fill="FFFFFF"/>
                    <w:tabs>
                      <w:tab w:val="left" w:leader="underscore" w:pos="2986"/>
                    </w:tabs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3451DE">
                    <w:rPr>
                      <w:sz w:val="26"/>
                      <w:szCs w:val="26"/>
                      <w:lang w:val="ru-RU"/>
                    </w:rPr>
                    <w:t>прием, регистрация, отправка ответов на обращения</w:t>
                  </w:r>
                </w:p>
                <w:p w:rsidR="001770F9" w:rsidRPr="003451DE" w:rsidRDefault="001770F9" w:rsidP="001770F9">
                  <w:pPr>
                    <w:pStyle w:val="Standard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leader="underscore" w:pos="2986"/>
        </w:tabs>
        <w:jc w:val="both"/>
        <w:rPr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leader="underscore" w:pos="2986"/>
        </w:tabs>
        <w:jc w:val="both"/>
        <w:rPr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sz w:val="26"/>
          <w:szCs w:val="26"/>
          <w:u w:val="single"/>
          <w:lang w:val="ru-RU"/>
        </w:rPr>
      </w:pPr>
      <w:r w:rsidRPr="00FF3D89">
        <w:rPr>
          <w:sz w:val="26"/>
          <w:szCs w:val="26"/>
          <w:u w:val="single"/>
        </w:rPr>
        <w:pict>
          <v:shape id="_x0000_s1046" type="#_x0000_t34" style="position:absolute;left:0;text-align:left;margin-left:380.6pt;margin-top:22pt;width:17.85pt;height:.35pt;rotation:90;flip:x;z-index:251680768;visibility:visible" o:connectortype="elbow" adj="10770,817714,-471146" strokeweight=".26mm">
            <v:stroke endarrow="open"/>
            <v:textbox style="mso-next-textbox:#_x0000_s1046;mso-rotate-with-shape:t">
              <w:txbxContent>
                <w:p w:rsidR="001770F9" w:rsidRPr="003451DE" w:rsidRDefault="001770F9" w:rsidP="001770F9">
                  <w:pPr>
                    <w:pStyle w:val="Standard"/>
                    <w:jc w:val="center"/>
                    <w:rPr>
                      <w:spacing w:val="-2"/>
                      <w:sz w:val="26"/>
                      <w:szCs w:val="26"/>
                      <w:lang w:val="ru-RU"/>
                    </w:rPr>
                  </w:pPr>
                  <w:r w:rsidRPr="003451DE">
                    <w:rPr>
                      <w:spacing w:val="-2"/>
                      <w:sz w:val="26"/>
                      <w:szCs w:val="26"/>
                      <w:lang w:val="ru-RU"/>
                    </w:rPr>
                    <w:t>Обращения граждан в форме электронного документа</w:t>
                  </w:r>
                </w:p>
              </w:txbxContent>
            </v:textbox>
          </v:shape>
        </w:pict>
      </w: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spacing w:val="-2"/>
          <w:sz w:val="26"/>
          <w:szCs w:val="26"/>
          <w:u w:val="single"/>
          <w:lang w:val="ru-RU"/>
        </w:rPr>
      </w:pPr>
      <w:r w:rsidRPr="00FF3D89">
        <w:rPr>
          <w:spacing w:val="-2"/>
          <w:sz w:val="26"/>
          <w:szCs w:val="26"/>
          <w:u w:val="single"/>
        </w:rPr>
        <w:pict>
          <v:shape id="Врезка9" o:spid="_x0000_s1038" type="#_x0000_t202" style="position:absolute;left:0;text-align:left;margin-left:97.25pt;margin-top:10.15pt;width:603.55pt;height:40.6pt;z-index:251672576;visibility:visible" strokeweight=".18mm">
            <v:textbox style="mso-rotate-with-shape:t" inset="2.63mm,1.36mm,2.63mm,1.36mm">
              <w:txbxContent>
                <w:p w:rsidR="001770F9" w:rsidRPr="003451DE" w:rsidRDefault="001770F9" w:rsidP="001770F9">
                  <w:pPr>
                    <w:pStyle w:val="Standard"/>
                    <w:jc w:val="center"/>
                    <w:rPr>
                      <w:sz w:val="26"/>
                      <w:szCs w:val="26"/>
                      <w:u w:val="single"/>
                      <w:lang w:val="ru-RU"/>
                    </w:rPr>
                  </w:pPr>
                  <w:r w:rsidRPr="003451DE">
                    <w:rPr>
                      <w:sz w:val="26"/>
                      <w:szCs w:val="26"/>
                      <w:u w:val="single"/>
                      <w:lang w:val="ru-RU"/>
                    </w:rPr>
                    <w:t xml:space="preserve">Глава </w:t>
                  </w:r>
                  <w:r>
                    <w:rPr>
                      <w:sz w:val="26"/>
                      <w:szCs w:val="26"/>
                      <w:u w:val="single"/>
                      <w:lang w:val="ru-RU"/>
                    </w:rPr>
                    <w:t>Нижнесирского сельсовета</w:t>
                  </w:r>
                </w:p>
                <w:p w:rsidR="001770F9" w:rsidRPr="003451DE" w:rsidRDefault="001770F9" w:rsidP="001770F9">
                  <w:pPr>
                    <w:pStyle w:val="Standard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3451DE">
                    <w:rPr>
                      <w:sz w:val="26"/>
                      <w:szCs w:val="26"/>
                      <w:lang w:val="ru-RU"/>
                    </w:rPr>
                    <w:t>рассмотрение обращений, принятие управленческих решений, подписание ответов</w:t>
                  </w:r>
                </w:p>
                <w:p w:rsidR="001770F9" w:rsidRPr="003451DE" w:rsidRDefault="001770F9" w:rsidP="001770F9">
                  <w:pPr>
                    <w:pStyle w:val="Standard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leader="underscore" w:pos="5654"/>
          <w:tab w:val="left" w:leader="underscore" w:pos="7589"/>
          <w:tab w:val="left" w:leader="underscore" w:pos="9326"/>
          <w:tab w:val="left" w:leader="underscore" w:pos="10915"/>
          <w:tab w:val="left" w:leader="underscore" w:pos="12221"/>
          <w:tab w:val="left" w:leader="underscore" w:pos="13896"/>
          <w:tab w:val="left" w:leader="underscore" w:pos="15331"/>
        </w:tabs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               </w: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leader="underscore" w:pos="5654"/>
          <w:tab w:val="left" w:leader="underscore" w:pos="7589"/>
          <w:tab w:val="left" w:leader="underscore" w:pos="9326"/>
          <w:tab w:val="left" w:leader="underscore" w:pos="10915"/>
          <w:tab w:val="left" w:leader="underscore" w:pos="12221"/>
          <w:tab w:val="left" w:leader="underscore" w:pos="13896"/>
          <w:tab w:val="left" w:leader="underscore" w:pos="15331"/>
        </w:tabs>
        <w:jc w:val="both"/>
        <w:rPr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leader="underscore" w:pos="5654"/>
          <w:tab w:val="left" w:leader="underscore" w:pos="7589"/>
          <w:tab w:val="left" w:leader="underscore" w:pos="9326"/>
          <w:tab w:val="left" w:leader="underscore" w:pos="10915"/>
          <w:tab w:val="left" w:leader="underscore" w:pos="12221"/>
          <w:tab w:val="left" w:leader="underscore" w:pos="13896"/>
          <w:tab w:val="left" w:leader="underscore" w:pos="15331"/>
        </w:tabs>
        <w:jc w:val="both"/>
        <w:rPr>
          <w:spacing w:val="-2"/>
          <w:sz w:val="26"/>
          <w:szCs w:val="26"/>
          <w:lang w:val="ru-RU"/>
        </w:rPr>
      </w:pPr>
      <w:r w:rsidRPr="00FF3D89">
        <w:rPr>
          <w:spacing w:val="-2"/>
          <w:sz w:val="26"/>
          <w:szCs w:val="26"/>
        </w:rPr>
        <w:pict>
          <v:shape id="_x0000_s1051" type="#_x0000_t34" style="position:absolute;left:0;text-align:left;margin-left:380.45pt;margin-top:14.7pt;width:18.15pt;height:.35pt;rotation:90;flip:x;z-index:251685888;visibility:visible" o:connectortype="elbow" adj="10770,357943,-463359" strokeweight=".26mm">
            <v:stroke endarrow="open"/>
            <v:textbox style="mso-next-textbox:#_x0000_s1051;mso-rotate-with-shape:t">
              <w:txbxContent>
                <w:p w:rsidR="001770F9" w:rsidRPr="003451DE" w:rsidRDefault="001770F9" w:rsidP="001770F9">
                  <w:pPr>
                    <w:pStyle w:val="Standard"/>
                    <w:jc w:val="center"/>
                    <w:rPr>
                      <w:spacing w:val="-2"/>
                      <w:sz w:val="26"/>
                      <w:szCs w:val="26"/>
                      <w:lang w:val="ru-RU"/>
                    </w:rPr>
                  </w:pPr>
                  <w:r w:rsidRPr="003451DE">
                    <w:rPr>
                      <w:spacing w:val="-2"/>
                      <w:sz w:val="26"/>
                      <w:szCs w:val="26"/>
                      <w:lang w:val="ru-RU"/>
                    </w:rPr>
                    <w:t>Обращения граждан в форме электронного документа</w:t>
                  </w:r>
                </w:p>
              </w:txbxContent>
            </v:textbox>
          </v:shape>
        </w:pic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6216"/>
          <w:tab w:val="left" w:pos="9950"/>
          <w:tab w:val="left" w:pos="12859"/>
        </w:tabs>
        <w:jc w:val="both"/>
        <w:rPr>
          <w:sz w:val="26"/>
          <w:szCs w:val="26"/>
          <w:lang w:val="ru-RU"/>
        </w:rPr>
      </w:pPr>
      <w:r w:rsidRPr="00FF3D89">
        <w:rPr>
          <w:sz w:val="26"/>
          <w:szCs w:val="26"/>
        </w:rPr>
        <w:pict>
          <v:shape id="_x0000_s1047" type="#_x0000_t34" style="position:absolute;left:0;text-align:left;margin-left:-82.7pt;margin-top:9.5pt;width:592.8pt;height:.35pt;rotation:180;flip:y;z-index:251681792;visibility:visible" o:connectortype="elbow" adj=",586286,-18587" strokeweight=".26mm">
            <v:textbox style="mso-next-textbox:#_x0000_s1047;mso-rotate-with-shape:t">
              <w:txbxContent>
                <w:p w:rsidR="001770F9" w:rsidRPr="003451DE" w:rsidRDefault="001770F9" w:rsidP="001770F9">
                  <w:pPr>
                    <w:pStyle w:val="Standard"/>
                    <w:jc w:val="center"/>
                    <w:rPr>
                      <w:spacing w:val="-2"/>
                      <w:sz w:val="26"/>
                      <w:szCs w:val="26"/>
                      <w:lang w:val="ru-RU"/>
                    </w:rPr>
                  </w:pPr>
                  <w:r w:rsidRPr="003451DE">
                    <w:rPr>
                      <w:spacing w:val="-2"/>
                      <w:sz w:val="26"/>
                      <w:szCs w:val="26"/>
                      <w:lang w:val="ru-RU"/>
                    </w:rPr>
                    <w:t>Обращения граждан в форме электронного документа</w:t>
                  </w:r>
                </w:p>
              </w:txbxContent>
            </v:textbox>
          </v:shape>
        </w:pict>
      </w:r>
      <w:r w:rsidRPr="00FF3D89">
        <w:rPr>
          <w:sz w:val="26"/>
          <w:szCs w:val="26"/>
        </w:rPr>
        <w:pict>
          <v:shape id="_x0000_s1048" type="#_x0000_t34" style="position:absolute;left:0;text-align:left;margin-left:47.55pt;margin-top:18.5pt;width:18.15pt;height:.35pt;rotation:90;flip:x;z-index:251682816;visibility:visible" o:connectortype="elbow" adj="10770,592457,-67180" strokeweight=".26mm">
            <v:stroke endarrow="open"/>
            <v:textbox style="mso-next-textbox:#_x0000_s1048;mso-rotate-with-shape:t">
              <w:txbxContent>
                <w:p w:rsidR="001770F9" w:rsidRPr="003451DE" w:rsidRDefault="001770F9" w:rsidP="001770F9">
                  <w:pPr>
                    <w:pStyle w:val="Standard"/>
                    <w:jc w:val="center"/>
                    <w:rPr>
                      <w:spacing w:val="-2"/>
                      <w:sz w:val="26"/>
                      <w:szCs w:val="26"/>
                      <w:lang w:val="ru-RU"/>
                    </w:rPr>
                  </w:pPr>
                  <w:r w:rsidRPr="003451DE">
                    <w:rPr>
                      <w:spacing w:val="-2"/>
                      <w:sz w:val="26"/>
                      <w:szCs w:val="26"/>
                      <w:lang w:val="ru-RU"/>
                    </w:rPr>
                    <w:t>Обращения граждан в форме электронного документа</w:t>
                  </w:r>
                </w:p>
              </w:txbxContent>
            </v:textbox>
          </v:shape>
        </w:pict>
      </w:r>
      <w:r w:rsidRPr="00FF3D89">
        <w:rPr>
          <w:sz w:val="26"/>
          <w:szCs w:val="26"/>
        </w:rPr>
        <w:pict>
          <v:shape id="_x0000_s1050" type="#_x0000_t34" style="position:absolute;left:0;text-align:left;margin-left:500.85pt;margin-top:18.35pt;width:18.15pt;height:.35pt;rotation:90;flip:x;z-index:251684864;visibility:visible" o:connectortype="elbow" adj="10770,583200,-606645" strokeweight=".26mm">
            <v:stroke endarrow="open"/>
            <v:textbox style="mso-next-textbox:#_x0000_s1050;mso-rotate-with-shape:t">
              <w:txbxContent>
                <w:p w:rsidR="001770F9" w:rsidRPr="003451DE" w:rsidRDefault="001770F9" w:rsidP="001770F9">
                  <w:pPr>
                    <w:pStyle w:val="Standard"/>
                    <w:jc w:val="center"/>
                    <w:rPr>
                      <w:spacing w:val="-2"/>
                      <w:sz w:val="26"/>
                      <w:szCs w:val="26"/>
                      <w:lang w:val="ru-RU"/>
                    </w:rPr>
                  </w:pPr>
                  <w:r w:rsidRPr="003451DE">
                    <w:rPr>
                      <w:spacing w:val="-2"/>
                      <w:sz w:val="26"/>
                      <w:szCs w:val="26"/>
                      <w:lang w:val="ru-RU"/>
                    </w:rPr>
                    <w:t>Обращения граждан в форме электронного документа</w:t>
                  </w:r>
                </w:p>
              </w:txbxContent>
            </v:textbox>
          </v:shape>
        </w:pict>
      </w:r>
      <w:r w:rsidRPr="003451DE">
        <w:rPr>
          <w:sz w:val="26"/>
          <w:szCs w:val="26"/>
          <w:lang w:val="ru-RU"/>
        </w:rPr>
        <w:tab/>
      </w:r>
      <w:r w:rsidRPr="003451DE">
        <w:rPr>
          <w:sz w:val="26"/>
          <w:szCs w:val="26"/>
          <w:lang w:val="ru-RU"/>
        </w:rPr>
        <w:tab/>
      </w:r>
      <w:r w:rsidRPr="003451DE">
        <w:rPr>
          <w:sz w:val="26"/>
          <w:szCs w:val="26"/>
          <w:lang w:val="ru-RU"/>
        </w:rPr>
        <w:tab/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6994"/>
          <w:tab w:val="left" w:pos="10018"/>
          <w:tab w:val="left" w:pos="12883"/>
        </w:tabs>
        <w:jc w:val="both"/>
        <w:rPr>
          <w:sz w:val="26"/>
          <w:szCs w:val="26"/>
          <w:lang w:val="ru-RU"/>
        </w:rPr>
      </w:pPr>
      <w:r w:rsidRPr="00FF3D89">
        <w:rPr>
          <w:sz w:val="26"/>
          <w:szCs w:val="26"/>
        </w:rPr>
        <w:pict>
          <v:shape id="Врезка14" o:spid="_x0000_s1039" type="#_x0000_t202" style="position:absolute;left:0;text-align:left;margin-left:-6.75pt;margin-top:12.25pt;width:334.45pt;height:59.45pt;z-index:251673600;visibility:visible" strokeweight=".18mm">
            <v:textbox style="mso-rotate-with-shape:t" inset="2.63mm,1.36mm,2.63mm,1.36mm">
              <w:txbxContent>
                <w:p w:rsidR="001770F9" w:rsidRPr="003451DE" w:rsidRDefault="001770F9" w:rsidP="001770F9">
                  <w:pPr>
                    <w:pStyle w:val="Standard"/>
                    <w:jc w:val="center"/>
                    <w:rPr>
                      <w:spacing w:val="-1"/>
                      <w:sz w:val="26"/>
                      <w:szCs w:val="26"/>
                      <w:u w:val="single"/>
                      <w:lang w:val="ru-RU"/>
                    </w:rPr>
                  </w:pPr>
                  <w:r w:rsidRPr="003451DE">
                    <w:rPr>
                      <w:spacing w:val="-1"/>
                      <w:sz w:val="26"/>
                      <w:szCs w:val="26"/>
                      <w:u w:val="single"/>
                      <w:lang w:val="ru-RU"/>
                    </w:rPr>
                    <w:t>Структурные подразделения Администрации</w:t>
                  </w:r>
                </w:p>
                <w:p w:rsidR="001770F9" w:rsidRPr="003451DE" w:rsidRDefault="001770F9" w:rsidP="001770F9">
                  <w:pPr>
                    <w:pStyle w:val="Standard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3451DE">
                    <w:rPr>
                      <w:sz w:val="26"/>
                      <w:szCs w:val="26"/>
                      <w:lang w:val="ru-RU"/>
                    </w:rPr>
                    <w:t>рассмотрение обращений, подготовка проектов писем и уведомлений</w:t>
                  </w:r>
                </w:p>
              </w:txbxContent>
            </v:textbox>
          </v:shape>
        </w:pict>
      </w:r>
      <w:r w:rsidRPr="00FF3D89">
        <w:rPr>
          <w:sz w:val="26"/>
          <w:szCs w:val="26"/>
        </w:rPr>
        <w:pict>
          <v:shape id="Врезка15" o:spid="_x0000_s1040" type="#_x0000_t202" style="position:absolute;left:0;text-align:left;margin-left:338.5pt;margin-top:12.4pt;width:409.05pt;height:59.3pt;z-index:251674624;visibility:visible" strokeweight=".18mm">
            <v:textbox style="mso-rotate-with-shape:t" inset="2.63mm,1.36mm,2.63mm,1.36mm">
              <w:txbxContent>
                <w:p w:rsidR="001770F9" w:rsidRPr="003451DE" w:rsidRDefault="001770F9" w:rsidP="001770F9">
                  <w:pPr>
                    <w:pStyle w:val="Standard"/>
                    <w:jc w:val="center"/>
                    <w:rPr>
                      <w:lang w:val="ru-RU"/>
                    </w:rPr>
                  </w:pPr>
                  <w:r w:rsidRPr="003451DE">
                    <w:rPr>
                      <w:spacing w:val="-3"/>
                      <w:sz w:val="26"/>
                      <w:szCs w:val="26"/>
                      <w:u w:val="single"/>
                      <w:lang w:val="ru-RU"/>
                    </w:rPr>
                    <w:t>Исполнительные органы государственной власти, органы местного самоуправления, иные организации,</w:t>
                  </w:r>
                  <w:r w:rsidRPr="003451DE">
                    <w:rPr>
                      <w:spacing w:val="-2"/>
                      <w:sz w:val="26"/>
                      <w:szCs w:val="26"/>
                      <w:u w:val="single"/>
                      <w:lang w:val="ru-RU"/>
                    </w:rPr>
                    <w:t xml:space="preserve"> должностные лица</w:t>
                  </w:r>
                </w:p>
                <w:p w:rsidR="001770F9" w:rsidRPr="003451DE" w:rsidRDefault="001770F9" w:rsidP="001770F9">
                  <w:pPr>
                    <w:pStyle w:val="Standard"/>
                    <w:jc w:val="center"/>
                    <w:rPr>
                      <w:spacing w:val="-2"/>
                      <w:sz w:val="26"/>
                      <w:szCs w:val="26"/>
                      <w:lang w:val="ru-RU"/>
                    </w:rPr>
                  </w:pPr>
                  <w:r w:rsidRPr="003451DE">
                    <w:rPr>
                      <w:spacing w:val="-2"/>
                      <w:sz w:val="26"/>
                      <w:szCs w:val="26"/>
                      <w:lang w:val="ru-RU"/>
                    </w:rPr>
                    <w:t>если вопрос не относится к компетенции Администрации</w:t>
                  </w:r>
                </w:p>
                <w:p w:rsidR="001770F9" w:rsidRPr="003451DE" w:rsidRDefault="001770F9" w:rsidP="001770F9">
                  <w:pPr>
                    <w:pStyle w:val="Standard"/>
                    <w:rPr>
                      <w:lang w:val="ru-RU"/>
                    </w:rPr>
                  </w:pPr>
                </w:p>
                <w:p w:rsidR="001770F9" w:rsidRPr="003451DE" w:rsidRDefault="001770F9" w:rsidP="001770F9">
                  <w:pPr>
                    <w:pStyle w:val="Standard"/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Pr="003451DE">
        <w:rPr>
          <w:sz w:val="26"/>
          <w:szCs w:val="26"/>
          <w:lang w:val="ru-RU"/>
        </w:rPr>
        <w:tab/>
      </w:r>
      <w:r w:rsidRPr="003451DE">
        <w:rPr>
          <w:sz w:val="26"/>
          <w:szCs w:val="26"/>
          <w:lang w:val="ru-RU"/>
        </w:rPr>
        <w:tab/>
      </w:r>
      <w:r w:rsidRPr="003451DE">
        <w:rPr>
          <w:sz w:val="26"/>
          <w:szCs w:val="26"/>
          <w:lang w:val="ru-RU"/>
        </w:rPr>
        <w:tab/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6778"/>
          <w:tab w:val="left" w:pos="12221"/>
        </w:tabs>
        <w:jc w:val="both"/>
        <w:rPr>
          <w:spacing w:val="-3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6778"/>
          <w:tab w:val="left" w:pos="12221"/>
        </w:tabs>
        <w:jc w:val="both"/>
        <w:rPr>
          <w:spacing w:val="-3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6778"/>
          <w:tab w:val="left" w:pos="12221"/>
        </w:tabs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ab/>
      </w:r>
      <w:r w:rsidRPr="003451DE">
        <w:rPr>
          <w:sz w:val="26"/>
          <w:szCs w:val="26"/>
          <w:lang w:val="ru-RU"/>
        </w:rPr>
        <w:tab/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6254"/>
          <w:tab w:val="left" w:pos="12758"/>
        </w:tabs>
        <w:jc w:val="both"/>
        <w:rPr>
          <w:sz w:val="26"/>
          <w:szCs w:val="26"/>
          <w:lang w:val="ru-RU"/>
        </w:rPr>
        <w:sectPr w:rsidR="001770F9" w:rsidRPr="003451DE">
          <w:pgSz w:w="11905" w:h="16837"/>
          <w:pgMar w:top="1134" w:right="567" w:bottom="1134" w:left="1701" w:header="720" w:footer="720" w:gutter="0"/>
          <w:cols w:space="720"/>
        </w:sectPr>
      </w:pPr>
      <w:r w:rsidRPr="00FF3D89">
        <w:rPr>
          <w:sz w:val="26"/>
          <w:szCs w:val="26"/>
        </w:rPr>
        <w:pict>
          <v:shape id="Врезка16" o:spid="_x0000_s1041" type="#_x0000_t202" style="position:absolute;left:0;text-align:left;margin-left:302pt;margin-top:22.7pt;width:131.15pt;height:31.55pt;z-index:251675648;visibility:visible" strokeweight=".18mm">
            <v:textbox style="mso-rotate-with-shape:t" inset="2.63mm,1.36mm,2.63mm,1.36mm">
              <w:txbxContent>
                <w:p w:rsidR="001770F9" w:rsidRDefault="001770F9" w:rsidP="001770F9">
                  <w:pPr>
                    <w:pStyle w:val="Standard"/>
                    <w:jc w:val="center"/>
                  </w:pPr>
                  <w:r>
                    <w:rPr>
                      <w:spacing w:val="-3"/>
                      <w:sz w:val="26"/>
                      <w:szCs w:val="26"/>
                    </w:rPr>
                    <w:t>Ответ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гражданам</w:t>
                  </w:r>
                </w:p>
              </w:txbxContent>
            </v:textbox>
          </v:shape>
        </w:pict>
      </w:r>
      <w:r w:rsidRPr="00FF3D89">
        <w:rPr>
          <w:sz w:val="26"/>
          <w:szCs w:val="26"/>
        </w:rPr>
        <w:pict>
          <v:shape id="_x0000_s1049" type="#_x0000_t34" style="position:absolute;left:0;text-align:left;margin-left:238.8pt;margin-top:11.8pt;width:64.8pt;height:11.25pt;z-index:251683840;visibility:visible" o:connectortype="elbow" adj=",-22656,-79600" strokeweight=".26mm">
            <v:stroke endarrow="open"/>
            <v:textbox style="mso-next-textbox:#_x0000_s1049;mso-rotate-with-shape:t">
              <w:txbxContent>
                <w:p w:rsidR="001770F9" w:rsidRPr="003451DE" w:rsidRDefault="001770F9" w:rsidP="001770F9">
                  <w:pPr>
                    <w:pStyle w:val="Standard"/>
                    <w:jc w:val="center"/>
                    <w:rPr>
                      <w:spacing w:val="-2"/>
                      <w:sz w:val="26"/>
                      <w:szCs w:val="26"/>
                      <w:lang w:val="ru-RU"/>
                    </w:rPr>
                  </w:pPr>
                  <w:r w:rsidRPr="003451DE">
                    <w:rPr>
                      <w:spacing w:val="-2"/>
                      <w:sz w:val="26"/>
                      <w:szCs w:val="26"/>
                      <w:lang w:val="ru-RU"/>
                    </w:rPr>
                    <w:t>Обращения граждан в форме электронного документа</w:t>
                  </w:r>
                </w:p>
              </w:txbxContent>
            </v:textbox>
          </v:shape>
        </w:pict>
      </w:r>
      <w:r w:rsidRPr="003451DE">
        <w:rPr>
          <w:sz w:val="26"/>
          <w:szCs w:val="26"/>
          <w:lang w:val="ru-RU"/>
        </w:rPr>
        <w:tab/>
      </w:r>
      <w:r w:rsidRPr="003451DE">
        <w:rPr>
          <w:sz w:val="26"/>
          <w:szCs w:val="26"/>
          <w:lang w:val="ru-RU"/>
        </w:rPr>
        <w:tab/>
      </w:r>
    </w:p>
    <w:p w:rsidR="001770F9" w:rsidRPr="003451DE" w:rsidRDefault="001770F9" w:rsidP="001770F9">
      <w:pPr>
        <w:pStyle w:val="Standard"/>
        <w:shd w:val="clear" w:color="auto" w:fill="FFFFFF"/>
        <w:ind w:firstLine="3686"/>
        <w:jc w:val="both"/>
        <w:rPr>
          <w:spacing w:val="-1"/>
          <w:sz w:val="20"/>
          <w:szCs w:val="20"/>
          <w:lang w:val="ru-RU"/>
        </w:rPr>
      </w:pPr>
      <w:r w:rsidRPr="003451DE">
        <w:rPr>
          <w:spacing w:val="-1"/>
          <w:sz w:val="20"/>
          <w:szCs w:val="20"/>
          <w:lang w:val="ru-RU"/>
        </w:rPr>
        <w:lastRenderedPageBreak/>
        <w:t>Приложение 3</w:t>
      </w:r>
    </w:p>
    <w:p w:rsidR="001770F9" w:rsidRPr="003451DE" w:rsidRDefault="001770F9" w:rsidP="001770F9">
      <w:pPr>
        <w:pStyle w:val="Standard"/>
        <w:shd w:val="clear" w:color="auto" w:fill="FFFFFF"/>
        <w:ind w:firstLine="3686"/>
        <w:jc w:val="both"/>
        <w:rPr>
          <w:sz w:val="20"/>
          <w:szCs w:val="20"/>
          <w:lang w:val="ru-RU"/>
        </w:rPr>
      </w:pPr>
      <w:r w:rsidRPr="003451DE">
        <w:rPr>
          <w:sz w:val="20"/>
          <w:szCs w:val="20"/>
          <w:lang w:val="ru-RU"/>
        </w:rPr>
        <w:t>к Административному регламенту</w:t>
      </w:r>
    </w:p>
    <w:p w:rsidR="001770F9" w:rsidRPr="003451DE" w:rsidRDefault="001770F9" w:rsidP="001770F9">
      <w:pPr>
        <w:pStyle w:val="Standard"/>
        <w:shd w:val="clear" w:color="auto" w:fill="FFFFFF"/>
        <w:ind w:left="3709"/>
        <w:rPr>
          <w:sz w:val="20"/>
          <w:szCs w:val="20"/>
          <w:lang w:val="ru-RU"/>
        </w:rPr>
      </w:pPr>
      <w:r w:rsidRPr="003451DE">
        <w:rPr>
          <w:bCs/>
          <w:sz w:val="20"/>
          <w:szCs w:val="20"/>
          <w:lang w:val="ru-RU"/>
        </w:rPr>
        <w:t xml:space="preserve">Администрации </w:t>
      </w:r>
      <w:r>
        <w:rPr>
          <w:bCs/>
          <w:sz w:val="20"/>
          <w:szCs w:val="20"/>
          <w:lang w:val="ru-RU"/>
        </w:rPr>
        <w:t xml:space="preserve">Нижнесирского сельсовета </w:t>
      </w:r>
      <w:r w:rsidRPr="003451DE">
        <w:rPr>
          <w:bCs/>
          <w:sz w:val="20"/>
          <w:szCs w:val="20"/>
          <w:lang w:val="ru-RU"/>
        </w:rPr>
        <w:t>Таштыпского района</w:t>
      </w:r>
      <w:r w:rsidRPr="003451DE">
        <w:rPr>
          <w:sz w:val="20"/>
          <w:szCs w:val="20"/>
          <w:lang w:val="ru-RU"/>
        </w:rPr>
        <w:t xml:space="preserve"> Республики Хакасия </w:t>
      </w:r>
      <w:r w:rsidRPr="003451DE">
        <w:rPr>
          <w:bCs/>
          <w:spacing w:val="-1"/>
          <w:sz w:val="20"/>
          <w:szCs w:val="20"/>
          <w:lang w:val="ru-RU"/>
        </w:rPr>
        <w:t xml:space="preserve">по предоставлению муниципальной  услуги </w:t>
      </w:r>
      <w:r w:rsidRPr="003451DE">
        <w:rPr>
          <w:sz w:val="20"/>
          <w:szCs w:val="20"/>
          <w:lang w:val="ru-RU"/>
        </w:rPr>
        <w:t xml:space="preserve">по рассмотрению обращений граждан поступающих в Администрацию </w:t>
      </w:r>
      <w:r>
        <w:rPr>
          <w:sz w:val="20"/>
          <w:szCs w:val="20"/>
          <w:lang w:val="ru-RU"/>
        </w:rPr>
        <w:t>Нижнесирского сельсовета</w:t>
      </w:r>
    </w:p>
    <w:p w:rsidR="001770F9" w:rsidRPr="003451DE" w:rsidRDefault="001770F9" w:rsidP="001770F9">
      <w:pPr>
        <w:pStyle w:val="Standard"/>
        <w:shd w:val="clear" w:color="auto" w:fill="FFFFFF"/>
        <w:ind w:firstLine="3686"/>
        <w:jc w:val="both"/>
        <w:rPr>
          <w:sz w:val="20"/>
          <w:szCs w:val="20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ind w:firstLine="3686"/>
        <w:jc w:val="both"/>
        <w:rPr>
          <w:spacing w:val="-1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center"/>
        <w:rPr>
          <w:lang w:val="ru-RU"/>
        </w:rPr>
      </w:pPr>
      <w:r w:rsidRPr="003451DE">
        <w:rPr>
          <w:spacing w:val="-1"/>
          <w:sz w:val="26"/>
          <w:szCs w:val="26"/>
          <w:lang w:val="ru-RU"/>
        </w:rPr>
        <w:t xml:space="preserve">Схема последовательности административных процедур (действий) при </w:t>
      </w:r>
      <w:r w:rsidRPr="003451DE">
        <w:rPr>
          <w:sz w:val="26"/>
          <w:szCs w:val="26"/>
          <w:lang w:val="ru-RU"/>
        </w:rPr>
        <w:t>организации и проведении личного приема граждан</w:t>
      </w: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spacing w:val="-2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spacing w:val="-2"/>
          <w:sz w:val="26"/>
          <w:szCs w:val="26"/>
          <w:lang w:val="ru-RU"/>
        </w:rPr>
      </w:pPr>
      <w:r w:rsidRPr="00FF3D89">
        <w:rPr>
          <w:spacing w:val="-2"/>
          <w:sz w:val="26"/>
          <w:szCs w:val="26"/>
        </w:rPr>
        <w:pict>
          <v:shape id="Врезка10" o:spid="_x0000_s1026" type="#_x0000_t202" style="position:absolute;left:0;text-align:left;margin-left:147.45pt;margin-top:14.5pt;width:153.8pt;height:31.3pt;z-index:251660288;visibility:visible" strokeweight=".18mm">
            <v:textbox style="mso-rotate-with-shape:t" inset="2.63mm,1.36mm,2.63mm,1.36mm">
              <w:txbxContent>
                <w:p w:rsidR="001770F9" w:rsidRDefault="001770F9" w:rsidP="001770F9">
                  <w:pPr>
                    <w:pStyle w:val="Standard"/>
                    <w:shd w:val="clear" w:color="auto" w:fill="FFFFFF"/>
                    <w:jc w:val="center"/>
                    <w:rPr>
                      <w:spacing w:val="-2"/>
                      <w:sz w:val="26"/>
                      <w:szCs w:val="26"/>
                    </w:rPr>
                  </w:pPr>
                  <w:r>
                    <w:rPr>
                      <w:spacing w:val="-2"/>
                      <w:sz w:val="26"/>
                      <w:szCs w:val="26"/>
                    </w:rPr>
                    <w:t>Граждане</w:t>
                  </w:r>
                </w:p>
                <w:p w:rsidR="001770F9" w:rsidRDefault="001770F9" w:rsidP="001770F9">
                  <w:pPr>
                    <w:pStyle w:val="Standard"/>
                  </w:pPr>
                </w:p>
              </w:txbxContent>
            </v:textbox>
          </v:shape>
        </w:pict>
      </w: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spacing w:val="-2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spacing w:val="-2"/>
          <w:sz w:val="26"/>
          <w:szCs w:val="26"/>
          <w:lang w:val="ru-RU"/>
        </w:rPr>
      </w:pPr>
      <w:r w:rsidRPr="00FF3D89">
        <w:rPr>
          <w:spacing w:val="-2"/>
          <w:sz w:val="26"/>
          <w:szCs w:val="26"/>
        </w:rPr>
        <w:pict>
          <v:shape id="_x0000_s1030" type="#_x0000_t34" style="position:absolute;left:0;text-align:left;margin-left:213.85pt;margin-top:24.1pt;width:21.6pt;height:.35pt;rotation:90;flip:x;z-index:251664384;visibility:visible" o:connectortype="elbow" adj=",833143,-224450" strokeweight=".26mm">
            <v:stroke endarrow="open"/>
            <v:textbox style="mso-next-textbox:#_x0000_s1030;mso-rotate-with-shape:t">
              <w:txbxContent>
                <w:p w:rsidR="001770F9" w:rsidRPr="003451DE" w:rsidRDefault="001770F9" w:rsidP="001770F9">
                  <w:pPr>
                    <w:pStyle w:val="Standard"/>
                    <w:jc w:val="center"/>
                    <w:rPr>
                      <w:spacing w:val="-2"/>
                      <w:sz w:val="26"/>
                      <w:szCs w:val="26"/>
                      <w:lang w:val="ru-RU"/>
                    </w:rPr>
                  </w:pPr>
                  <w:r w:rsidRPr="003451DE">
                    <w:rPr>
                      <w:spacing w:val="-2"/>
                      <w:sz w:val="26"/>
                      <w:szCs w:val="26"/>
                      <w:lang w:val="ru-RU"/>
                    </w:rPr>
                    <w:t>Обращения граждан в форме электронного документа</w:t>
                  </w:r>
                </w:p>
              </w:txbxContent>
            </v:textbox>
          </v:shape>
        </w:pict>
      </w: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spacing w:val="-1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spacing w:val="-1"/>
          <w:sz w:val="26"/>
          <w:szCs w:val="26"/>
          <w:lang w:val="ru-RU"/>
        </w:rPr>
      </w:pPr>
      <w:r w:rsidRPr="00FF3D89">
        <w:rPr>
          <w:spacing w:val="-1"/>
          <w:sz w:val="26"/>
          <w:szCs w:val="26"/>
        </w:rPr>
        <w:pict>
          <v:shape id="Врезка11" o:spid="_x0000_s1027" type="#_x0000_t202" style="position:absolute;left:0;text-align:left;margin-left:127.85pt;margin-top:2.5pt;width:201.45pt;height:40.65pt;z-index:251661312;visibility:visible" strokeweight=".18mm">
            <v:textbox style="mso-rotate-with-shape:t" inset="2.63mm,1.36mm,2.63mm,1.36mm">
              <w:txbxContent>
                <w:p w:rsidR="001770F9" w:rsidRDefault="001770F9" w:rsidP="001770F9">
                  <w:pPr>
                    <w:pStyle w:val="Standard"/>
                    <w:shd w:val="clear" w:color="auto" w:fill="FFFFFF"/>
                    <w:jc w:val="center"/>
                    <w:rPr>
                      <w:spacing w:val="-1"/>
                      <w:sz w:val="26"/>
                      <w:szCs w:val="26"/>
                    </w:rPr>
                  </w:pPr>
                  <w:r>
                    <w:rPr>
                      <w:spacing w:val="-1"/>
                      <w:sz w:val="26"/>
                      <w:szCs w:val="26"/>
                    </w:rPr>
                    <w:t>Глава</w:t>
                  </w:r>
                </w:p>
                <w:p w:rsidR="001770F9" w:rsidRDefault="001770F9" w:rsidP="001770F9">
                  <w:pPr>
                    <w:pStyle w:val="Standard"/>
                    <w:shd w:val="clear" w:color="auto" w:fill="FFFFFF"/>
                    <w:jc w:val="center"/>
                    <w:rPr>
                      <w:spacing w:val="-1"/>
                      <w:sz w:val="26"/>
                      <w:szCs w:val="26"/>
                      <w:lang w:val="ru-RU"/>
                    </w:rPr>
                  </w:pPr>
                  <w:r>
                    <w:rPr>
                      <w:spacing w:val="-1"/>
                      <w:sz w:val="26"/>
                      <w:szCs w:val="26"/>
                      <w:lang w:val="ru-RU"/>
                    </w:rPr>
                    <w:t>Нижнесирского сельсовета</w:t>
                  </w:r>
                </w:p>
                <w:p w:rsidR="001770F9" w:rsidRDefault="001770F9" w:rsidP="001770F9">
                  <w:pPr>
                    <w:pStyle w:val="Standard"/>
                  </w:pPr>
                </w:p>
              </w:txbxContent>
            </v:textbox>
          </v:shape>
        </w:pict>
      </w: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spacing w:val="-1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spacing w:val="-1"/>
          <w:sz w:val="26"/>
          <w:szCs w:val="26"/>
          <w:lang w:val="ru-RU"/>
        </w:rPr>
      </w:pPr>
      <w:r w:rsidRPr="00FF3D89">
        <w:rPr>
          <w:spacing w:val="-1"/>
          <w:sz w:val="26"/>
          <w:szCs w:val="26"/>
        </w:rPr>
        <w:pict>
          <v:shape id="_x0000_s1031" type="#_x0000_t34" style="position:absolute;left:0;text-align:left;margin-left:136.55pt;margin-top:10.85pt;width:87.9pt;height:33.95pt;rotation:180;flip:y;z-index:251665408;visibility:visible" o:connectortype="elbow" adj=",6903,-55155" strokeweight=".26mm">
            <v:stroke endarrow="open"/>
            <v:textbox style="mso-next-textbox:#_x0000_s1031;mso-rotate-with-shape:t">
              <w:txbxContent>
                <w:p w:rsidR="001770F9" w:rsidRPr="003451DE" w:rsidRDefault="001770F9" w:rsidP="001770F9">
                  <w:pPr>
                    <w:pStyle w:val="Standard"/>
                    <w:jc w:val="center"/>
                    <w:rPr>
                      <w:spacing w:val="-2"/>
                      <w:sz w:val="26"/>
                      <w:szCs w:val="26"/>
                      <w:lang w:val="ru-RU"/>
                    </w:rPr>
                  </w:pPr>
                  <w:r w:rsidRPr="003451DE">
                    <w:rPr>
                      <w:spacing w:val="-2"/>
                      <w:sz w:val="26"/>
                      <w:szCs w:val="26"/>
                      <w:lang w:val="ru-RU"/>
                    </w:rPr>
                    <w:t>Обращения граждан в форме электронного документа</w:t>
                  </w:r>
                </w:p>
              </w:txbxContent>
            </v:textbox>
          </v:shape>
        </w:pict>
      </w:r>
      <w:r w:rsidRPr="00FF3D89">
        <w:rPr>
          <w:spacing w:val="-1"/>
          <w:sz w:val="26"/>
          <w:szCs w:val="26"/>
        </w:rPr>
        <w:pict>
          <v:shape id="_x0000_s1032" type="#_x0000_t34" style="position:absolute;left:0;text-align:left;margin-left:224.45pt;margin-top:10.85pt;width:76.9pt;height:33.95pt;z-index:251666432;visibility:visible" o:connectortype="elbow" adj=",-6903,-63044" strokeweight=".26mm">
            <v:stroke endarrow="open"/>
            <v:textbox style="mso-next-textbox:#_x0000_s1032;mso-rotate-with-shape:t">
              <w:txbxContent>
                <w:p w:rsidR="001770F9" w:rsidRPr="003451DE" w:rsidRDefault="001770F9" w:rsidP="001770F9">
                  <w:pPr>
                    <w:pStyle w:val="Standard"/>
                    <w:jc w:val="center"/>
                    <w:rPr>
                      <w:spacing w:val="-2"/>
                      <w:sz w:val="26"/>
                      <w:szCs w:val="26"/>
                      <w:lang w:val="ru-RU"/>
                    </w:rPr>
                  </w:pPr>
                  <w:r w:rsidRPr="003451DE">
                    <w:rPr>
                      <w:spacing w:val="-2"/>
                      <w:sz w:val="26"/>
                      <w:szCs w:val="26"/>
                      <w:lang w:val="ru-RU"/>
                    </w:rPr>
                    <w:t>Обращения граждан в форме электронного документа</w:t>
                  </w:r>
                </w:p>
              </w:txbxContent>
            </v:textbox>
          </v:shape>
        </w:pict>
      </w: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spacing w:val="-1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jc w:val="both"/>
        <w:rPr>
          <w:spacing w:val="-1"/>
          <w:sz w:val="26"/>
          <w:szCs w:val="26"/>
          <w:lang w:val="ru-RU"/>
        </w:rPr>
      </w:pPr>
      <w:r w:rsidRPr="00FF3D89">
        <w:rPr>
          <w:spacing w:val="-1"/>
          <w:sz w:val="26"/>
          <w:szCs w:val="26"/>
        </w:rPr>
        <w:pict>
          <v:shape id="Врезка12" o:spid="_x0000_s1028" type="#_x0000_t202" style="position:absolute;left:0;text-align:left;margin-left:16.6pt;margin-top:12pt;width:190.2pt;height:40.65pt;z-index:251662336;visibility:visible" strokeweight=".18mm">
            <v:textbox style="mso-rotate-with-shape:t" inset="2.63mm,1.36mm,2.63mm,1.36mm">
              <w:txbxContent>
                <w:p w:rsidR="001770F9" w:rsidRPr="003451DE" w:rsidRDefault="001770F9" w:rsidP="001770F9">
                  <w:pPr>
                    <w:pStyle w:val="Standard"/>
                    <w:jc w:val="center"/>
                    <w:rPr>
                      <w:spacing w:val="-2"/>
                      <w:sz w:val="26"/>
                      <w:szCs w:val="26"/>
                      <w:lang w:val="ru-RU"/>
                    </w:rPr>
                  </w:pPr>
                  <w:r w:rsidRPr="003451DE">
                    <w:rPr>
                      <w:spacing w:val="-2"/>
                      <w:sz w:val="26"/>
                      <w:szCs w:val="26"/>
                      <w:lang w:val="ru-RU"/>
                    </w:rPr>
                    <w:t>Разъяснение, устный ответ с согласия гражданина</w:t>
                  </w:r>
                </w:p>
              </w:txbxContent>
            </v:textbox>
          </v:shape>
        </w:pict>
      </w:r>
      <w:r w:rsidRPr="00FF3D89">
        <w:rPr>
          <w:spacing w:val="-1"/>
          <w:sz w:val="26"/>
          <w:szCs w:val="26"/>
        </w:rPr>
        <w:pict>
          <v:shape id="Врезка13" o:spid="_x0000_s1029" type="#_x0000_t202" style="position:absolute;left:0;text-align:left;margin-left:232.5pt;margin-top:12pt;width:220.25pt;height:40.65pt;z-index:251663360;visibility:visible" strokeweight=".18mm">
            <v:textbox style="mso-rotate-with-shape:t" inset="2.63mm,1.36mm,2.63mm,1.36mm">
              <w:txbxContent>
                <w:p w:rsidR="001770F9" w:rsidRPr="003451DE" w:rsidRDefault="001770F9" w:rsidP="001770F9">
                  <w:pPr>
                    <w:pStyle w:val="Standard"/>
                    <w:jc w:val="center"/>
                    <w:rPr>
                      <w:lang w:val="ru-RU"/>
                    </w:rPr>
                  </w:pPr>
                  <w:r w:rsidRPr="003451DE">
                    <w:rPr>
                      <w:spacing w:val="-2"/>
                      <w:sz w:val="26"/>
                      <w:szCs w:val="26"/>
                      <w:lang w:val="ru-RU"/>
                    </w:rPr>
                    <w:t>Письменный ответ по существу</w:t>
                  </w:r>
                  <w:r w:rsidRPr="003451DE">
                    <w:rPr>
                      <w:sz w:val="26"/>
                      <w:szCs w:val="26"/>
                      <w:lang w:val="ru-RU"/>
                    </w:rPr>
                    <w:t xml:space="preserve"> поставленных вопросов</w:t>
                  </w:r>
                </w:p>
              </w:txbxContent>
            </v:textbox>
          </v:shape>
        </w:pict>
      </w:r>
    </w:p>
    <w:p w:rsidR="001770F9" w:rsidRPr="003451DE" w:rsidRDefault="001770F9" w:rsidP="001770F9">
      <w:pPr>
        <w:pStyle w:val="Standard"/>
        <w:shd w:val="clear" w:color="auto" w:fill="FFFFFF"/>
        <w:tabs>
          <w:tab w:val="left" w:pos="5098"/>
        </w:tabs>
        <w:jc w:val="both"/>
        <w:rPr>
          <w:spacing w:val="-2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5098"/>
        </w:tabs>
        <w:jc w:val="both"/>
        <w:rPr>
          <w:spacing w:val="-2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5098"/>
        </w:tabs>
        <w:jc w:val="both"/>
        <w:rPr>
          <w:spacing w:val="-2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5098"/>
        </w:tabs>
        <w:jc w:val="both"/>
        <w:rPr>
          <w:spacing w:val="-2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5098"/>
        </w:tabs>
        <w:jc w:val="both"/>
        <w:rPr>
          <w:spacing w:val="-2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5098"/>
        </w:tabs>
        <w:jc w:val="both"/>
        <w:rPr>
          <w:spacing w:val="-2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5098"/>
        </w:tabs>
        <w:jc w:val="both"/>
        <w:rPr>
          <w:spacing w:val="-2"/>
          <w:sz w:val="26"/>
          <w:szCs w:val="26"/>
          <w:lang w:val="ru-RU"/>
        </w:rPr>
      </w:pPr>
    </w:p>
    <w:p w:rsidR="001770F9" w:rsidRPr="003451DE" w:rsidRDefault="001770F9" w:rsidP="001770F9">
      <w:pPr>
        <w:pStyle w:val="Standard"/>
        <w:shd w:val="clear" w:color="auto" w:fill="FFFFFF"/>
        <w:tabs>
          <w:tab w:val="left" w:pos="5573"/>
        </w:tabs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ab/>
      </w:r>
    </w:p>
    <w:p w:rsidR="0036220A" w:rsidRDefault="00DB60B3"/>
    <w:sectPr w:rsidR="0036220A" w:rsidSect="00AA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508"/>
    <w:multiLevelType w:val="multilevel"/>
    <w:tmpl w:val="B5F2909A"/>
    <w:styleLink w:val="WW8Num7"/>
    <w:lvl w:ilvl="0">
      <w:start w:val="1"/>
      <w:numFmt w:val="decimal"/>
      <w:lvlText w:val="3.2.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6914CBE"/>
    <w:multiLevelType w:val="multilevel"/>
    <w:tmpl w:val="B238A96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3CD02F8B"/>
    <w:multiLevelType w:val="multilevel"/>
    <w:tmpl w:val="2256BECE"/>
    <w:styleLink w:val="WW8Num1"/>
    <w:lvl w:ilvl="0">
      <w:start w:val="92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5D117AF"/>
    <w:multiLevelType w:val="multilevel"/>
    <w:tmpl w:val="71FE7CE0"/>
    <w:styleLink w:val="WW8Num4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6044D52"/>
    <w:multiLevelType w:val="multilevel"/>
    <w:tmpl w:val="01D6D6B4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475974E9"/>
    <w:multiLevelType w:val="multilevel"/>
    <w:tmpl w:val="CEB2027A"/>
    <w:styleLink w:val="WW8Num6"/>
    <w:lvl w:ilvl="0">
      <w:start w:val="2"/>
      <w:numFmt w:val="decimal"/>
      <w:lvlText w:val="3.1.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89F3D32"/>
    <w:multiLevelType w:val="multilevel"/>
    <w:tmpl w:val="B406C642"/>
    <w:styleLink w:val="WW8Num3"/>
    <w:lvl w:ilvl="0">
      <w:numFmt w:val="bullet"/>
      <w:lvlText w:val="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6D42449F"/>
    <w:multiLevelType w:val="multilevel"/>
    <w:tmpl w:val="72A0D4CC"/>
    <w:styleLink w:val="WW8Num8"/>
    <w:lvl w:ilvl="0">
      <w:numFmt w:val="bullet"/>
      <w:pStyle w:val="a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7"/>
    <w:lvlOverride w:ilvl="0"/>
  </w:num>
  <w:num w:numId="10">
    <w:abstractNumId w:val="0"/>
    <w:lvlOverride w:ilvl="0">
      <w:startOverride w:val="1"/>
    </w:lvlOverride>
  </w:num>
  <w:num w:numId="11">
    <w:abstractNumId w:val="5"/>
    <w:lvlOverride w:ilvl="0">
      <w:startOverride w:val="2"/>
    </w:lvlOverride>
  </w:num>
  <w:num w:numId="12">
    <w:abstractNumId w:val="1"/>
    <w:lvlOverride w:ilvl="0">
      <w:startOverride w:val="1"/>
    </w:lvlOverride>
  </w:num>
  <w:num w:numId="13">
    <w:abstractNumId w:val="6"/>
    <w:lvlOverride w:ilvl="0"/>
  </w:num>
  <w:num w:numId="14">
    <w:abstractNumId w:val="3"/>
    <w:lvlOverride w:ilvl="0"/>
  </w:num>
  <w:num w:numId="15">
    <w:abstractNumId w:val="4"/>
    <w:lvlOverride w:ilvl="0"/>
  </w:num>
  <w:num w:numId="16">
    <w:abstractNumId w:val="2"/>
    <w:lvlOverride w:ilvl="0">
      <w:startOverride w:val="9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70F9"/>
    <w:rsid w:val="001770F9"/>
    <w:rsid w:val="001E5602"/>
    <w:rsid w:val="003363AD"/>
    <w:rsid w:val="00AA3C41"/>
    <w:rsid w:val="00DB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_x0000_s1044"/>
        <o:r id="V:Rule4" type="connector" idref="#_x0000_s1045"/>
        <o:r id="V:Rule5" type="connector" idref="#_x0000_s1046"/>
        <o:r id="V:Rule6" type="connector" idref="#_x0000_s1051"/>
        <o:r id="V:Rule7" type="connector" idref="#_x0000_s1047"/>
        <o:r id="V:Rule8" type="connector" idref="#_x0000_s1048"/>
        <o:r id="V:Rule9" type="connector" idref="#_x0000_s1050"/>
        <o:r id="V:Rule10" type="connector" idref="#_x0000_s1049"/>
        <o:r id="V:Rule11" type="connector" idref="#_x0000_s1030"/>
        <o:r id="V:Rule12" type="connector" idref="#_x0000_s1031"/>
        <o:r id="V:Rule13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3C4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1770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">
    <w:name w:val="ненумер список"/>
    <w:basedOn w:val="a0"/>
    <w:rsid w:val="001770F9"/>
    <w:pPr>
      <w:widowControl w:val="0"/>
      <w:numPr>
        <w:numId w:val="1"/>
      </w:num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ahoma"/>
      <w:color w:val="000000"/>
      <w:kern w:val="3"/>
      <w:sz w:val="28"/>
      <w:szCs w:val="24"/>
      <w:lang w:val="en-US" w:bidi="en-US"/>
    </w:rPr>
  </w:style>
  <w:style w:type="paragraph" w:customStyle="1" w:styleId="Footnote">
    <w:name w:val="Footnote"/>
    <w:basedOn w:val="Standard"/>
    <w:rsid w:val="001770F9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sid w:val="001770F9"/>
    <w:rPr>
      <w:color w:val="0000FF"/>
      <w:u w:val="single"/>
    </w:rPr>
  </w:style>
  <w:style w:type="numbering" w:customStyle="1" w:styleId="WW8Num8">
    <w:name w:val="WW8Num8"/>
    <w:basedOn w:val="a3"/>
    <w:rsid w:val="001770F9"/>
    <w:pPr>
      <w:numPr>
        <w:numId w:val="1"/>
      </w:numPr>
    </w:pPr>
  </w:style>
  <w:style w:type="numbering" w:customStyle="1" w:styleId="WW8Num5">
    <w:name w:val="WW8Num5"/>
    <w:basedOn w:val="a3"/>
    <w:rsid w:val="001770F9"/>
    <w:pPr>
      <w:numPr>
        <w:numId w:val="2"/>
      </w:numPr>
    </w:pPr>
  </w:style>
  <w:style w:type="numbering" w:customStyle="1" w:styleId="WW8Num3">
    <w:name w:val="WW8Num3"/>
    <w:basedOn w:val="a3"/>
    <w:rsid w:val="001770F9"/>
    <w:pPr>
      <w:numPr>
        <w:numId w:val="3"/>
      </w:numPr>
    </w:pPr>
  </w:style>
  <w:style w:type="numbering" w:customStyle="1" w:styleId="WW8Num2">
    <w:name w:val="WW8Num2"/>
    <w:basedOn w:val="a3"/>
    <w:rsid w:val="001770F9"/>
    <w:pPr>
      <w:numPr>
        <w:numId w:val="4"/>
      </w:numPr>
    </w:pPr>
  </w:style>
  <w:style w:type="numbering" w:customStyle="1" w:styleId="WW8Num6">
    <w:name w:val="WW8Num6"/>
    <w:basedOn w:val="a3"/>
    <w:rsid w:val="001770F9"/>
    <w:pPr>
      <w:numPr>
        <w:numId w:val="5"/>
      </w:numPr>
    </w:pPr>
  </w:style>
  <w:style w:type="numbering" w:customStyle="1" w:styleId="WW8Num7">
    <w:name w:val="WW8Num7"/>
    <w:basedOn w:val="a3"/>
    <w:rsid w:val="001770F9"/>
    <w:pPr>
      <w:numPr>
        <w:numId w:val="6"/>
      </w:numPr>
    </w:pPr>
  </w:style>
  <w:style w:type="numbering" w:customStyle="1" w:styleId="WW8Num4">
    <w:name w:val="WW8Num4"/>
    <w:basedOn w:val="a3"/>
    <w:rsid w:val="001770F9"/>
    <w:pPr>
      <w:numPr>
        <w:numId w:val="7"/>
      </w:numPr>
    </w:pPr>
  </w:style>
  <w:style w:type="numbering" w:customStyle="1" w:styleId="WW8Num1">
    <w:name w:val="WW8Num1"/>
    <w:basedOn w:val="a3"/>
    <w:rsid w:val="001770F9"/>
    <w:pPr>
      <w:numPr>
        <w:numId w:val="8"/>
      </w:numPr>
    </w:pPr>
  </w:style>
  <w:style w:type="paragraph" w:styleId="a4">
    <w:name w:val="Document Map"/>
    <w:basedOn w:val="a0"/>
    <w:link w:val="a5"/>
    <w:uiPriority w:val="99"/>
    <w:semiHidden/>
    <w:unhideWhenUsed/>
    <w:rsid w:val="0017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177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alov.1968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6022;fld=134" TargetMode="External"/><Relationship Id="rId12" Type="http://schemas.openxmlformats.org/officeDocument/2006/relationships/hyperlink" Target="http://www.r-19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6022;fld=134" TargetMode="External"/><Relationship Id="rId11" Type="http://schemas.openxmlformats.org/officeDocument/2006/relationships/hyperlink" Target="mailto:kamalov.1968@mail.ru" TargetMode="External"/><Relationship Id="rId5" Type="http://schemas.openxmlformats.org/officeDocument/2006/relationships/hyperlink" Target="http://www.r-19.ru/" TargetMode="External"/><Relationship Id="rId10" Type="http://schemas.openxmlformats.org/officeDocument/2006/relationships/hyperlink" Target="mailto:kamalov.196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malov.1968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7651</Words>
  <Characters>43611</Characters>
  <Application>Microsoft Office Word</Application>
  <DocSecurity>0</DocSecurity>
  <Lines>363</Lines>
  <Paragraphs>102</Paragraphs>
  <ScaleCrop>false</ScaleCrop>
  <Company/>
  <LinksUpToDate>false</LinksUpToDate>
  <CharactersWithSpaces>51160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Инокентий</dc:creator>
  <cp:lastModifiedBy>Инокентий</cp:lastModifiedBy>
  <cp:revision>1</cp:revision>
  <dcterms:created xsi:type="dcterms:W3CDTF">2012-08-26T19:23:00Z</dcterms:created>
  <dcterms:modified xsi:type="dcterms:W3CDTF">2012-08-26T19:23:00Z</dcterms:modified>
</cp:coreProperties>
</file>