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F1" w:rsidRDefault="003E7FF1" w:rsidP="003E7FF1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АДМИНИСТРАТИВНЫЙ РЕГЛАМЕНТ</w:t>
      </w:r>
    </w:p>
    <w:p w:rsidR="003E7FF1" w:rsidRDefault="003E7FF1" w:rsidP="003E7FF1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предоставления муниципальной услуги «Подготовка и выдача</w:t>
      </w:r>
    </w:p>
    <w:p w:rsidR="003E7FF1" w:rsidRDefault="003E7FF1" w:rsidP="003E7FF1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Градостроительного плана земельного участка»</w:t>
      </w:r>
    </w:p>
    <w:p w:rsidR="003E7FF1" w:rsidRDefault="003E7FF1" w:rsidP="003E7FF1">
      <w:pPr>
        <w:pStyle w:val="Standard"/>
        <w:autoSpaceDE w:val="0"/>
        <w:ind w:firstLine="540"/>
        <w:jc w:val="both"/>
      </w:pPr>
    </w:p>
    <w:p w:rsidR="003E7FF1" w:rsidRDefault="003E7FF1" w:rsidP="003E7FF1">
      <w:pPr>
        <w:pStyle w:val="Standard"/>
        <w:numPr>
          <w:ilvl w:val="0"/>
          <w:numId w:val="2"/>
        </w:numPr>
        <w:autoSpaceDE w:val="0"/>
        <w:ind w:left="1080" w:hanging="720"/>
        <w:jc w:val="center"/>
        <w:rPr>
          <w:b/>
        </w:rPr>
      </w:pPr>
      <w:r>
        <w:rPr>
          <w:b/>
        </w:rPr>
        <w:t>Общие положения</w:t>
      </w:r>
    </w:p>
    <w:p w:rsidR="003E7FF1" w:rsidRDefault="003E7FF1" w:rsidP="003E7FF1">
      <w:pPr>
        <w:pStyle w:val="Standard"/>
        <w:autoSpaceDE w:val="0"/>
        <w:ind w:left="720"/>
        <w:rPr>
          <w:b/>
        </w:rPr>
      </w:pP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1.</w:t>
      </w:r>
      <w:r>
        <w:t> </w:t>
      </w:r>
      <w:r w:rsidRPr="003451DE">
        <w:rPr>
          <w:lang w:val="ru-RU"/>
        </w:rPr>
        <w:t>Административный регламент предоставления муниципальной услуги (далее – Административный регламент)  «Подготовка и выдача градостроительного плана земельного участка» р</w:t>
      </w:r>
      <w:r w:rsidRPr="003451DE">
        <w:rPr>
          <w:iCs/>
          <w:lang w:val="ru-RU"/>
        </w:rPr>
        <w:t>азработан в соответствии с Федеральным Законом от 27 июля 2010 года № 210-ФЗ «Об организации предоставления государственных и муниципальных услуг» в целях повышения качества предоставления муниципальной услуги и устанавливает порядок и стандарт предоставления муниципальной услуги.</w:t>
      </w:r>
    </w:p>
    <w:p w:rsidR="003E7FF1" w:rsidRPr="003451DE" w:rsidRDefault="003E7FF1" w:rsidP="003E7FF1">
      <w:pPr>
        <w:pStyle w:val="Standard"/>
        <w:ind w:left="720"/>
        <w:rPr>
          <w:lang w:val="ru-RU"/>
        </w:rPr>
      </w:pPr>
      <w:r>
        <w:t> </w:t>
      </w:r>
    </w:p>
    <w:p w:rsidR="003E7FF1" w:rsidRPr="003451DE" w:rsidRDefault="003E7FF1" w:rsidP="003E7FF1">
      <w:pPr>
        <w:pStyle w:val="Standard"/>
        <w:jc w:val="center"/>
        <w:outlineLvl w:val="0"/>
        <w:rPr>
          <w:i/>
          <w:iCs/>
          <w:lang w:val="ru-RU"/>
        </w:rPr>
      </w:pPr>
      <w:r w:rsidRPr="003451DE">
        <w:rPr>
          <w:i/>
          <w:iCs/>
          <w:lang w:val="ru-RU"/>
        </w:rPr>
        <w:t>Основные понятия, используемые в административном регламенте</w:t>
      </w:r>
    </w:p>
    <w:p w:rsidR="003E7FF1" w:rsidRPr="003451DE" w:rsidRDefault="003E7FF1" w:rsidP="003E7FF1">
      <w:pPr>
        <w:pStyle w:val="Standard"/>
        <w:rPr>
          <w:lang w:val="ru-RU"/>
        </w:rPr>
      </w:pPr>
      <w:r>
        <w:t> 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2.</w:t>
      </w:r>
      <w:r>
        <w:t> </w:t>
      </w:r>
      <w:r w:rsidRPr="003451DE">
        <w:rPr>
          <w:lang w:val="ru-RU"/>
        </w:rPr>
        <w:t xml:space="preserve">Муниципальная услуга - деятельность по реализации функций </w:t>
      </w:r>
      <w:r>
        <w:rPr>
          <w:lang w:val="ru-RU"/>
        </w:rPr>
        <w:t>А</w:t>
      </w:r>
      <w:r w:rsidRPr="003451DE">
        <w:rPr>
          <w:lang w:val="ru-RU"/>
        </w:rPr>
        <w:t xml:space="preserve">дминистрации </w:t>
      </w:r>
      <w:r>
        <w:rPr>
          <w:lang w:val="ru-RU"/>
        </w:rPr>
        <w:t>Нижнесирского сельсовета</w:t>
      </w:r>
      <w:r w:rsidRPr="003451DE">
        <w:rPr>
          <w:i/>
          <w:iCs/>
          <w:lang w:val="ru-RU"/>
        </w:rPr>
        <w:t xml:space="preserve"> </w:t>
      </w:r>
      <w:r w:rsidRPr="003451DE">
        <w:rPr>
          <w:lang w:val="ru-RU"/>
        </w:rPr>
        <w:t xml:space="preserve">(далее – администрация), которая осуществляется по запросам заявителей в пределах полномочий администрации, по решению вопросов местного 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Уставом муниципального образования </w:t>
      </w:r>
      <w:r>
        <w:rPr>
          <w:lang w:val="ru-RU"/>
        </w:rPr>
        <w:t>Нижнесирский сельсовет</w:t>
      </w:r>
      <w:r w:rsidRPr="003451DE">
        <w:rPr>
          <w:i/>
          <w:iCs/>
          <w:lang w:val="ru-RU"/>
        </w:rPr>
        <w:t>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3.</w:t>
      </w:r>
      <w:r>
        <w:t> </w:t>
      </w:r>
      <w:r w:rsidRPr="003451DE">
        <w:rPr>
          <w:lang w:val="ru-RU"/>
        </w:rPr>
        <w:t>Заявитель - физическое или юридическое лицо, обратившееся в администрацию с запросом о предоставлении муниципальной услуги, выраженном в устной, письменной или электронной форме.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4.</w:t>
      </w:r>
      <w:r>
        <w:t> </w:t>
      </w:r>
      <w:r w:rsidRPr="003451DE">
        <w:rPr>
          <w:lang w:val="ru-RU"/>
        </w:rPr>
        <w:t>Административный регламент - нормативный правовой акт, устанавливающий порядок и стандарт предоставления муниципальной услуги.</w:t>
      </w:r>
    </w:p>
    <w:p w:rsidR="003E7FF1" w:rsidRPr="003451DE" w:rsidRDefault="003E7FF1" w:rsidP="003E7FF1">
      <w:pPr>
        <w:pStyle w:val="Standard"/>
        <w:jc w:val="center"/>
        <w:rPr>
          <w:lang w:val="ru-RU"/>
        </w:rPr>
      </w:pPr>
      <w:r>
        <w:t> </w:t>
      </w:r>
    </w:p>
    <w:p w:rsidR="003E7FF1" w:rsidRPr="003451DE" w:rsidRDefault="003E7FF1" w:rsidP="003E7FF1">
      <w:pPr>
        <w:pStyle w:val="Standard"/>
        <w:jc w:val="center"/>
        <w:outlineLvl w:val="0"/>
        <w:rPr>
          <w:i/>
          <w:iCs/>
          <w:lang w:val="ru-RU"/>
        </w:rPr>
      </w:pPr>
      <w:r w:rsidRPr="003451DE">
        <w:rPr>
          <w:i/>
          <w:iCs/>
          <w:lang w:val="ru-RU"/>
        </w:rPr>
        <w:t>Заявители, имеющие право на предоставление муниципальной услуги</w:t>
      </w:r>
    </w:p>
    <w:p w:rsidR="003E7FF1" w:rsidRPr="003451DE" w:rsidRDefault="003E7FF1" w:rsidP="003E7FF1">
      <w:pPr>
        <w:pStyle w:val="Standard"/>
        <w:rPr>
          <w:lang w:val="ru-RU"/>
        </w:rPr>
      </w:pPr>
      <w:r>
        <w:t> 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5.</w:t>
      </w:r>
      <w:r>
        <w:t> </w:t>
      </w:r>
      <w:r w:rsidRPr="003451DE">
        <w:rPr>
          <w:lang w:val="ru-RU"/>
        </w:rPr>
        <w:t>Заявителями на предоставление муниципальной услуги являются физические и юридические лица – правообладатели  земельных участков, предоставленных для строительства.</w:t>
      </w:r>
    </w:p>
    <w:p w:rsidR="003E7FF1" w:rsidRPr="003451DE" w:rsidRDefault="003E7FF1" w:rsidP="003E7FF1">
      <w:pPr>
        <w:pStyle w:val="Standard"/>
        <w:rPr>
          <w:lang w:val="ru-RU"/>
        </w:rPr>
      </w:pPr>
    </w:p>
    <w:p w:rsidR="003E7FF1" w:rsidRPr="003451DE" w:rsidRDefault="003E7FF1" w:rsidP="003E7FF1">
      <w:pPr>
        <w:pStyle w:val="Standard"/>
        <w:jc w:val="center"/>
        <w:outlineLvl w:val="0"/>
        <w:rPr>
          <w:i/>
          <w:iCs/>
          <w:lang w:val="ru-RU"/>
        </w:rPr>
      </w:pPr>
      <w:r w:rsidRPr="003451DE">
        <w:rPr>
          <w:i/>
          <w:iCs/>
          <w:lang w:val="ru-RU"/>
        </w:rPr>
        <w:t>Порядок информирования о правилах предоставления</w:t>
      </w:r>
    </w:p>
    <w:p w:rsidR="003E7FF1" w:rsidRPr="003451DE" w:rsidRDefault="003E7FF1" w:rsidP="003E7FF1">
      <w:pPr>
        <w:pStyle w:val="Standard"/>
        <w:jc w:val="center"/>
        <w:rPr>
          <w:i/>
          <w:iCs/>
          <w:lang w:val="ru-RU"/>
        </w:rPr>
      </w:pPr>
      <w:r w:rsidRPr="003451DE">
        <w:rPr>
          <w:i/>
          <w:iCs/>
          <w:lang w:val="ru-RU"/>
        </w:rPr>
        <w:t xml:space="preserve">муниципальной </w:t>
      </w:r>
      <w:r>
        <w:rPr>
          <w:i/>
          <w:iCs/>
        </w:rPr>
        <w:t> </w:t>
      </w:r>
      <w:r w:rsidRPr="003451DE">
        <w:rPr>
          <w:i/>
          <w:iCs/>
          <w:lang w:val="ru-RU"/>
        </w:rPr>
        <w:t>услуги</w:t>
      </w:r>
    </w:p>
    <w:p w:rsidR="003E7FF1" w:rsidRPr="003451DE" w:rsidRDefault="003E7FF1" w:rsidP="003E7FF1">
      <w:pPr>
        <w:pStyle w:val="Standard"/>
        <w:rPr>
          <w:lang w:val="ru-RU"/>
        </w:rPr>
      </w:pPr>
      <w:r>
        <w:t> 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6.</w:t>
      </w:r>
      <w:r>
        <w:t> </w:t>
      </w:r>
      <w:r w:rsidRPr="003451DE">
        <w:rPr>
          <w:lang w:val="ru-RU"/>
        </w:rPr>
        <w:t>Порядок информирования о правилах предоставления муниципальной услуги: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1) информация о муниципальной услуге, процедуре ее предоставления</w:t>
      </w:r>
      <w:r>
        <w:t> </w:t>
      </w:r>
      <w:r w:rsidRPr="003451DE">
        <w:rPr>
          <w:lang w:val="ru-RU"/>
        </w:rPr>
        <w:t>предоставляется: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- непосредственно специалист</w:t>
      </w:r>
      <w:r>
        <w:rPr>
          <w:lang w:val="ru-RU"/>
        </w:rPr>
        <w:t>ом Администрации Нижнесирского сельсовета</w:t>
      </w:r>
      <w:r w:rsidRPr="003451DE">
        <w:rPr>
          <w:lang w:val="ru-RU"/>
        </w:rPr>
        <w:t>;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-</w:t>
      </w:r>
      <w:r>
        <w:t> </w:t>
      </w:r>
      <w:r w:rsidRPr="003451DE">
        <w:rPr>
          <w:lang w:val="ru-RU"/>
        </w:rPr>
        <w:t>с использованием средств телефонной связи и электронного информирования;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-</w:t>
      </w:r>
      <w:r>
        <w:t> </w:t>
      </w:r>
      <w:r w:rsidRPr="003451DE">
        <w:rPr>
          <w:lang w:val="ru-RU"/>
        </w:rPr>
        <w:t xml:space="preserve">посредством размещения в информационно-телекоммуникационных сетях общего пользования (в том числе в сети Интернет), публикаций в средствах массовой информации, на стендах в помещении </w:t>
      </w:r>
      <w:r>
        <w:rPr>
          <w:lang w:val="ru-RU"/>
        </w:rPr>
        <w:t>администрации Нижнесирского сельсовета</w:t>
      </w:r>
      <w:r w:rsidRPr="003451DE">
        <w:rPr>
          <w:lang w:val="ru-RU"/>
        </w:rPr>
        <w:t>.</w:t>
      </w:r>
    </w:p>
    <w:p w:rsidR="003E7FF1" w:rsidRDefault="003E7FF1" w:rsidP="003E7FF1">
      <w:pPr>
        <w:pStyle w:val="Standard"/>
        <w:numPr>
          <w:ilvl w:val="0"/>
          <w:numId w:val="3"/>
        </w:numPr>
        <w:jc w:val="both"/>
      </w:pPr>
      <w:r w:rsidRPr="003451DE">
        <w:rPr>
          <w:lang w:val="ru-RU"/>
        </w:rPr>
        <w:t xml:space="preserve">Администрация </w:t>
      </w:r>
      <w:r>
        <w:rPr>
          <w:lang w:val="ru-RU"/>
        </w:rPr>
        <w:t xml:space="preserve">Нижнесирского сельсовета </w:t>
      </w:r>
      <w:r w:rsidRPr="003451DE">
        <w:rPr>
          <w:lang w:val="ru-RU"/>
        </w:rPr>
        <w:t xml:space="preserve"> </w:t>
      </w:r>
      <w:r w:rsidRPr="003451DE">
        <w:rPr>
          <w:i/>
          <w:iCs/>
          <w:lang w:val="ru-RU"/>
        </w:rPr>
        <w:t xml:space="preserve"> </w:t>
      </w:r>
      <w:r w:rsidRPr="003451DE">
        <w:rPr>
          <w:lang w:val="ru-RU"/>
        </w:rPr>
        <w:t xml:space="preserve">расположена по адресу: </w:t>
      </w:r>
      <w:r>
        <w:rPr>
          <w:lang w:val="ru-RU"/>
        </w:rPr>
        <w:t>Республика Хакасия, Таштыпский район. с. Нижние Сиры, ул. Советская,20</w:t>
      </w:r>
      <w:r>
        <w:t>;  т/ф: 8(39046)2-54-35;</w:t>
      </w:r>
      <w:r>
        <w:rPr>
          <w:i/>
          <w:iCs/>
        </w:rPr>
        <w:t xml:space="preserve"> </w:t>
      </w:r>
      <w:r>
        <w:rPr>
          <w:iCs/>
        </w:rPr>
        <w:t>официальный Интернет-сайт</w:t>
      </w:r>
      <w:r>
        <w:rPr>
          <w:u w:val="single"/>
        </w:rPr>
        <w:t xml:space="preserve"> nizhniesiry/ucoz/ru.</w:t>
      </w:r>
    </w:p>
    <w:p w:rsidR="003E7FF1" w:rsidRPr="003451DE" w:rsidRDefault="003E7FF1" w:rsidP="003E7FF1">
      <w:pPr>
        <w:pStyle w:val="Standard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О</w:t>
      </w:r>
      <w:r w:rsidRPr="003451DE">
        <w:rPr>
          <w:lang w:val="ru-RU"/>
        </w:rPr>
        <w:t xml:space="preserve">существляющим предоставление услуги, является </w:t>
      </w:r>
      <w:r>
        <w:rPr>
          <w:lang w:val="ru-RU"/>
        </w:rPr>
        <w:t>специалист Администрации Нижнесирского селсовета</w:t>
      </w:r>
      <w:r w:rsidRPr="003451DE">
        <w:rPr>
          <w:lang w:val="ru-RU"/>
        </w:rPr>
        <w:t>.</w:t>
      </w:r>
    </w:p>
    <w:p w:rsidR="003E7FF1" w:rsidRPr="003451DE" w:rsidRDefault="003E7FF1" w:rsidP="003E7FF1">
      <w:pPr>
        <w:pStyle w:val="Standard"/>
        <w:rPr>
          <w:lang w:val="ru-RU"/>
        </w:rPr>
      </w:pPr>
      <w:r w:rsidRPr="003451DE">
        <w:rPr>
          <w:lang w:val="ru-RU"/>
        </w:rPr>
        <w:t>Справочный телефон/факс   8(3904</w:t>
      </w:r>
      <w:r>
        <w:rPr>
          <w:lang w:val="ru-RU"/>
        </w:rPr>
        <w:t>6</w:t>
      </w:r>
      <w:r w:rsidRPr="003451DE">
        <w:rPr>
          <w:lang w:val="ru-RU"/>
        </w:rPr>
        <w:t>)2-</w:t>
      </w:r>
      <w:r>
        <w:rPr>
          <w:lang w:val="ru-RU"/>
        </w:rPr>
        <w:t>54</w:t>
      </w:r>
      <w:r w:rsidRPr="003451DE">
        <w:rPr>
          <w:lang w:val="ru-RU"/>
        </w:rPr>
        <w:t>-3</w:t>
      </w:r>
      <w:r>
        <w:rPr>
          <w:lang w:val="ru-RU"/>
        </w:rPr>
        <w:t>5</w:t>
      </w:r>
      <w:r w:rsidRPr="003451DE">
        <w:rPr>
          <w:lang w:val="ru-RU"/>
        </w:rPr>
        <w:t>.</w:t>
      </w:r>
    </w:p>
    <w:p w:rsidR="003E7FF1" w:rsidRPr="003451DE" w:rsidRDefault="003E7FF1" w:rsidP="003E7FF1">
      <w:pPr>
        <w:pStyle w:val="Standard"/>
        <w:autoSpaceDE w:val="0"/>
        <w:jc w:val="both"/>
        <w:rPr>
          <w:lang w:val="ru-RU"/>
        </w:rPr>
      </w:pPr>
      <w:r w:rsidRPr="003451DE">
        <w:rPr>
          <w:lang w:val="ru-RU"/>
        </w:rPr>
        <w:t xml:space="preserve">Электронный адрес: </w:t>
      </w:r>
      <w:hyperlink r:id="rId5" w:history="1">
        <w:r>
          <w:t>nsiss</w:t>
        </w:r>
        <w:r w:rsidRPr="003451DE">
          <w:rPr>
            <w:lang w:val="ru-RU"/>
          </w:rPr>
          <w:t>@</w:t>
        </w:r>
        <w:r>
          <w:t>mail</w:t>
        </w:r>
      </w:hyperlink>
      <w:r w:rsidRPr="003451DE">
        <w:rPr>
          <w:lang w:val="ru-RU"/>
        </w:rPr>
        <w:t>.</w:t>
      </w:r>
      <w:r>
        <w:t>ru</w:t>
      </w:r>
    </w:p>
    <w:p w:rsidR="003E7FF1" w:rsidRPr="003451DE" w:rsidRDefault="003E7FF1" w:rsidP="003E7FF1">
      <w:pPr>
        <w:pStyle w:val="Standard"/>
        <w:autoSpaceDE w:val="0"/>
        <w:jc w:val="both"/>
        <w:rPr>
          <w:lang w:val="ru-RU"/>
        </w:rPr>
      </w:pPr>
      <w:r w:rsidRPr="003451DE">
        <w:rPr>
          <w:lang w:val="ru-RU"/>
        </w:rPr>
        <w:t>График приема посетителей :</w:t>
      </w:r>
    </w:p>
    <w:p w:rsidR="003E7FF1" w:rsidRPr="003451DE" w:rsidRDefault="003E7FF1" w:rsidP="003E7FF1">
      <w:pPr>
        <w:pStyle w:val="Standard"/>
        <w:autoSpaceDE w:val="0"/>
        <w:jc w:val="both"/>
        <w:rPr>
          <w:lang w:val="ru-RU"/>
        </w:rPr>
      </w:pPr>
      <w:r w:rsidRPr="003451DE">
        <w:rPr>
          <w:lang w:val="ru-RU"/>
        </w:rPr>
        <w:t>понедельник, вторник, среда, четверг,</w:t>
      </w:r>
      <w:r>
        <w:rPr>
          <w:lang w:val="ru-RU"/>
        </w:rPr>
        <w:t xml:space="preserve">пятница </w:t>
      </w:r>
      <w:r w:rsidRPr="003451DE">
        <w:rPr>
          <w:lang w:val="ru-RU"/>
        </w:rPr>
        <w:t xml:space="preserve">  -  8.00 – 17.00;</w:t>
      </w:r>
    </w:p>
    <w:p w:rsidR="003E7FF1" w:rsidRPr="003451DE" w:rsidRDefault="003E7FF1" w:rsidP="003E7FF1">
      <w:pPr>
        <w:pStyle w:val="Standard"/>
        <w:autoSpaceDE w:val="0"/>
        <w:jc w:val="both"/>
        <w:rPr>
          <w:lang w:val="ru-RU"/>
        </w:rPr>
      </w:pPr>
      <w:r w:rsidRPr="003451DE">
        <w:rPr>
          <w:lang w:val="ru-RU"/>
        </w:rPr>
        <w:lastRenderedPageBreak/>
        <w:t>перерыв на обед - 12.00 - 13.00;</w:t>
      </w:r>
    </w:p>
    <w:p w:rsidR="003E7FF1" w:rsidRPr="003451DE" w:rsidRDefault="003E7FF1" w:rsidP="003E7FF1">
      <w:pPr>
        <w:pStyle w:val="Standard"/>
        <w:autoSpaceDE w:val="0"/>
        <w:jc w:val="both"/>
        <w:rPr>
          <w:lang w:val="ru-RU"/>
        </w:rPr>
      </w:pPr>
      <w:r w:rsidRPr="003451DE">
        <w:rPr>
          <w:lang w:val="ru-RU"/>
        </w:rPr>
        <w:t>Выходные дни – суббота, воскресенье.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3) для получения информации о муниципальной услуге, процедуре ее предоставления, ходе предоставления муниципальной услуги заинтересованные лица вправе обращаться:</w:t>
      </w:r>
    </w:p>
    <w:p w:rsidR="003E7FF1" w:rsidRDefault="003E7FF1" w:rsidP="003E7FF1">
      <w:pPr>
        <w:pStyle w:val="Standard"/>
        <w:jc w:val="both"/>
        <w:rPr>
          <w:lang w:val="ru-RU"/>
        </w:rPr>
      </w:pPr>
      <w:r>
        <w:rPr>
          <w:lang w:val="ru-RU"/>
        </w:rPr>
        <w:t>- в устной форме лично или по телефону к специалисту Нижнесирского сельсовета ;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- в письменной форме почтой в адрес администрации;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-</w:t>
      </w:r>
      <w:r>
        <w:t> </w:t>
      </w:r>
      <w:r w:rsidRPr="003451DE">
        <w:rPr>
          <w:lang w:val="ru-RU"/>
        </w:rPr>
        <w:t xml:space="preserve">в письменной форме по адресу электронной почты администрации : </w:t>
      </w:r>
      <w:hyperlink r:id="rId6" w:history="1">
        <w:r>
          <w:t>nsiss</w:t>
        </w:r>
        <w:r w:rsidRPr="003451DE">
          <w:rPr>
            <w:lang w:val="ru-RU"/>
          </w:rPr>
          <w:t>@</w:t>
        </w:r>
        <w:r>
          <w:t>mail</w:t>
        </w:r>
      </w:hyperlink>
      <w:r w:rsidRPr="003451DE">
        <w:rPr>
          <w:lang w:val="ru-RU"/>
        </w:rPr>
        <w:t>.</w:t>
      </w:r>
      <w:r>
        <w:t>ru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>
        <w:t> </w:t>
      </w:r>
    </w:p>
    <w:p w:rsidR="003E7FF1" w:rsidRPr="003451DE" w:rsidRDefault="003E7FF1" w:rsidP="003E7FF1">
      <w:pPr>
        <w:pStyle w:val="Standard"/>
        <w:jc w:val="center"/>
        <w:outlineLvl w:val="0"/>
        <w:rPr>
          <w:i/>
          <w:iCs/>
          <w:lang w:val="ru-RU"/>
        </w:rPr>
      </w:pPr>
      <w:r w:rsidRPr="003451DE">
        <w:rPr>
          <w:i/>
          <w:iCs/>
          <w:lang w:val="ru-RU"/>
        </w:rPr>
        <w:t>Порядок получения</w:t>
      </w:r>
      <w:r>
        <w:rPr>
          <w:i/>
          <w:iCs/>
        </w:rPr>
        <w:t> </w:t>
      </w:r>
      <w:r w:rsidRPr="003451DE">
        <w:rPr>
          <w:i/>
          <w:iCs/>
          <w:lang w:val="ru-RU"/>
        </w:rPr>
        <w:t>информации заявителями по вопросам предоставления</w:t>
      </w:r>
    </w:p>
    <w:p w:rsidR="003E7FF1" w:rsidRPr="003451DE" w:rsidRDefault="003E7FF1" w:rsidP="003E7FF1">
      <w:pPr>
        <w:pStyle w:val="Standard"/>
        <w:jc w:val="center"/>
        <w:rPr>
          <w:i/>
          <w:iCs/>
          <w:lang w:val="ru-RU"/>
        </w:rPr>
      </w:pPr>
      <w:r w:rsidRPr="003451DE">
        <w:rPr>
          <w:i/>
          <w:iCs/>
          <w:lang w:val="ru-RU"/>
        </w:rPr>
        <w:t xml:space="preserve"> муниципальной услуги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>
        <w:t> 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7.</w:t>
      </w:r>
      <w:r>
        <w:t> </w:t>
      </w:r>
      <w:r w:rsidRPr="003451DE">
        <w:rPr>
          <w:lang w:val="ru-RU"/>
        </w:rPr>
        <w:t>Информирование заявителей проводится в двух формах: устное и письменное.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При ответах на телефонные звонки и обращения заявителей лично в приемные часы специалист</w:t>
      </w:r>
      <w:r>
        <w:rPr>
          <w:lang w:val="ru-RU"/>
        </w:rPr>
        <w:t>а</w:t>
      </w:r>
      <w:r w:rsidRPr="003451DE">
        <w:rPr>
          <w:lang w:val="ru-RU"/>
        </w:rPr>
        <w:t xml:space="preserve"> </w:t>
      </w:r>
      <w:r>
        <w:rPr>
          <w:lang w:val="ru-RU"/>
        </w:rPr>
        <w:t>Администрации Нижнесирского сельсовета</w:t>
      </w:r>
      <w:r w:rsidRPr="003451DE">
        <w:rPr>
          <w:lang w:val="ru-RU"/>
        </w:rPr>
        <w:t>, участвующие в предоставлении муниципальной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При невозможности специалиста, принявшего звонок, самостоятельно ответить на поставленные вопросы, обратившемуся лицу сообщается телефонный номер, по которому можно получить интересующую его информацию.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Устное информирование обратившегося лица осуществляется не более 15 минут.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Ответ на обращение готовится в течение 30 дней со дня регистрации письменного обращения.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Специалист</w:t>
      </w:r>
      <w:r>
        <w:rPr>
          <w:lang w:val="ru-RU"/>
        </w:rPr>
        <w:t>ы</w:t>
      </w:r>
      <w:r w:rsidRPr="003451DE">
        <w:rPr>
          <w:lang w:val="ru-RU"/>
        </w:rPr>
        <w:t xml:space="preserve">  </w:t>
      </w:r>
      <w:r>
        <w:rPr>
          <w:lang w:val="ru-RU"/>
        </w:rPr>
        <w:t>Администрации Нижнесирского сельсовета</w:t>
      </w:r>
      <w:r w:rsidRPr="003451DE">
        <w:rPr>
          <w:lang w:val="ru-RU"/>
        </w:rPr>
        <w:t>, участвующие в предоставлении муниципальной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Письменный ответ на обращение подписывается главой муниципального образования и должен содержать фамилию и номер телефона исполнителя и направляется по почтовому адресу, указанному в обращении.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В случае если в обращении о предоставлении письменной информации не указаны фамилия заинтересованного лица, направившего обращение, и почтовый адрес, по которому должен быть направлен ответ, ответ на обращение не дается.</w:t>
      </w:r>
      <w:r>
        <w:t> </w:t>
      </w:r>
    </w:p>
    <w:p w:rsidR="003E7FF1" w:rsidRPr="003451DE" w:rsidRDefault="003E7FF1" w:rsidP="003E7FF1">
      <w:pPr>
        <w:pStyle w:val="Standard"/>
        <w:jc w:val="center"/>
        <w:rPr>
          <w:lang w:val="ru-RU"/>
        </w:rPr>
      </w:pPr>
    </w:p>
    <w:p w:rsidR="003E7FF1" w:rsidRPr="003451DE" w:rsidRDefault="003E7FF1" w:rsidP="003E7FF1">
      <w:pPr>
        <w:pStyle w:val="Standard"/>
        <w:jc w:val="center"/>
        <w:outlineLvl w:val="0"/>
        <w:rPr>
          <w:b/>
          <w:lang w:val="ru-RU"/>
        </w:rPr>
      </w:pPr>
      <w:r>
        <w:rPr>
          <w:b/>
        </w:rPr>
        <w:t>II</w:t>
      </w:r>
      <w:r w:rsidRPr="003451DE">
        <w:rPr>
          <w:b/>
          <w:lang w:val="ru-RU"/>
        </w:rPr>
        <w:t>. Стандарт предоставления муниципальной услуги</w:t>
      </w:r>
    </w:p>
    <w:p w:rsidR="003E7FF1" w:rsidRPr="003451DE" w:rsidRDefault="003E7FF1" w:rsidP="003E7FF1">
      <w:pPr>
        <w:pStyle w:val="Standard"/>
        <w:jc w:val="center"/>
        <w:rPr>
          <w:lang w:val="ru-RU"/>
        </w:rPr>
      </w:pPr>
      <w:r>
        <w:t> 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8.</w:t>
      </w:r>
      <w:r>
        <w:t> </w:t>
      </w:r>
      <w:r w:rsidRPr="003451DE">
        <w:rPr>
          <w:lang w:val="ru-RU"/>
        </w:rPr>
        <w:t>Наименование муниципальной услуги</w:t>
      </w:r>
      <w:r w:rsidRPr="003451DE">
        <w:rPr>
          <w:i/>
          <w:iCs/>
          <w:lang w:val="ru-RU"/>
        </w:rPr>
        <w:t>:</w:t>
      </w:r>
      <w:r w:rsidRPr="003451DE">
        <w:rPr>
          <w:lang w:val="ru-RU"/>
        </w:rPr>
        <w:t xml:space="preserve"> «Подготовка и выдача градостроительного плана земельного участка» 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9.</w:t>
      </w:r>
      <w:r>
        <w:t> </w:t>
      </w:r>
      <w:r w:rsidRPr="003451DE">
        <w:rPr>
          <w:lang w:val="ru-RU"/>
        </w:rPr>
        <w:t xml:space="preserve">Муниципальная услуга предоставляется в Администрации </w:t>
      </w:r>
      <w:r>
        <w:rPr>
          <w:lang w:val="ru-RU"/>
        </w:rPr>
        <w:t>Нижнесирского сельсовета</w:t>
      </w:r>
      <w:r w:rsidRPr="003451DE">
        <w:rPr>
          <w:lang w:val="ru-RU"/>
        </w:rPr>
        <w:t xml:space="preserve"> 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>
        <w:t> </w:t>
      </w:r>
    </w:p>
    <w:p w:rsidR="003E7FF1" w:rsidRPr="003451DE" w:rsidRDefault="003E7FF1" w:rsidP="003E7FF1">
      <w:pPr>
        <w:pStyle w:val="Standard"/>
        <w:jc w:val="center"/>
        <w:rPr>
          <w:i/>
          <w:iCs/>
          <w:lang w:val="ru-RU"/>
        </w:rPr>
      </w:pPr>
    </w:p>
    <w:p w:rsidR="003E7FF1" w:rsidRPr="003451DE" w:rsidRDefault="003E7FF1" w:rsidP="003E7FF1">
      <w:pPr>
        <w:pStyle w:val="Standard"/>
        <w:jc w:val="center"/>
        <w:outlineLvl w:val="0"/>
        <w:rPr>
          <w:i/>
          <w:iCs/>
          <w:lang w:val="ru-RU"/>
        </w:rPr>
      </w:pPr>
      <w:r w:rsidRPr="003451DE">
        <w:rPr>
          <w:i/>
          <w:iCs/>
          <w:lang w:val="ru-RU"/>
        </w:rPr>
        <w:t>Результат предоставления муниципальной услуги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>
        <w:t> 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lastRenderedPageBreak/>
        <w:t>10.</w:t>
      </w:r>
      <w:r>
        <w:t> </w:t>
      </w:r>
      <w:r w:rsidRPr="003451DE">
        <w:rPr>
          <w:lang w:val="ru-RU"/>
        </w:rPr>
        <w:t xml:space="preserve">Результатом предоставления муниципальной услуги является  Градостроительный план земельного участка, утвержденный постановлением Главы </w:t>
      </w:r>
      <w:r>
        <w:rPr>
          <w:lang w:val="ru-RU"/>
        </w:rPr>
        <w:t>Администрации Нижнесирского сельсовета</w:t>
      </w:r>
      <w:r w:rsidRPr="003451DE">
        <w:rPr>
          <w:lang w:val="ru-RU"/>
        </w:rPr>
        <w:t>.</w:t>
      </w:r>
      <w:r>
        <w:t> </w:t>
      </w:r>
    </w:p>
    <w:p w:rsidR="003E7FF1" w:rsidRPr="003451DE" w:rsidRDefault="003E7FF1" w:rsidP="003E7FF1">
      <w:pPr>
        <w:pStyle w:val="Standard"/>
        <w:jc w:val="both"/>
        <w:rPr>
          <w:i/>
          <w:iCs/>
          <w:lang w:val="ru-RU"/>
        </w:rPr>
      </w:pPr>
    </w:p>
    <w:p w:rsidR="003E7FF1" w:rsidRPr="003451DE" w:rsidRDefault="003E7FF1" w:rsidP="003E7FF1">
      <w:pPr>
        <w:pStyle w:val="Standard"/>
        <w:jc w:val="center"/>
        <w:outlineLvl w:val="0"/>
        <w:rPr>
          <w:i/>
          <w:iCs/>
          <w:lang w:val="ru-RU"/>
        </w:rPr>
      </w:pPr>
      <w:r w:rsidRPr="003451DE">
        <w:rPr>
          <w:i/>
          <w:iCs/>
          <w:lang w:val="ru-RU"/>
        </w:rPr>
        <w:t>Сроки предоставления муниципальной услуги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>
        <w:t> 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11.</w:t>
      </w:r>
      <w:r>
        <w:t> </w:t>
      </w:r>
      <w:r w:rsidRPr="003451DE">
        <w:rPr>
          <w:lang w:val="ru-RU"/>
        </w:rPr>
        <w:t>Подготовка и выдача Градостроительного плана земельного участка осуществляется в течение  30  дней с момента регистрации обращения заявителя (получения  документов, согласно перечню указанному в пункте 13 настоящего административного регламента).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>
        <w:t> </w:t>
      </w:r>
    </w:p>
    <w:p w:rsidR="003E7FF1" w:rsidRPr="003451DE" w:rsidRDefault="003E7FF1" w:rsidP="003E7FF1">
      <w:pPr>
        <w:pStyle w:val="Standard"/>
        <w:jc w:val="center"/>
        <w:outlineLvl w:val="0"/>
        <w:rPr>
          <w:i/>
          <w:iCs/>
          <w:lang w:val="ru-RU"/>
        </w:rPr>
      </w:pPr>
      <w:r w:rsidRPr="003451DE">
        <w:rPr>
          <w:i/>
          <w:iCs/>
          <w:lang w:val="ru-RU"/>
        </w:rPr>
        <w:t>Правовые основания для предоставления муниципальной услуги</w:t>
      </w:r>
    </w:p>
    <w:p w:rsidR="003E7FF1" w:rsidRPr="003451DE" w:rsidRDefault="003E7FF1" w:rsidP="003E7FF1">
      <w:pPr>
        <w:pStyle w:val="Standard"/>
        <w:rPr>
          <w:lang w:val="ru-RU"/>
        </w:rPr>
      </w:pPr>
      <w:r>
        <w:t> </w:t>
      </w:r>
    </w:p>
    <w:p w:rsidR="003E7FF1" w:rsidRPr="003451DE" w:rsidRDefault="003E7FF1" w:rsidP="003E7FF1">
      <w:pPr>
        <w:pStyle w:val="Standard"/>
        <w:rPr>
          <w:lang w:val="ru-RU"/>
        </w:rPr>
      </w:pPr>
      <w:r w:rsidRPr="003451DE">
        <w:rPr>
          <w:lang w:val="ru-RU"/>
        </w:rPr>
        <w:t>12.</w:t>
      </w:r>
      <w:r>
        <w:t> </w:t>
      </w:r>
      <w:r w:rsidRPr="003451DE">
        <w:rPr>
          <w:lang w:val="ru-RU"/>
        </w:rPr>
        <w:t>Правовыми основаниями предоставления муниципальной услуги являются:</w:t>
      </w:r>
    </w:p>
    <w:p w:rsidR="003E7FF1" w:rsidRPr="003451DE" w:rsidRDefault="003E7FF1" w:rsidP="003E7FF1">
      <w:pPr>
        <w:pStyle w:val="Standard"/>
        <w:rPr>
          <w:lang w:val="ru-RU"/>
        </w:rPr>
      </w:pPr>
      <w:r w:rsidRPr="003451DE">
        <w:rPr>
          <w:lang w:val="ru-RU"/>
        </w:rPr>
        <w:t>1) Конституция Российской Федерации;</w:t>
      </w:r>
    </w:p>
    <w:p w:rsidR="003E7FF1" w:rsidRPr="003451DE" w:rsidRDefault="003E7FF1" w:rsidP="003E7FF1">
      <w:pPr>
        <w:pStyle w:val="Standard"/>
        <w:rPr>
          <w:lang w:val="ru-RU"/>
        </w:rPr>
      </w:pPr>
      <w:r w:rsidRPr="003451DE">
        <w:rPr>
          <w:lang w:val="ru-RU"/>
        </w:rPr>
        <w:t>2)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3E7FF1" w:rsidRPr="003451DE" w:rsidRDefault="003E7FF1" w:rsidP="003E7FF1">
      <w:pPr>
        <w:pStyle w:val="Standard"/>
        <w:autoSpaceDE w:val="0"/>
        <w:jc w:val="both"/>
        <w:rPr>
          <w:lang w:val="ru-RU"/>
        </w:rPr>
      </w:pPr>
      <w:r w:rsidRPr="003451DE">
        <w:rPr>
          <w:lang w:val="ru-RU"/>
        </w:rPr>
        <w:t>3) Градостроительный кодекс Российской Федерации;</w:t>
      </w:r>
    </w:p>
    <w:p w:rsidR="003E7FF1" w:rsidRPr="003451DE" w:rsidRDefault="003E7FF1" w:rsidP="003E7FF1">
      <w:pPr>
        <w:pStyle w:val="Standard"/>
        <w:rPr>
          <w:lang w:val="ru-RU"/>
        </w:rPr>
      </w:pPr>
      <w:r w:rsidRPr="003451DE">
        <w:rPr>
          <w:lang w:val="ru-RU"/>
        </w:rPr>
        <w:t xml:space="preserve">4) Устав муниципального образования  </w:t>
      </w:r>
      <w:r>
        <w:rPr>
          <w:lang w:val="ru-RU"/>
        </w:rPr>
        <w:t>Нижнесирский сельсовет</w:t>
      </w:r>
      <w:r w:rsidRPr="003451DE">
        <w:rPr>
          <w:lang w:val="ru-RU"/>
        </w:rPr>
        <w:t>;</w:t>
      </w:r>
    </w:p>
    <w:p w:rsidR="003E7FF1" w:rsidRPr="003451DE" w:rsidRDefault="003E7FF1" w:rsidP="003E7FF1">
      <w:pPr>
        <w:pStyle w:val="Standard"/>
        <w:rPr>
          <w:iCs/>
          <w:lang w:val="ru-RU"/>
        </w:rPr>
      </w:pPr>
    </w:p>
    <w:p w:rsidR="003E7FF1" w:rsidRPr="003451DE" w:rsidRDefault="003E7FF1" w:rsidP="003E7FF1">
      <w:pPr>
        <w:pStyle w:val="Standard"/>
        <w:jc w:val="center"/>
        <w:outlineLvl w:val="0"/>
        <w:rPr>
          <w:i/>
          <w:iCs/>
          <w:lang w:val="ru-RU"/>
        </w:rPr>
      </w:pPr>
      <w:r w:rsidRPr="003451DE">
        <w:rPr>
          <w:i/>
          <w:iCs/>
          <w:lang w:val="ru-RU"/>
        </w:rPr>
        <w:t>Перечень документов, необходимых для получения муниципальной услуги</w:t>
      </w:r>
    </w:p>
    <w:p w:rsidR="003E7FF1" w:rsidRPr="003451DE" w:rsidRDefault="003E7FF1" w:rsidP="003E7FF1">
      <w:pPr>
        <w:pStyle w:val="Standard"/>
        <w:rPr>
          <w:lang w:val="ru-RU"/>
        </w:rPr>
      </w:pPr>
      <w:r>
        <w:t> </w:t>
      </w:r>
    </w:p>
    <w:p w:rsidR="003E7FF1" w:rsidRPr="003451DE" w:rsidRDefault="003E7FF1" w:rsidP="003E7FF1">
      <w:pPr>
        <w:pStyle w:val="Standard"/>
        <w:rPr>
          <w:lang w:val="ru-RU"/>
        </w:rPr>
      </w:pPr>
      <w:r w:rsidRPr="003451DE">
        <w:rPr>
          <w:lang w:val="ru-RU"/>
        </w:rPr>
        <w:t>13.</w:t>
      </w:r>
      <w:r>
        <w:t> </w:t>
      </w:r>
      <w:r w:rsidRPr="003451DE">
        <w:rPr>
          <w:lang w:val="ru-RU"/>
        </w:rPr>
        <w:t xml:space="preserve">Для получения муниципальной услуги заявитель предоставляет в </w:t>
      </w:r>
      <w:r>
        <w:rPr>
          <w:lang w:val="ru-RU"/>
        </w:rPr>
        <w:t xml:space="preserve">Администрацию Нижнесирского сельсовета </w:t>
      </w:r>
      <w:r w:rsidRPr="003451DE">
        <w:rPr>
          <w:lang w:val="ru-RU"/>
        </w:rPr>
        <w:t xml:space="preserve"> следующие документы:</w:t>
      </w:r>
    </w:p>
    <w:p w:rsidR="003E7FF1" w:rsidRPr="003451DE" w:rsidRDefault="003E7FF1" w:rsidP="003E7FF1">
      <w:pPr>
        <w:pStyle w:val="Standard"/>
        <w:autoSpaceDE w:val="0"/>
        <w:ind w:firstLine="540"/>
        <w:jc w:val="both"/>
        <w:rPr>
          <w:lang w:val="ru-RU"/>
        </w:rPr>
      </w:pPr>
      <w:r w:rsidRPr="003451DE">
        <w:rPr>
          <w:lang w:val="ru-RU"/>
        </w:rPr>
        <w:t>13.1. Заявление о выдаче Градостроительного плана земельного участка по форме согласно приложению №1  к настоящему административному регламенту.</w:t>
      </w:r>
    </w:p>
    <w:p w:rsidR="003E7FF1" w:rsidRPr="003451DE" w:rsidRDefault="003E7FF1" w:rsidP="003E7FF1">
      <w:pPr>
        <w:pStyle w:val="Standard"/>
        <w:autoSpaceDE w:val="0"/>
        <w:ind w:firstLine="540"/>
        <w:jc w:val="both"/>
        <w:rPr>
          <w:lang w:val="ru-RU"/>
        </w:rPr>
      </w:pPr>
      <w:r w:rsidRPr="003451DE">
        <w:rPr>
          <w:lang w:val="ru-RU"/>
        </w:rPr>
        <w:t>13.2. Правоустанавливающие документы на земельный участок (договор аренды земельного участка, свидетельство о праве собственности на земельный участок и т.п.).</w:t>
      </w:r>
    </w:p>
    <w:p w:rsidR="003E7FF1" w:rsidRPr="003451DE" w:rsidRDefault="003E7FF1" w:rsidP="003E7FF1">
      <w:pPr>
        <w:pStyle w:val="Standard"/>
        <w:autoSpaceDE w:val="0"/>
        <w:jc w:val="both"/>
        <w:rPr>
          <w:lang w:val="ru-RU"/>
        </w:rPr>
      </w:pPr>
      <w:r w:rsidRPr="003451DE">
        <w:rPr>
          <w:lang w:val="ru-RU"/>
        </w:rPr>
        <w:t xml:space="preserve">         13.3.   К</w:t>
      </w:r>
      <w:r w:rsidRPr="003451DE">
        <w:rPr>
          <w:sz w:val="22"/>
          <w:szCs w:val="22"/>
          <w:lang w:val="ru-RU"/>
        </w:rPr>
        <w:t>адастровая выписка о земельном участке ( форма КВ.1, 2, 6).</w:t>
      </w:r>
    </w:p>
    <w:p w:rsidR="003E7FF1" w:rsidRPr="003451DE" w:rsidRDefault="003E7FF1" w:rsidP="003E7FF1">
      <w:pPr>
        <w:pStyle w:val="Standard"/>
        <w:autoSpaceDE w:val="0"/>
        <w:jc w:val="both"/>
        <w:rPr>
          <w:sz w:val="22"/>
          <w:szCs w:val="22"/>
          <w:lang w:val="ru-RU"/>
        </w:rPr>
      </w:pPr>
      <w:r w:rsidRPr="003451DE">
        <w:rPr>
          <w:sz w:val="22"/>
          <w:szCs w:val="22"/>
          <w:lang w:val="ru-RU"/>
        </w:rPr>
        <w:t xml:space="preserve">         13.4. Технические или кадастровые паспорта объектов капитального строительства, расположенных в границах земельного участка (при наличии таких объектов);</w:t>
      </w:r>
    </w:p>
    <w:p w:rsidR="003E7FF1" w:rsidRPr="003451DE" w:rsidRDefault="003E7FF1" w:rsidP="003E7FF1">
      <w:pPr>
        <w:pStyle w:val="Standard"/>
        <w:autoSpaceDE w:val="0"/>
        <w:jc w:val="both"/>
        <w:rPr>
          <w:sz w:val="22"/>
          <w:szCs w:val="22"/>
          <w:lang w:val="ru-RU"/>
        </w:rPr>
      </w:pPr>
      <w:r w:rsidRPr="003451DE">
        <w:rPr>
          <w:sz w:val="22"/>
          <w:szCs w:val="22"/>
          <w:lang w:val="ru-RU"/>
        </w:rPr>
        <w:t xml:space="preserve">          13.5.   Технические условия подключения строящихся, реконструируемых или построенных, но не подключенных объектов капитального строительства к сетям инженерно-технического обеспечения (газоснабжения, водоснабжения, водоотведения, электроснабжения, теплоснабжения);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14. Предоставленные документы должны соответствовать следующим требованиям: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1) текст документа написан разборчиво от руки или при помощи средств электронно-вычислительной техники;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2) фамилия, имя и отчество (наименование) заявителя, его место жительства (место нахождения), телефон написаны полностью;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3) в документах отсутствуют неоговоренные исправления;</w:t>
      </w:r>
    </w:p>
    <w:p w:rsidR="003E7FF1" w:rsidRPr="003451DE" w:rsidRDefault="003E7FF1" w:rsidP="003E7FF1">
      <w:pPr>
        <w:pStyle w:val="Standard"/>
        <w:autoSpaceDE w:val="0"/>
        <w:jc w:val="both"/>
        <w:rPr>
          <w:lang w:val="ru-RU"/>
        </w:rPr>
      </w:pPr>
      <w:r w:rsidRPr="003451DE">
        <w:rPr>
          <w:lang w:val="ru-RU"/>
        </w:rPr>
        <w:t>4) документы не исполнены карандашом.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>
        <w:t> </w:t>
      </w:r>
    </w:p>
    <w:p w:rsidR="003E7FF1" w:rsidRPr="003451DE" w:rsidRDefault="003E7FF1" w:rsidP="003E7FF1">
      <w:pPr>
        <w:pStyle w:val="Standard"/>
        <w:jc w:val="center"/>
        <w:rPr>
          <w:i/>
          <w:iCs/>
          <w:lang w:val="ru-RU"/>
        </w:rPr>
      </w:pPr>
      <w:r w:rsidRPr="003451DE">
        <w:rPr>
          <w:i/>
          <w:iCs/>
          <w:lang w:val="ru-RU"/>
        </w:rPr>
        <w:t>Перечень оснований для отказа в приеме документов, необходимых для предоставления муниципальной услуги</w:t>
      </w:r>
    </w:p>
    <w:p w:rsidR="003E7FF1" w:rsidRPr="003451DE" w:rsidRDefault="003E7FF1" w:rsidP="003E7FF1">
      <w:pPr>
        <w:pStyle w:val="Standard"/>
        <w:jc w:val="center"/>
        <w:rPr>
          <w:lang w:val="ru-RU"/>
        </w:rPr>
      </w:pP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15.</w:t>
      </w:r>
      <w:r>
        <w:t> </w:t>
      </w:r>
      <w:r w:rsidRPr="003451DE">
        <w:rPr>
          <w:lang w:val="ru-RU"/>
        </w:rPr>
        <w:t>Основаниями для отказа в приеме документов, необходимых для предоставления</w:t>
      </w:r>
      <w:r>
        <w:t> </w:t>
      </w:r>
      <w:r w:rsidRPr="003451DE">
        <w:rPr>
          <w:lang w:val="ru-RU"/>
        </w:rPr>
        <w:t>муниципальной услуги, являются: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1) предоставление документов, не соответствующих перечню, указанному в пункте 13 настоящего регламента;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2) нарушение требований к оформлению документов.</w:t>
      </w:r>
    </w:p>
    <w:p w:rsidR="003E7FF1" w:rsidRPr="003451DE" w:rsidRDefault="003E7FF1" w:rsidP="003E7FF1">
      <w:pPr>
        <w:pStyle w:val="Standard"/>
        <w:rPr>
          <w:lang w:val="ru-RU"/>
        </w:rPr>
      </w:pPr>
    </w:p>
    <w:p w:rsidR="003E7FF1" w:rsidRPr="003451DE" w:rsidRDefault="003E7FF1" w:rsidP="003E7FF1">
      <w:pPr>
        <w:pStyle w:val="Standard"/>
        <w:jc w:val="center"/>
        <w:rPr>
          <w:i/>
          <w:iCs/>
          <w:lang w:val="ru-RU"/>
        </w:rPr>
      </w:pPr>
    </w:p>
    <w:p w:rsidR="003E7FF1" w:rsidRPr="003451DE" w:rsidRDefault="003E7FF1" w:rsidP="003E7FF1">
      <w:pPr>
        <w:pStyle w:val="Standard"/>
        <w:jc w:val="center"/>
        <w:rPr>
          <w:i/>
          <w:iCs/>
          <w:lang w:val="ru-RU"/>
        </w:rPr>
      </w:pPr>
    </w:p>
    <w:p w:rsidR="003E7FF1" w:rsidRPr="003451DE" w:rsidRDefault="003E7FF1" w:rsidP="003E7FF1">
      <w:pPr>
        <w:pStyle w:val="Standard"/>
        <w:jc w:val="center"/>
        <w:outlineLvl w:val="0"/>
        <w:rPr>
          <w:i/>
          <w:iCs/>
          <w:lang w:val="ru-RU"/>
        </w:rPr>
      </w:pPr>
      <w:r w:rsidRPr="003451DE">
        <w:rPr>
          <w:i/>
          <w:iCs/>
          <w:lang w:val="ru-RU"/>
        </w:rPr>
        <w:t>Перечень оснований для отказа в предоставлении</w:t>
      </w:r>
    </w:p>
    <w:p w:rsidR="003E7FF1" w:rsidRPr="003451DE" w:rsidRDefault="003E7FF1" w:rsidP="003E7FF1">
      <w:pPr>
        <w:pStyle w:val="Standard"/>
        <w:jc w:val="center"/>
        <w:rPr>
          <w:i/>
          <w:iCs/>
          <w:lang w:val="ru-RU"/>
        </w:rPr>
      </w:pPr>
      <w:r w:rsidRPr="003451DE">
        <w:rPr>
          <w:i/>
          <w:iCs/>
          <w:lang w:val="ru-RU"/>
        </w:rPr>
        <w:lastRenderedPageBreak/>
        <w:t>муниципальной услуги</w:t>
      </w:r>
    </w:p>
    <w:p w:rsidR="003E7FF1" w:rsidRPr="003451DE" w:rsidRDefault="003E7FF1" w:rsidP="003E7FF1">
      <w:pPr>
        <w:pStyle w:val="Standard"/>
        <w:jc w:val="center"/>
        <w:rPr>
          <w:lang w:val="ru-RU"/>
        </w:rPr>
      </w:pPr>
      <w:r>
        <w:t> </w:t>
      </w:r>
    </w:p>
    <w:p w:rsidR="003E7FF1" w:rsidRPr="003451DE" w:rsidRDefault="003E7FF1" w:rsidP="003E7FF1">
      <w:pPr>
        <w:pStyle w:val="Standard"/>
        <w:rPr>
          <w:lang w:val="ru-RU"/>
        </w:rPr>
      </w:pPr>
      <w:r w:rsidRPr="003451DE">
        <w:rPr>
          <w:lang w:val="ru-RU"/>
        </w:rPr>
        <w:t>16.</w:t>
      </w:r>
      <w:r>
        <w:t> </w:t>
      </w:r>
      <w:bookmarkStart w:id="0" w:name="_Ref151864317"/>
      <w:r w:rsidRPr="003451DE">
        <w:rPr>
          <w:lang w:val="ru-RU"/>
        </w:rPr>
        <w:t>Основаниями для отказа в предоставлении муниципальной услуги</w:t>
      </w:r>
      <w:bookmarkEnd w:id="0"/>
      <w:r w:rsidRPr="003451DE">
        <w:rPr>
          <w:lang w:val="ru-RU"/>
        </w:rPr>
        <w:t xml:space="preserve"> являются:</w:t>
      </w:r>
    </w:p>
    <w:p w:rsidR="003E7FF1" w:rsidRPr="003451DE" w:rsidRDefault="003E7FF1" w:rsidP="003E7FF1">
      <w:pPr>
        <w:pStyle w:val="Standard"/>
        <w:rPr>
          <w:lang w:val="ru-RU"/>
        </w:rPr>
      </w:pPr>
      <w:r w:rsidRPr="003451DE">
        <w:rPr>
          <w:lang w:val="ru-RU"/>
        </w:rPr>
        <w:t>1) отсутствие у заявителя права на получение муниципальной услуги в соответствии с действующим законодательством.</w:t>
      </w:r>
    </w:p>
    <w:p w:rsidR="003E7FF1" w:rsidRPr="003451DE" w:rsidRDefault="003E7FF1" w:rsidP="003E7FF1">
      <w:pPr>
        <w:pStyle w:val="Standard"/>
        <w:jc w:val="center"/>
        <w:rPr>
          <w:lang w:val="ru-RU"/>
        </w:rPr>
      </w:pPr>
      <w:r>
        <w:t> </w:t>
      </w:r>
    </w:p>
    <w:p w:rsidR="003E7FF1" w:rsidRPr="003451DE" w:rsidRDefault="003E7FF1" w:rsidP="003E7FF1">
      <w:pPr>
        <w:pStyle w:val="Standard"/>
        <w:jc w:val="center"/>
        <w:outlineLvl w:val="0"/>
        <w:rPr>
          <w:i/>
          <w:iCs/>
          <w:lang w:val="ru-RU"/>
        </w:rPr>
      </w:pPr>
      <w:r w:rsidRPr="003451DE">
        <w:rPr>
          <w:i/>
          <w:iCs/>
          <w:lang w:val="ru-RU"/>
        </w:rPr>
        <w:t>Размер платы, взимаемой с заявителя при предоставлении муниципальной услуги</w:t>
      </w:r>
    </w:p>
    <w:p w:rsidR="003E7FF1" w:rsidRPr="003451DE" w:rsidRDefault="003E7FF1" w:rsidP="003E7FF1">
      <w:pPr>
        <w:pStyle w:val="Standard"/>
        <w:rPr>
          <w:lang w:val="ru-RU"/>
        </w:rPr>
      </w:pPr>
      <w:r>
        <w:t> </w:t>
      </w:r>
    </w:p>
    <w:p w:rsidR="003E7FF1" w:rsidRPr="003451DE" w:rsidRDefault="003E7FF1" w:rsidP="003E7FF1">
      <w:pPr>
        <w:pStyle w:val="Standard"/>
        <w:rPr>
          <w:lang w:val="ru-RU"/>
        </w:rPr>
      </w:pPr>
      <w:r w:rsidRPr="003451DE">
        <w:rPr>
          <w:lang w:val="ru-RU"/>
        </w:rPr>
        <w:t>17.</w:t>
      </w:r>
      <w:r>
        <w:t> </w:t>
      </w:r>
      <w:r w:rsidRPr="003451DE">
        <w:rPr>
          <w:lang w:val="ru-RU"/>
        </w:rPr>
        <w:t>При предоставлении муниципальной услуги плата с заявителя не взимается.</w:t>
      </w:r>
    </w:p>
    <w:p w:rsidR="003E7FF1" w:rsidRPr="003451DE" w:rsidRDefault="003E7FF1" w:rsidP="003E7FF1">
      <w:pPr>
        <w:pStyle w:val="Standard"/>
        <w:rPr>
          <w:lang w:val="ru-RU"/>
        </w:rPr>
      </w:pPr>
      <w:r>
        <w:t> </w:t>
      </w:r>
    </w:p>
    <w:p w:rsidR="003E7FF1" w:rsidRPr="003451DE" w:rsidRDefault="003E7FF1" w:rsidP="003E7FF1">
      <w:pPr>
        <w:pStyle w:val="Standard"/>
        <w:jc w:val="center"/>
        <w:rPr>
          <w:i/>
          <w:iCs/>
          <w:lang w:val="ru-RU"/>
        </w:rPr>
      </w:pPr>
      <w:r w:rsidRPr="003451DE">
        <w:rPr>
          <w:i/>
          <w:iCs/>
          <w:lang w:val="ru-RU"/>
        </w:rPr>
        <w:t>Максимальный срок ожидания в очереди при подаче запроса о предоставлении муниципальной услуги и при получении муниципальной услуги</w:t>
      </w:r>
    </w:p>
    <w:p w:rsidR="003E7FF1" w:rsidRPr="003451DE" w:rsidRDefault="003E7FF1" w:rsidP="003E7FF1">
      <w:pPr>
        <w:pStyle w:val="Standard"/>
        <w:jc w:val="center"/>
        <w:rPr>
          <w:lang w:val="ru-RU"/>
        </w:rPr>
      </w:pPr>
      <w:r>
        <w:t> 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18.</w:t>
      </w:r>
      <w:r>
        <w:t> </w:t>
      </w:r>
      <w:r w:rsidRPr="003451DE">
        <w:rPr>
          <w:lang w:val="ru-RU"/>
        </w:rPr>
        <w:t>Максимальное время ожидания в очереди при подаче документов составляет 30 минут; максимальная продолжительность приема у специалиста, осуществляющего прием документов, составляет 10 минут.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19.</w:t>
      </w:r>
      <w:r>
        <w:t> </w:t>
      </w:r>
      <w:r w:rsidRPr="003451DE">
        <w:rPr>
          <w:lang w:val="ru-RU"/>
        </w:rPr>
        <w:t>Максимальное время ожидания в очереди при получении документов составляет 10 минут; максимальная продолжительность приема у специалиста, осуществляющего выдачу документов, составляет 10 минут.</w:t>
      </w:r>
    </w:p>
    <w:p w:rsidR="003E7FF1" w:rsidRPr="003451DE" w:rsidRDefault="003E7FF1" w:rsidP="003E7FF1">
      <w:pPr>
        <w:pStyle w:val="Standard"/>
        <w:rPr>
          <w:lang w:val="ru-RU"/>
        </w:rPr>
      </w:pPr>
      <w:r>
        <w:t> </w:t>
      </w:r>
    </w:p>
    <w:p w:rsidR="003E7FF1" w:rsidRPr="003451DE" w:rsidRDefault="003E7FF1" w:rsidP="003E7FF1">
      <w:pPr>
        <w:pStyle w:val="Standard"/>
        <w:jc w:val="center"/>
        <w:outlineLvl w:val="0"/>
        <w:rPr>
          <w:i/>
          <w:iCs/>
          <w:lang w:val="ru-RU"/>
        </w:rPr>
      </w:pPr>
      <w:r w:rsidRPr="003451DE">
        <w:rPr>
          <w:i/>
          <w:iCs/>
          <w:lang w:val="ru-RU"/>
        </w:rPr>
        <w:t>Срок регистрации запроса заявителя о предоставлении муниципальной услуги</w:t>
      </w:r>
    </w:p>
    <w:p w:rsidR="003E7FF1" w:rsidRPr="003451DE" w:rsidRDefault="003E7FF1" w:rsidP="003E7FF1">
      <w:pPr>
        <w:pStyle w:val="Standard"/>
        <w:rPr>
          <w:lang w:val="ru-RU"/>
        </w:rPr>
      </w:pPr>
      <w:r>
        <w:t> 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20.Заявление регистрируется в день представления в администрацию заявления и документов, необходимых для предоставления муниципальной услуги.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>
        <w:t> </w:t>
      </w:r>
    </w:p>
    <w:p w:rsidR="003E7FF1" w:rsidRPr="003451DE" w:rsidRDefault="003E7FF1" w:rsidP="003E7FF1">
      <w:pPr>
        <w:pStyle w:val="Standard"/>
        <w:jc w:val="center"/>
        <w:outlineLvl w:val="0"/>
        <w:rPr>
          <w:i/>
          <w:iCs/>
          <w:lang w:val="ru-RU"/>
        </w:rPr>
      </w:pPr>
      <w:r w:rsidRPr="003451DE">
        <w:rPr>
          <w:i/>
          <w:iCs/>
          <w:lang w:val="ru-RU"/>
        </w:rPr>
        <w:t>Требования к помещениям</w:t>
      </w:r>
      <w:r>
        <w:rPr>
          <w:i/>
          <w:iCs/>
        </w:rPr>
        <w:t> </w:t>
      </w:r>
      <w:r w:rsidRPr="003451DE">
        <w:rPr>
          <w:i/>
          <w:iCs/>
          <w:lang w:val="ru-RU"/>
        </w:rPr>
        <w:t>предоставления муниципальной услуги</w:t>
      </w:r>
    </w:p>
    <w:p w:rsidR="003E7FF1" w:rsidRPr="003451DE" w:rsidRDefault="003E7FF1" w:rsidP="003E7FF1">
      <w:pPr>
        <w:pStyle w:val="Standard"/>
        <w:rPr>
          <w:lang w:val="ru-RU"/>
        </w:rPr>
      </w:pPr>
      <w:r>
        <w:t> 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21.</w:t>
      </w:r>
      <w:r>
        <w:t> </w:t>
      </w:r>
      <w:r w:rsidRPr="003451DE">
        <w:rPr>
          <w:lang w:val="ru-RU"/>
        </w:rPr>
        <w:t>Требования к помещениям предоставления муниципальной услуги.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1) требования к местам приема заявителей: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 и фамилии, имени, отчества и должности специалиста, ведущего прием;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2) требования к местам для ожидания: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места для ожидания в очереди оборудуются стульями и (или) кресельными секциями;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места для ожидания находятся в холле или ином специально приспособленном помещении;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в здании, где организуется прием заявителей, предусматриваются места общественного пользования (туалеты) и места для хранения верхней одежды.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3) требования к местам для информирования заявителей: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оборудуются визуальной, текстовой информацией, размещаемой на информационном стенде;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оборудуются стульями и столами для возможности оформления документов;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информационный стенд, столы размещаются в местах, обеспечивающих свободный доступ к ним.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>
        <w:t> </w:t>
      </w:r>
    </w:p>
    <w:p w:rsidR="003E7FF1" w:rsidRPr="003451DE" w:rsidRDefault="003E7FF1" w:rsidP="003E7FF1">
      <w:pPr>
        <w:pStyle w:val="Standard"/>
        <w:jc w:val="center"/>
        <w:outlineLvl w:val="0"/>
        <w:rPr>
          <w:i/>
          <w:iCs/>
          <w:lang w:val="ru-RU"/>
        </w:rPr>
      </w:pPr>
      <w:r w:rsidRPr="003451DE">
        <w:rPr>
          <w:i/>
          <w:iCs/>
          <w:lang w:val="ru-RU"/>
        </w:rPr>
        <w:t>Показатели доступности и качества оказываемых услуг</w:t>
      </w:r>
    </w:p>
    <w:p w:rsidR="003E7FF1" w:rsidRPr="003451DE" w:rsidRDefault="003E7FF1" w:rsidP="003E7FF1">
      <w:pPr>
        <w:pStyle w:val="Standard"/>
        <w:rPr>
          <w:lang w:val="ru-RU"/>
        </w:rPr>
      </w:pPr>
      <w:r>
        <w:t> 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22.</w:t>
      </w:r>
      <w:r>
        <w:t> </w:t>
      </w:r>
      <w:r w:rsidRPr="003451DE">
        <w:rPr>
          <w:lang w:val="ru-RU"/>
        </w:rPr>
        <w:t>Показателями оценки доступности муниципальной услуги являются: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lastRenderedPageBreak/>
        <w:t>1)</w:t>
      </w:r>
      <w:r>
        <w:t> </w:t>
      </w:r>
      <w:r w:rsidRPr="003451DE">
        <w:rPr>
          <w:lang w:val="ru-RU"/>
        </w:rPr>
        <w:t>транспортная доступность к местам предоставления муниципальной услуги;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2)</w:t>
      </w:r>
      <w:r>
        <w:t> </w:t>
      </w:r>
      <w:r w:rsidRPr="003451DE">
        <w:rPr>
          <w:lang w:val="ru-RU"/>
        </w:rPr>
        <w:t>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3)</w:t>
      </w:r>
      <w:r>
        <w:t> </w:t>
      </w:r>
      <w:r w:rsidRPr="003451DE">
        <w:rPr>
          <w:lang w:val="ru-RU"/>
        </w:rPr>
        <w:t>обеспечение возможности направления запроса по электронной почте;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4)</w:t>
      </w:r>
      <w:r>
        <w:t> </w:t>
      </w:r>
      <w:r w:rsidRPr="003451DE">
        <w:rPr>
          <w:lang w:val="ru-RU"/>
        </w:rPr>
        <w:t>размещение информации о порядке предоставления муниципальной услуги на официальном сайте муниципального образования.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23.</w:t>
      </w:r>
      <w:r>
        <w:t> </w:t>
      </w:r>
      <w:r w:rsidRPr="003451DE">
        <w:rPr>
          <w:lang w:val="ru-RU"/>
        </w:rPr>
        <w:t>Показателями оценки качества предоставления муниципальной услуги являются: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1)</w:t>
      </w:r>
      <w:r>
        <w:t> </w:t>
      </w:r>
      <w:r w:rsidRPr="003451DE">
        <w:rPr>
          <w:lang w:val="ru-RU"/>
        </w:rPr>
        <w:t>соблюдение срока предоставления муниципальной услуги;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2)</w:t>
      </w:r>
      <w:r>
        <w:t> </w:t>
      </w:r>
      <w:r w:rsidRPr="003451DE">
        <w:rPr>
          <w:lang w:val="ru-RU"/>
        </w:rPr>
        <w:t>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услуги.</w:t>
      </w:r>
    </w:p>
    <w:p w:rsidR="003E7FF1" w:rsidRPr="003451DE" w:rsidRDefault="003E7FF1" w:rsidP="003E7FF1">
      <w:pPr>
        <w:pStyle w:val="Standard"/>
        <w:rPr>
          <w:lang w:val="ru-RU"/>
        </w:rPr>
      </w:pPr>
      <w:r>
        <w:t> </w:t>
      </w:r>
    </w:p>
    <w:p w:rsidR="003E7FF1" w:rsidRPr="003451DE" w:rsidRDefault="003E7FF1" w:rsidP="003E7FF1">
      <w:pPr>
        <w:pStyle w:val="Standard"/>
        <w:jc w:val="center"/>
        <w:rPr>
          <w:b/>
          <w:lang w:val="ru-RU"/>
        </w:rPr>
      </w:pPr>
      <w:r>
        <w:rPr>
          <w:b/>
        </w:rPr>
        <w:t>III</w:t>
      </w:r>
      <w:r w:rsidRPr="003451DE">
        <w:rPr>
          <w:b/>
          <w:lang w:val="ru-RU"/>
        </w:rPr>
        <w:t>. Административные процедуры</w:t>
      </w:r>
    </w:p>
    <w:p w:rsidR="003E7FF1" w:rsidRPr="003451DE" w:rsidRDefault="003E7FF1" w:rsidP="003E7FF1">
      <w:pPr>
        <w:pStyle w:val="Standard"/>
        <w:rPr>
          <w:lang w:val="ru-RU"/>
        </w:rPr>
      </w:pPr>
      <w:r>
        <w:t> 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24.</w:t>
      </w:r>
      <w:r>
        <w:t> </w:t>
      </w:r>
      <w:r w:rsidRPr="003451DE">
        <w:rPr>
          <w:lang w:val="ru-RU"/>
        </w:rPr>
        <w:t>Предоставление муниципальной услуги «Подготовка и выдача градостроительного плана земельного участка»  включает в себя следующие административные процедуры</w:t>
      </w:r>
      <w:r w:rsidRPr="003451DE">
        <w:rPr>
          <w:i/>
          <w:iCs/>
          <w:lang w:val="ru-RU"/>
        </w:rPr>
        <w:t>: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1)  принятие и рассмотрение заявления;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2) оформление результата предоставления муниципальной услуги – Градостроительного плана земельного участка;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 xml:space="preserve">3)   подготовка постановления Главы  </w:t>
      </w:r>
      <w:r>
        <w:rPr>
          <w:lang w:val="ru-RU"/>
        </w:rPr>
        <w:t>Администрации</w:t>
      </w:r>
      <w:r w:rsidRPr="003451DE">
        <w:rPr>
          <w:lang w:val="ru-RU"/>
        </w:rPr>
        <w:t xml:space="preserve"> «Об утверждении Градостроительного плана земельного участка»;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 xml:space="preserve">4) выдача результата предоставления муниципальной услуги заявителю (Градостроительного плана земельного участка и постановления Главы  </w:t>
      </w:r>
      <w:r>
        <w:rPr>
          <w:lang w:val="ru-RU"/>
        </w:rPr>
        <w:t>Администрации</w:t>
      </w:r>
      <w:r w:rsidRPr="003451DE">
        <w:rPr>
          <w:lang w:val="ru-RU"/>
        </w:rPr>
        <w:t xml:space="preserve"> об его утверждении).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>
        <w:t> </w:t>
      </w:r>
    </w:p>
    <w:p w:rsidR="003E7FF1" w:rsidRPr="003451DE" w:rsidRDefault="003E7FF1" w:rsidP="003E7FF1">
      <w:pPr>
        <w:pStyle w:val="Standard"/>
        <w:jc w:val="center"/>
        <w:outlineLvl w:val="0"/>
        <w:rPr>
          <w:i/>
          <w:iCs/>
          <w:lang w:val="ru-RU"/>
        </w:rPr>
      </w:pPr>
      <w:r w:rsidRPr="003451DE">
        <w:rPr>
          <w:i/>
          <w:iCs/>
          <w:lang w:val="ru-RU"/>
        </w:rPr>
        <w:t>Принятие и рассмотрение  заявления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>
        <w:t> 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25.</w:t>
      </w:r>
      <w:r>
        <w:rPr>
          <w:i/>
          <w:iCs/>
        </w:rPr>
        <w:t> </w:t>
      </w:r>
      <w:r w:rsidRPr="003451DE">
        <w:rPr>
          <w:i/>
          <w:iCs/>
          <w:lang w:val="ru-RU"/>
        </w:rPr>
        <w:t xml:space="preserve"> </w:t>
      </w:r>
      <w:r w:rsidRPr="003451DE">
        <w:rPr>
          <w:lang w:val="ru-RU"/>
        </w:rPr>
        <w:t xml:space="preserve">Основанием для начала исполнения административной процедуры является личное обращение заявителя в </w:t>
      </w:r>
      <w:r>
        <w:rPr>
          <w:lang w:val="ru-RU"/>
        </w:rPr>
        <w:t>Администрацию Нижнесирского сельсовета</w:t>
      </w:r>
      <w:r w:rsidRPr="003451DE">
        <w:rPr>
          <w:lang w:val="ru-RU"/>
        </w:rPr>
        <w:t xml:space="preserve">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 xml:space="preserve">Специалист  </w:t>
      </w:r>
      <w:r>
        <w:rPr>
          <w:lang w:val="ru-RU"/>
        </w:rPr>
        <w:t>Администрации Нижнесирского сельсовета</w:t>
      </w:r>
      <w:r w:rsidRPr="003451DE">
        <w:rPr>
          <w:lang w:val="ru-RU"/>
        </w:rPr>
        <w:t>, в обязанности которого входит принятие документов: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1) проверяет наличие всех необходимых документов, в соответствии с перечнем, установленным пунктом 13 настоящего регламента,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2) проверяет соответствие представленных документов требованиям</w:t>
      </w:r>
      <w:r w:rsidRPr="003451DE">
        <w:rPr>
          <w:i/>
          <w:iCs/>
          <w:lang w:val="ru-RU"/>
        </w:rPr>
        <w:t>,</w:t>
      </w:r>
      <w:r w:rsidRPr="003451DE">
        <w:rPr>
          <w:lang w:val="ru-RU"/>
        </w:rPr>
        <w:t xml:space="preserve"> установленным пунктом 14 настоящего регламента,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bookmarkStart w:id="1" w:name="sub_1086"/>
      <w:r w:rsidRPr="003451DE">
        <w:rPr>
          <w:lang w:val="ru-RU"/>
        </w:rPr>
        <w:t>4) регистрирует поступление запроса в соответствии с установленными правилами делопроизводства;</w:t>
      </w:r>
      <w:bookmarkEnd w:id="1"/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5) сообщает заявителю номер и дату регистрации запроса.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Продолжительной административной процедуры не более 1 дня.</w:t>
      </w:r>
      <w:r>
        <w:t> 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</w:p>
    <w:p w:rsidR="003E7FF1" w:rsidRPr="003451DE" w:rsidRDefault="003E7FF1" w:rsidP="003E7FF1">
      <w:pPr>
        <w:pStyle w:val="Standard"/>
        <w:jc w:val="center"/>
        <w:outlineLvl w:val="0"/>
        <w:rPr>
          <w:i/>
          <w:lang w:val="ru-RU"/>
        </w:rPr>
      </w:pPr>
      <w:r w:rsidRPr="003451DE">
        <w:rPr>
          <w:i/>
          <w:lang w:val="ru-RU"/>
        </w:rPr>
        <w:t>Оформление результата предоставления муниципальной услуги.</w:t>
      </w:r>
    </w:p>
    <w:p w:rsidR="003E7FF1" w:rsidRPr="003451DE" w:rsidRDefault="003E7FF1" w:rsidP="003E7FF1">
      <w:pPr>
        <w:pStyle w:val="Standard"/>
        <w:jc w:val="center"/>
        <w:rPr>
          <w:i/>
          <w:lang w:val="ru-RU"/>
        </w:rPr>
      </w:pP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 xml:space="preserve">26. В случае, если предоставление муниципальной услуги входит в полномочия администрации и отсутствуют определенные пунктом 16 настоящего регламента основания для отказа в предоставлении муниципальной услуги, специалист </w:t>
      </w:r>
      <w:r>
        <w:rPr>
          <w:lang w:val="ru-RU"/>
        </w:rPr>
        <w:t>админисмтрации</w:t>
      </w:r>
      <w:r w:rsidRPr="003451DE">
        <w:rPr>
          <w:lang w:val="ru-RU"/>
        </w:rPr>
        <w:t xml:space="preserve"> изучает все представленные документы, разрабатывает проект Градостроительного плана земельного участка и представляет его на рассмотрение </w:t>
      </w:r>
      <w:r>
        <w:rPr>
          <w:lang w:val="ru-RU"/>
        </w:rPr>
        <w:t>Главе Администрации</w:t>
      </w:r>
      <w:r w:rsidRPr="003451DE">
        <w:rPr>
          <w:lang w:val="ru-RU"/>
        </w:rPr>
        <w:t>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Продолжительной административной процедуры не более 20</w:t>
      </w:r>
      <w:r w:rsidRPr="003451DE">
        <w:rPr>
          <w:i/>
          <w:iCs/>
          <w:lang w:val="ru-RU"/>
        </w:rPr>
        <w:t xml:space="preserve"> </w:t>
      </w:r>
      <w:r w:rsidRPr="003451DE">
        <w:rPr>
          <w:lang w:val="ru-RU"/>
        </w:rPr>
        <w:t>дней.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>
        <w:t> 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</w:p>
    <w:p w:rsidR="003E7FF1" w:rsidRPr="003451DE" w:rsidRDefault="003E7FF1" w:rsidP="003E7FF1">
      <w:pPr>
        <w:pStyle w:val="Standard"/>
        <w:jc w:val="center"/>
        <w:outlineLvl w:val="0"/>
        <w:rPr>
          <w:i/>
          <w:lang w:val="ru-RU"/>
        </w:rPr>
      </w:pPr>
      <w:r w:rsidRPr="003451DE">
        <w:rPr>
          <w:i/>
          <w:lang w:val="ru-RU"/>
        </w:rPr>
        <w:lastRenderedPageBreak/>
        <w:t>Подготовка постановления.</w:t>
      </w:r>
    </w:p>
    <w:p w:rsidR="003E7FF1" w:rsidRPr="003451DE" w:rsidRDefault="003E7FF1" w:rsidP="003E7FF1">
      <w:pPr>
        <w:pStyle w:val="Standard"/>
        <w:jc w:val="center"/>
        <w:rPr>
          <w:i/>
          <w:lang w:val="ru-RU"/>
        </w:rPr>
      </w:pP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 xml:space="preserve">27. После согласования с </w:t>
      </w:r>
      <w:r>
        <w:rPr>
          <w:lang w:val="ru-RU"/>
        </w:rPr>
        <w:t xml:space="preserve">Главой Администрации </w:t>
      </w:r>
      <w:r w:rsidRPr="003451DE">
        <w:rPr>
          <w:lang w:val="ru-RU"/>
        </w:rPr>
        <w:t xml:space="preserve"> проекта Градостроительного плана земельного участка специалист </w:t>
      </w:r>
      <w:r>
        <w:rPr>
          <w:lang w:val="ru-RU"/>
        </w:rPr>
        <w:t>администрации</w:t>
      </w:r>
      <w:r w:rsidRPr="003451DE">
        <w:rPr>
          <w:lang w:val="ru-RU"/>
        </w:rPr>
        <w:t xml:space="preserve"> готовит проект постановления Главы  </w:t>
      </w:r>
      <w:r>
        <w:rPr>
          <w:lang w:val="ru-RU"/>
        </w:rPr>
        <w:t xml:space="preserve">Администрации </w:t>
      </w:r>
      <w:r w:rsidRPr="003451DE">
        <w:rPr>
          <w:lang w:val="ru-RU"/>
        </w:rPr>
        <w:t xml:space="preserve"> «Об утверждении Градостроительного плана земельного участка».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 xml:space="preserve">Результатом административной процедуры является подписание Главой  </w:t>
      </w:r>
      <w:r>
        <w:rPr>
          <w:lang w:val="ru-RU"/>
        </w:rPr>
        <w:t xml:space="preserve">Администрации Нижнесирского сельсовета </w:t>
      </w:r>
      <w:r w:rsidRPr="003451DE">
        <w:rPr>
          <w:lang w:val="ru-RU"/>
        </w:rPr>
        <w:t xml:space="preserve">подготовленного проекта постановления «Об утверждении Градостроительного плана земельного участка» либо выдача письменного отказа в предоставлении муниципальной услуги, подготовленного  </w:t>
      </w:r>
      <w:r>
        <w:rPr>
          <w:lang w:val="ru-RU"/>
        </w:rPr>
        <w:t>специалистом адинистрации</w:t>
      </w:r>
      <w:r w:rsidRPr="003451DE">
        <w:rPr>
          <w:lang w:val="ru-RU"/>
        </w:rPr>
        <w:t>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Продолжительной административной процедуры не более 6</w:t>
      </w:r>
      <w:r w:rsidRPr="003451DE">
        <w:rPr>
          <w:i/>
          <w:iCs/>
          <w:lang w:val="ru-RU"/>
        </w:rPr>
        <w:t xml:space="preserve"> </w:t>
      </w:r>
      <w:r w:rsidRPr="003451DE">
        <w:rPr>
          <w:lang w:val="ru-RU"/>
        </w:rPr>
        <w:t>дней.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>
        <w:t> </w:t>
      </w:r>
    </w:p>
    <w:p w:rsidR="003E7FF1" w:rsidRPr="003451DE" w:rsidRDefault="003E7FF1" w:rsidP="003E7FF1">
      <w:pPr>
        <w:pStyle w:val="Standard"/>
        <w:jc w:val="center"/>
        <w:rPr>
          <w:i/>
          <w:iCs/>
          <w:lang w:val="ru-RU"/>
        </w:rPr>
      </w:pPr>
      <w:r w:rsidRPr="003451DE">
        <w:rPr>
          <w:i/>
          <w:iCs/>
          <w:lang w:val="ru-RU"/>
        </w:rPr>
        <w:t xml:space="preserve">Выдача </w:t>
      </w:r>
      <w:r>
        <w:rPr>
          <w:i/>
          <w:iCs/>
        </w:rPr>
        <w:t> </w:t>
      </w:r>
      <w:r w:rsidRPr="003451DE">
        <w:rPr>
          <w:i/>
          <w:iCs/>
          <w:lang w:val="ru-RU"/>
        </w:rPr>
        <w:t>результата</w:t>
      </w:r>
      <w:r>
        <w:rPr>
          <w:i/>
          <w:iCs/>
        </w:rPr>
        <w:t> </w:t>
      </w:r>
      <w:r w:rsidRPr="003451DE">
        <w:rPr>
          <w:i/>
          <w:iCs/>
          <w:lang w:val="ru-RU"/>
        </w:rPr>
        <w:t xml:space="preserve">предоставления муниципальной услуги заявителю (Градостроительного плана земельного участка и постановления Главы  </w:t>
      </w:r>
    </w:p>
    <w:p w:rsidR="003E7FF1" w:rsidRPr="003451DE" w:rsidRDefault="003E7FF1" w:rsidP="003E7FF1">
      <w:pPr>
        <w:pStyle w:val="Standard"/>
        <w:jc w:val="center"/>
        <w:rPr>
          <w:i/>
          <w:iCs/>
          <w:lang w:val="ru-RU"/>
        </w:rPr>
      </w:pPr>
      <w:r w:rsidRPr="003451DE">
        <w:rPr>
          <w:i/>
          <w:iCs/>
          <w:lang w:val="ru-RU"/>
        </w:rPr>
        <w:t>«Об утверждении Градостроительного плана»)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>
        <w:t> 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28.</w:t>
      </w:r>
      <w:r>
        <w:t> </w:t>
      </w:r>
      <w:r w:rsidRPr="003451DE">
        <w:rPr>
          <w:lang w:val="ru-RU"/>
        </w:rPr>
        <w:t xml:space="preserve">Основанием для начала процедуры выдачи результата предоставления муниципальной услуги  является подписание </w:t>
      </w:r>
      <w:r>
        <w:rPr>
          <w:lang w:val="ru-RU"/>
        </w:rPr>
        <w:t xml:space="preserve">Главой Администрации Нижнесирского сельсовета </w:t>
      </w:r>
      <w:r w:rsidRPr="003451DE">
        <w:rPr>
          <w:lang w:val="ru-RU"/>
        </w:rPr>
        <w:t xml:space="preserve">    соответствующих документов и поступление документов для выдачи заявителю специалист</w:t>
      </w:r>
      <w:r>
        <w:rPr>
          <w:lang w:val="ru-RU"/>
        </w:rPr>
        <w:t>ом</w:t>
      </w:r>
      <w:r w:rsidRPr="003451DE">
        <w:rPr>
          <w:lang w:val="ru-RU"/>
        </w:rPr>
        <w:t>, ответственному за выдачу документов.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Градостроительный план с постановлением Главы МО о его утверждении или письмо об отказе в предоставлении муниципальной услуги по подготовке и выдаче Градостроительного плана с присвоенным регистрационным номером специалист, ответственный за выдачу документов вручает лично заявителю под роспись, если иной порядок выдачи документа не определен заявителем при подаче запроса.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 xml:space="preserve">По одному  экземпляру Градостроительного плана земельного участка и постановления Главы МО о его о утверждении  вместе с оригиналами документов, представленных заявителем, остается на хранении в </w:t>
      </w:r>
      <w:r>
        <w:rPr>
          <w:lang w:val="ru-RU"/>
        </w:rPr>
        <w:t>Администрации Нижнесирского сельсовета</w:t>
      </w:r>
      <w:r w:rsidRPr="003451DE">
        <w:rPr>
          <w:lang w:val="ru-RU"/>
        </w:rPr>
        <w:t>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 xml:space="preserve">Результатом административной процедуры является выдача заявителю Градостроительного плана земельного участка и постановления Главы </w:t>
      </w:r>
      <w:r>
        <w:rPr>
          <w:lang w:val="ru-RU"/>
        </w:rPr>
        <w:t>Администрации Нижнесирского сельсовета</w:t>
      </w:r>
      <w:r w:rsidRPr="003451DE">
        <w:rPr>
          <w:lang w:val="ru-RU"/>
        </w:rPr>
        <w:t xml:space="preserve"> о его утверждении или письма об отказе в выдаче Градостроительного плана земельного участка, с объяснением причин принятого решения.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Продолжительность  административной процедуры не более 3</w:t>
      </w:r>
      <w:r w:rsidRPr="003451DE">
        <w:rPr>
          <w:i/>
          <w:iCs/>
          <w:lang w:val="ru-RU"/>
        </w:rPr>
        <w:t xml:space="preserve"> </w:t>
      </w:r>
      <w:r w:rsidRPr="003451DE">
        <w:rPr>
          <w:lang w:val="ru-RU"/>
        </w:rPr>
        <w:t>дней.</w:t>
      </w:r>
    </w:p>
    <w:p w:rsidR="003E7FF1" w:rsidRPr="003451DE" w:rsidRDefault="003E7FF1" w:rsidP="003E7FF1">
      <w:pPr>
        <w:pStyle w:val="Standard"/>
        <w:autoSpaceDE w:val="0"/>
        <w:ind w:firstLine="540"/>
        <w:jc w:val="both"/>
        <w:rPr>
          <w:lang w:val="ru-RU"/>
        </w:rPr>
      </w:pPr>
    </w:p>
    <w:p w:rsidR="003E7FF1" w:rsidRPr="003451DE" w:rsidRDefault="003E7FF1" w:rsidP="003E7FF1">
      <w:pPr>
        <w:pStyle w:val="Standard"/>
        <w:jc w:val="center"/>
        <w:rPr>
          <w:b/>
          <w:lang w:val="ru-RU"/>
        </w:rPr>
      </w:pPr>
      <w:r>
        <w:rPr>
          <w:b/>
        </w:rPr>
        <w:t>IV</w:t>
      </w:r>
      <w:r w:rsidRPr="003451DE">
        <w:rPr>
          <w:b/>
          <w:lang w:val="ru-RU"/>
        </w:rPr>
        <w:t>. Формы контроля  исполнения административного регламента</w:t>
      </w:r>
    </w:p>
    <w:p w:rsidR="003E7FF1" w:rsidRPr="003451DE" w:rsidRDefault="003E7FF1" w:rsidP="003E7FF1">
      <w:pPr>
        <w:pStyle w:val="Standard"/>
        <w:jc w:val="center"/>
        <w:rPr>
          <w:b/>
          <w:lang w:val="ru-RU"/>
        </w:rPr>
      </w:pPr>
    </w:p>
    <w:p w:rsidR="003E7FF1" w:rsidRPr="003451DE" w:rsidRDefault="003E7FF1" w:rsidP="003E7FF1">
      <w:pPr>
        <w:pStyle w:val="Standard"/>
        <w:jc w:val="center"/>
        <w:outlineLvl w:val="0"/>
        <w:rPr>
          <w:i/>
          <w:iCs/>
          <w:lang w:val="ru-RU"/>
        </w:rPr>
      </w:pPr>
      <w:r w:rsidRPr="003451DE">
        <w:rPr>
          <w:i/>
          <w:iCs/>
          <w:lang w:val="ru-RU"/>
        </w:rPr>
        <w:t>Порядок осуществления текущего контроля за соблюдением</w:t>
      </w:r>
    </w:p>
    <w:p w:rsidR="003E7FF1" w:rsidRPr="003451DE" w:rsidRDefault="003E7FF1" w:rsidP="003E7FF1">
      <w:pPr>
        <w:pStyle w:val="Standard"/>
        <w:jc w:val="center"/>
        <w:rPr>
          <w:i/>
          <w:iCs/>
          <w:lang w:val="ru-RU"/>
        </w:rPr>
      </w:pPr>
      <w:r w:rsidRPr="003451DE">
        <w:rPr>
          <w:i/>
          <w:iCs/>
          <w:lang w:val="ru-RU"/>
        </w:rPr>
        <w:t>и исполнением положений административного регламента</w:t>
      </w:r>
    </w:p>
    <w:p w:rsidR="003E7FF1" w:rsidRPr="003451DE" w:rsidRDefault="003E7FF1" w:rsidP="003E7FF1">
      <w:pPr>
        <w:pStyle w:val="Standard"/>
        <w:rPr>
          <w:lang w:val="ru-RU"/>
        </w:rPr>
      </w:pPr>
      <w:r>
        <w:t> 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29.</w:t>
      </w:r>
      <w:r>
        <w:t> </w:t>
      </w:r>
      <w:r w:rsidRPr="003451DE">
        <w:rPr>
          <w:lang w:val="ru-RU"/>
        </w:rPr>
        <w:t xml:space="preserve">Текущий контроль за соблюдением последовательности административных действий, определенных настоящим административным регламентом предоставления муниципальной услуги, и принятием в ходе ее предоставления решений осуществляют </w:t>
      </w:r>
      <w:r>
        <w:rPr>
          <w:lang w:val="ru-RU"/>
        </w:rPr>
        <w:t>Глава Адми нистрации Нижнесирского сельсовета.</w:t>
      </w:r>
    </w:p>
    <w:p w:rsidR="003E7FF1" w:rsidRPr="003451DE" w:rsidRDefault="003E7FF1" w:rsidP="003E7FF1">
      <w:pPr>
        <w:pStyle w:val="Standard"/>
        <w:rPr>
          <w:lang w:val="ru-RU"/>
        </w:rPr>
      </w:pPr>
      <w:r>
        <w:t> </w:t>
      </w:r>
    </w:p>
    <w:p w:rsidR="003E7FF1" w:rsidRPr="003451DE" w:rsidRDefault="003E7FF1" w:rsidP="003E7FF1">
      <w:pPr>
        <w:pStyle w:val="Standard"/>
        <w:jc w:val="center"/>
        <w:rPr>
          <w:i/>
          <w:iCs/>
          <w:lang w:val="ru-RU"/>
        </w:rPr>
      </w:pPr>
      <w:r w:rsidRPr="003451DE">
        <w:rPr>
          <w:i/>
          <w:iCs/>
          <w:lang w:val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3E7FF1" w:rsidRPr="003451DE" w:rsidRDefault="003E7FF1" w:rsidP="003E7FF1">
      <w:pPr>
        <w:pStyle w:val="Standard"/>
        <w:rPr>
          <w:lang w:val="ru-RU"/>
        </w:rPr>
      </w:pPr>
      <w:r>
        <w:t> 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30.</w:t>
      </w:r>
      <w:r>
        <w:t> </w:t>
      </w:r>
      <w:r w:rsidRPr="003451DE">
        <w:rPr>
          <w:lang w:val="ru-RU"/>
        </w:rPr>
        <w:t>Контроль  за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Проверки могут быть плановыми на основании планов работы администрации, либо внеплановыми, проводимыми в том числе по жалобе заявителей на своевременность, полноту и качество предоставления муниципальной услуги.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lastRenderedPageBreak/>
        <w:t xml:space="preserve">Решение о проведение внеплановой проверки принимает Глава </w:t>
      </w:r>
      <w:r>
        <w:rPr>
          <w:lang w:val="ru-RU"/>
        </w:rPr>
        <w:t>администрации</w:t>
      </w:r>
      <w:r w:rsidRPr="003451DE">
        <w:rPr>
          <w:lang w:val="ru-RU"/>
        </w:rPr>
        <w:t>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Для проведения плановых проверок предоставления муниципальной услуги формируется комиссия, в состав которой включаются должностные лица и специалисты администрации.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Акт подписывается всеми членами комиссии.</w:t>
      </w:r>
    </w:p>
    <w:p w:rsidR="003E7FF1" w:rsidRPr="003451DE" w:rsidRDefault="003E7FF1" w:rsidP="003E7FF1">
      <w:pPr>
        <w:pStyle w:val="Standard"/>
        <w:rPr>
          <w:lang w:val="ru-RU"/>
        </w:rPr>
      </w:pPr>
      <w:r>
        <w:t> </w:t>
      </w:r>
    </w:p>
    <w:p w:rsidR="003E7FF1" w:rsidRPr="003451DE" w:rsidRDefault="003E7FF1" w:rsidP="003E7FF1">
      <w:pPr>
        <w:pStyle w:val="Standard"/>
        <w:rPr>
          <w:lang w:val="ru-RU"/>
        </w:rPr>
      </w:pPr>
    </w:p>
    <w:p w:rsidR="003E7FF1" w:rsidRPr="003451DE" w:rsidRDefault="003E7FF1" w:rsidP="003E7FF1">
      <w:pPr>
        <w:pStyle w:val="Standard"/>
        <w:jc w:val="center"/>
        <w:rPr>
          <w:i/>
          <w:iCs/>
          <w:lang w:val="ru-RU"/>
        </w:rPr>
      </w:pPr>
      <w:r w:rsidRPr="003451DE">
        <w:rPr>
          <w:i/>
          <w:iCs/>
          <w:lang w:val="ru-RU"/>
        </w:rPr>
        <w:t>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3E7FF1" w:rsidRPr="003451DE" w:rsidRDefault="003E7FF1" w:rsidP="003E7FF1">
      <w:pPr>
        <w:pStyle w:val="Standard"/>
        <w:rPr>
          <w:lang w:val="ru-RU"/>
        </w:rPr>
      </w:pPr>
      <w:r>
        <w:t> 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31.</w:t>
      </w:r>
      <w:r>
        <w:t> </w:t>
      </w:r>
      <w:r w:rsidRPr="003451DE">
        <w:rPr>
          <w:lang w:val="ru-RU"/>
        </w:rPr>
        <w:t>По результатам проведения проверок полноты и качества предоставления муниципальной услуги в случае выявления нарушений виновные лица привлекаются в дисциплинарной ответственности в соответствии с Трудовым кодексом Российской Федерации.</w:t>
      </w:r>
    </w:p>
    <w:p w:rsidR="003E7FF1" w:rsidRPr="003451DE" w:rsidRDefault="003E7FF1" w:rsidP="003E7FF1">
      <w:pPr>
        <w:pStyle w:val="Standard"/>
        <w:rPr>
          <w:lang w:val="ru-RU"/>
        </w:rPr>
      </w:pPr>
      <w:r>
        <w:t> </w:t>
      </w:r>
    </w:p>
    <w:p w:rsidR="003E7FF1" w:rsidRPr="003451DE" w:rsidRDefault="003E7FF1" w:rsidP="003E7FF1">
      <w:pPr>
        <w:pStyle w:val="Standard"/>
        <w:jc w:val="center"/>
        <w:outlineLvl w:val="0"/>
        <w:rPr>
          <w:i/>
          <w:iCs/>
          <w:lang w:val="ru-RU"/>
        </w:rPr>
      </w:pPr>
      <w:r w:rsidRPr="003451DE">
        <w:rPr>
          <w:i/>
          <w:iCs/>
          <w:lang w:val="ru-RU"/>
        </w:rPr>
        <w:t>Порядок и формы контроля за представлением муниципальной услуги</w:t>
      </w:r>
    </w:p>
    <w:p w:rsidR="003E7FF1" w:rsidRPr="003451DE" w:rsidRDefault="003E7FF1" w:rsidP="003E7FF1">
      <w:pPr>
        <w:pStyle w:val="Standard"/>
        <w:jc w:val="center"/>
        <w:rPr>
          <w:i/>
          <w:iCs/>
          <w:lang w:val="ru-RU"/>
        </w:rPr>
      </w:pPr>
      <w:r w:rsidRPr="003451DE">
        <w:rPr>
          <w:i/>
          <w:iCs/>
          <w:lang w:val="ru-RU"/>
        </w:rPr>
        <w:t>со стороны граждан, их объединений и организаций</w:t>
      </w:r>
    </w:p>
    <w:p w:rsidR="003E7FF1" w:rsidRPr="003451DE" w:rsidRDefault="003E7FF1" w:rsidP="003E7FF1">
      <w:pPr>
        <w:pStyle w:val="Standard"/>
        <w:rPr>
          <w:lang w:val="ru-RU"/>
        </w:rPr>
      </w:pPr>
      <w:r>
        <w:t> 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32.</w:t>
      </w:r>
      <w:r>
        <w:t> </w:t>
      </w:r>
      <w:r w:rsidRPr="003451DE">
        <w:rPr>
          <w:lang w:val="ru-RU"/>
        </w:rPr>
        <w:t xml:space="preserve">Заявители вправе направить письменное обращение в адрес Главы </w:t>
      </w:r>
      <w:r>
        <w:rPr>
          <w:lang w:val="ru-RU"/>
        </w:rPr>
        <w:t>администрации</w:t>
      </w:r>
      <w:r w:rsidRPr="003451DE">
        <w:rPr>
          <w:lang w:val="ru-RU"/>
        </w:rPr>
        <w:t xml:space="preserve"> с просьбой о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 xml:space="preserve">В случае проведения внеплановой проверки по конкретному обращению, в течение 30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Главой </w:t>
      </w:r>
      <w:r>
        <w:rPr>
          <w:lang w:val="ru-RU"/>
        </w:rPr>
        <w:t>администрации</w:t>
      </w:r>
      <w:r w:rsidRPr="003451DE">
        <w:rPr>
          <w:lang w:val="ru-RU"/>
        </w:rPr>
        <w:t xml:space="preserve"> или уполномоченным им лицом.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>
        <w:t> </w:t>
      </w:r>
    </w:p>
    <w:p w:rsidR="003E7FF1" w:rsidRPr="003451DE" w:rsidRDefault="003E7FF1" w:rsidP="003E7FF1">
      <w:pPr>
        <w:pStyle w:val="Standard"/>
        <w:jc w:val="center"/>
        <w:rPr>
          <w:b/>
          <w:lang w:val="ru-RU"/>
        </w:rPr>
      </w:pPr>
      <w:r>
        <w:rPr>
          <w:b/>
        </w:rPr>
        <w:t>V</w:t>
      </w:r>
      <w:r w:rsidRPr="003451DE">
        <w:rPr>
          <w:b/>
          <w:lang w:val="ru-RU"/>
        </w:rPr>
        <w:t>. Досудебный (внесудебный) порядок обжалования решений и</w:t>
      </w:r>
    </w:p>
    <w:p w:rsidR="003E7FF1" w:rsidRPr="003451DE" w:rsidRDefault="003E7FF1" w:rsidP="003E7FF1">
      <w:pPr>
        <w:pStyle w:val="Standard"/>
        <w:jc w:val="center"/>
        <w:rPr>
          <w:b/>
          <w:lang w:val="ru-RU"/>
        </w:rPr>
      </w:pPr>
      <w:r w:rsidRPr="003451DE">
        <w:rPr>
          <w:b/>
          <w:lang w:val="ru-RU"/>
        </w:rPr>
        <w:t>действий (бездействия) органа, предоставляющего муниципальную услугу, а также муниципальных служащих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>
        <w:t> 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33.</w:t>
      </w:r>
      <w:r>
        <w:t> </w:t>
      </w:r>
      <w:r w:rsidRPr="003451DE">
        <w:rPr>
          <w:lang w:val="ru-RU"/>
        </w:rPr>
        <w:t>Заявители имеют право на обжалование действий или бездействия специалистов администрации в досудебном и судебном порядке.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Контроль деятельности специалистов, предоставляющих муниципальную услугу по подготовке и выдаче разрешений на строительство,</w:t>
      </w:r>
      <w:r w:rsidRPr="003451DE">
        <w:rPr>
          <w:b/>
          <w:lang w:val="ru-RU"/>
        </w:rPr>
        <w:t xml:space="preserve"> </w:t>
      </w:r>
      <w:r w:rsidRPr="003451DE">
        <w:rPr>
          <w:lang w:val="ru-RU"/>
        </w:rPr>
        <w:t xml:space="preserve">реконструкцию, капитальный ремонт объектов капитального строительства, осуществляет </w:t>
      </w:r>
      <w:r>
        <w:rPr>
          <w:lang w:val="ru-RU"/>
        </w:rPr>
        <w:t>Глава Администрации Нижнесирского сельсовета</w:t>
      </w:r>
      <w:r w:rsidRPr="003451DE">
        <w:rPr>
          <w:i/>
          <w:iCs/>
          <w:lang w:val="ru-RU"/>
        </w:rPr>
        <w:t>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34.</w:t>
      </w:r>
      <w:r>
        <w:t> </w:t>
      </w:r>
      <w:r w:rsidRPr="003451DE">
        <w:rPr>
          <w:lang w:val="ru-RU"/>
        </w:rPr>
        <w:t xml:space="preserve">Заявители могут обжаловать действия или бездействие специалистов  </w:t>
      </w:r>
      <w:r>
        <w:rPr>
          <w:lang w:val="ru-RU"/>
        </w:rPr>
        <w:t>Администрации Ниднесирского сельсовета</w:t>
      </w:r>
      <w:r w:rsidRPr="003451DE">
        <w:rPr>
          <w:lang w:val="ru-RU"/>
        </w:rPr>
        <w:t xml:space="preserve">  Главе  </w:t>
      </w:r>
      <w:r>
        <w:rPr>
          <w:lang w:val="ru-RU"/>
        </w:rPr>
        <w:t>администрации</w:t>
      </w:r>
      <w:r w:rsidRPr="003451DE">
        <w:rPr>
          <w:i/>
          <w:iCs/>
          <w:lang w:val="ru-RU"/>
        </w:rPr>
        <w:t>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Заявители имеют право обратиться с жалобой лично или направить письменное обращение, жалобу (претензию).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35.</w:t>
      </w:r>
      <w:r>
        <w:t> </w:t>
      </w:r>
      <w:r w:rsidRPr="003451DE">
        <w:rPr>
          <w:lang w:val="ru-RU"/>
        </w:rPr>
        <w:t>Заявитель вправе на получение информации и копий документов, необходимых для обоснования и рассмотрения жалобы.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36.</w:t>
      </w:r>
      <w:r>
        <w:t> </w:t>
      </w:r>
      <w:r w:rsidRPr="003451DE">
        <w:rPr>
          <w:lang w:val="ru-RU"/>
        </w:rPr>
        <w:t xml:space="preserve">Глава муниципального образования или уполномоченное им должностное лицо проводит личный прием заявителей. Личный прием проводится </w:t>
      </w:r>
      <w:r>
        <w:rPr>
          <w:lang w:val="ru-RU"/>
        </w:rPr>
        <w:t>ежедневно.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 xml:space="preserve">Запись заявителей проводится при личном обращении или с использованием средств телефонной связи по номерам телефонов, указанным в пункте 6 настоящего </w:t>
      </w:r>
      <w:r w:rsidRPr="003451DE">
        <w:rPr>
          <w:lang w:val="ru-RU"/>
        </w:rPr>
        <w:lastRenderedPageBreak/>
        <w:t>административного регламента.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37.</w:t>
      </w:r>
      <w:r>
        <w:t> </w:t>
      </w:r>
      <w:r w:rsidRPr="003451DE">
        <w:rPr>
          <w:lang w:val="ru-RU"/>
        </w:rPr>
        <w:t>Заявитель в своем письменном обращении (жалобе) в обязательном порядке указывает: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1)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2) фамилию, имя, отчество заявителя - физического лица, полное наименование заявителя - юридического лица,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3) почтовый адрес, по которому должны быть направлены ответ, уведомление о переадресации обращения,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4) суть обращения (жалобы),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5) личная подпись и дата подачи обращения (жалобы).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В жалобе указываются причины несогласия с обжалуемым решением, действием (бездействием), обстоятельства и доводы, на основании которых заявитель считает нарушенными его права и законные интересы, созданы препятствия к их реализации либо незаконно возложена какая-либо обязанность, требования (об отмене решения, о признании незаконным действия (бездействия)), а также иные сведения, которые считает необходимым сообщить для рассмотрения жалобы.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К жалобе могут быть приложены документы или копии документов, подтверждающих изложенные в жалобе обстоятельства и доводы.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38.</w:t>
      </w:r>
      <w:r>
        <w:t> </w:t>
      </w:r>
      <w:r w:rsidRPr="003451DE">
        <w:rPr>
          <w:lang w:val="ru-RU"/>
        </w:rPr>
        <w:t>При обращении заявителей в письменной форме срок рассмотрения жалобы не должен превышать 30 дней с момента регистрации такого обращения.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 xml:space="preserve">В исключительных случаях (в том числе при принятии решения о проведении проверки), а также в случае направления запроса государственным органам, органам местного самоуправления и должностным лицам для получения необходимых для рассмотрения обращения документов и материалов Глава </w:t>
      </w:r>
      <w:r>
        <w:rPr>
          <w:lang w:val="ru-RU"/>
        </w:rPr>
        <w:t xml:space="preserve">администрации </w:t>
      </w:r>
      <w:r w:rsidRPr="003451DE">
        <w:rPr>
          <w:lang w:val="ru-RU"/>
        </w:rPr>
        <w:t xml:space="preserve"> либо иное уполномоченное им должностное лицо вправе продлить срок рассмотрения обращения не более чем на 30 дней, уведомив письменно о продлении срока его рассмотрения заявителя.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39.</w:t>
      </w:r>
      <w:r>
        <w:t> </w:t>
      </w:r>
      <w:r w:rsidRPr="003451DE">
        <w:rPr>
          <w:lang w:val="ru-RU"/>
        </w:rPr>
        <w:t>Если в письменном обращении не указаны фамилия заявителя, направившего обращение, и почтовый адрес, по которому должен быть направлен ответ, ответ на обращение не дается.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40.</w:t>
      </w:r>
      <w:r>
        <w:t> </w:t>
      </w:r>
      <w:r w:rsidRPr="003451DE">
        <w:rPr>
          <w:lang w:val="ru-RU"/>
        </w:rPr>
        <w:t xml:space="preserve">В случае подтверждения в ходе проведения проверок фактов, изложенных в жалобе на действия (бездействия) и решения должностных лиц администрации  принимаемые (осуществляемые) в ходе предоставления муниципальной услуги, Глава </w:t>
      </w:r>
      <w:r>
        <w:rPr>
          <w:lang w:val="ru-RU"/>
        </w:rPr>
        <w:t>администрации</w:t>
      </w:r>
      <w:r w:rsidRPr="003451DE">
        <w:rPr>
          <w:lang w:val="ru-RU"/>
        </w:rPr>
        <w:t xml:space="preserve">   или уполномоченное им должностное лицо, принимает решение об удовлетворении </w:t>
      </w:r>
      <w:r w:rsidRPr="003451DE">
        <w:rPr>
          <w:lang w:val="ru-RU"/>
        </w:rPr>
        <w:lastRenderedPageBreak/>
        <w:t>требований заявителя и о признании неправомерным обжалованного решения, действия (бездействия) либо об отказе в удовлетворении жалобы.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Письменный ответ, содержащий результаты рассмотрения обращения, направляется заявителю.</w:t>
      </w:r>
    </w:p>
    <w:p w:rsidR="003E7FF1" w:rsidRPr="003451DE" w:rsidRDefault="003E7FF1" w:rsidP="003E7FF1">
      <w:pPr>
        <w:pStyle w:val="Standard"/>
        <w:jc w:val="center"/>
        <w:rPr>
          <w:lang w:val="ru-RU"/>
        </w:rPr>
      </w:pPr>
      <w:r>
        <w:t> </w:t>
      </w:r>
    </w:p>
    <w:p w:rsidR="003E7FF1" w:rsidRPr="003451DE" w:rsidRDefault="003E7FF1" w:rsidP="003E7FF1">
      <w:pPr>
        <w:pStyle w:val="Standard"/>
        <w:jc w:val="center"/>
        <w:rPr>
          <w:lang w:val="ru-RU"/>
        </w:rPr>
      </w:pPr>
    </w:p>
    <w:p w:rsidR="003E7FF1" w:rsidRPr="003451DE" w:rsidRDefault="003E7FF1" w:rsidP="003E7FF1">
      <w:pPr>
        <w:pStyle w:val="Standard"/>
        <w:jc w:val="center"/>
        <w:rPr>
          <w:lang w:val="ru-RU"/>
        </w:rPr>
      </w:pPr>
    </w:p>
    <w:p w:rsidR="003E7FF1" w:rsidRPr="003451DE" w:rsidRDefault="003E7FF1" w:rsidP="003E7FF1">
      <w:pPr>
        <w:pStyle w:val="Standard"/>
        <w:jc w:val="center"/>
        <w:rPr>
          <w:lang w:val="ru-RU"/>
        </w:rPr>
      </w:pPr>
    </w:p>
    <w:p w:rsidR="003E7FF1" w:rsidRPr="003451DE" w:rsidRDefault="003E7FF1" w:rsidP="003E7FF1">
      <w:pPr>
        <w:pStyle w:val="Standard"/>
        <w:jc w:val="center"/>
        <w:rPr>
          <w:lang w:val="ru-RU"/>
        </w:rPr>
      </w:pPr>
    </w:p>
    <w:p w:rsidR="003E7FF1" w:rsidRPr="003451DE" w:rsidRDefault="003E7FF1" w:rsidP="003E7FF1">
      <w:pPr>
        <w:pStyle w:val="Standard"/>
        <w:jc w:val="center"/>
        <w:rPr>
          <w:lang w:val="ru-RU"/>
        </w:rPr>
      </w:pPr>
    </w:p>
    <w:p w:rsidR="003E7FF1" w:rsidRPr="003451DE" w:rsidRDefault="003E7FF1" w:rsidP="003E7FF1">
      <w:pPr>
        <w:pStyle w:val="Standard"/>
        <w:jc w:val="center"/>
        <w:rPr>
          <w:lang w:val="ru-RU"/>
        </w:rPr>
      </w:pPr>
    </w:p>
    <w:p w:rsidR="003E7FF1" w:rsidRPr="003451DE" w:rsidRDefault="003E7FF1" w:rsidP="003E7FF1">
      <w:pPr>
        <w:pStyle w:val="Standard"/>
        <w:jc w:val="center"/>
        <w:rPr>
          <w:lang w:val="ru-RU"/>
        </w:rPr>
      </w:pPr>
    </w:p>
    <w:p w:rsidR="003E7FF1" w:rsidRPr="003451DE" w:rsidRDefault="003E7FF1" w:rsidP="003E7FF1">
      <w:pPr>
        <w:pStyle w:val="Standard"/>
        <w:jc w:val="center"/>
        <w:rPr>
          <w:lang w:val="ru-RU"/>
        </w:rPr>
      </w:pPr>
    </w:p>
    <w:p w:rsidR="003E7FF1" w:rsidRPr="003451DE" w:rsidRDefault="003E7FF1" w:rsidP="003E7FF1">
      <w:pPr>
        <w:pStyle w:val="Standard"/>
        <w:jc w:val="center"/>
        <w:rPr>
          <w:lang w:val="ru-RU"/>
        </w:rPr>
      </w:pPr>
    </w:p>
    <w:p w:rsidR="003E7FF1" w:rsidRPr="003451DE" w:rsidRDefault="003E7FF1" w:rsidP="003E7FF1">
      <w:pPr>
        <w:pStyle w:val="Standard"/>
        <w:jc w:val="center"/>
        <w:rPr>
          <w:lang w:val="ru-RU"/>
        </w:rPr>
      </w:pPr>
    </w:p>
    <w:p w:rsidR="003E7FF1" w:rsidRPr="003451DE" w:rsidRDefault="003E7FF1" w:rsidP="003E7FF1">
      <w:pPr>
        <w:pStyle w:val="Standard"/>
        <w:jc w:val="center"/>
        <w:rPr>
          <w:lang w:val="ru-RU"/>
        </w:rPr>
      </w:pPr>
    </w:p>
    <w:p w:rsidR="003E7FF1" w:rsidRPr="003451DE" w:rsidRDefault="003E7FF1" w:rsidP="003E7FF1">
      <w:pPr>
        <w:pStyle w:val="Standard"/>
        <w:jc w:val="center"/>
        <w:rPr>
          <w:lang w:val="ru-RU"/>
        </w:rPr>
      </w:pPr>
    </w:p>
    <w:p w:rsidR="003E7FF1" w:rsidRPr="003451DE" w:rsidRDefault="003E7FF1" w:rsidP="003E7FF1">
      <w:pPr>
        <w:pStyle w:val="Standard"/>
        <w:jc w:val="center"/>
        <w:rPr>
          <w:lang w:val="ru-RU"/>
        </w:rPr>
      </w:pPr>
    </w:p>
    <w:p w:rsidR="003E7FF1" w:rsidRPr="003451DE" w:rsidRDefault="003E7FF1" w:rsidP="003E7FF1">
      <w:pPr>
        <w:pStyle w:val="Standard"/>
        <w:jc w:val="center"/>
        <w:rPr>
          <w:lang w:val="ru-RU"/>
        </w:rPr>
      </w:pPr>
    </w:p>
    <w:p w:rsidR="003E7FF1" w:rsidRPr="003451DE" w:rsidRDefault="003E7FF1" w:rsidP="003E7FF1">
      <w:pPr>
        <w:pStyle w:val="Standard"/>
        <w:jc w:val="center"/>
        <w:rPr>
          <w:lang w:val="ru-RU"/>
        </w:rPr>
      </w:pPr>
    </w:p>
    <w:p w:rsidR="003E7FF1" w:rsidRPr="003451DE" w:rsidRDefault="003E7FF1" w:rsidP="003E7FF1">
      <w:pPr>
        <w:pStyle w:val="Standard"/>
        <w:jc w:val="center"/>
        <w:rPr>
          <w:lang w:val="ru-RU"/>
        </w:rPr>
      </w:pPr>
    </w:p>
    <w:p w:rsidR="003E7FF1" w:rsidRPr="003451DE" w:rsidRDefault="003E7FF1" w:rsidP="003E7FF1">
      <w:pPr>
        <w:pStyle w:val="Standard"/>
        <w:jc w:val="center"/>
        <w:rPr>
          <w:lang w:val="ru-RU"/>
        </w:rPr>
      </w:pPr>
    </w:p>
    <w:p w:rsidR="003E7FF1" w:rsidRPr="003451DE" w:rsidRDefault="003E7FF1" w:rsidP="003E7FF1">
      <w:pPr>
        <w:pStyle w:val="Standard"/>
        <w:jc w:val="center"/>
        <w:rPr>
          <w:lang w:val="ru-RU"/>
        </w:rPr>
      </w:pPr>
    </w:p>
    <w:p w:rsidR="003E7FF1" w:rsidRPr="003451DE" w:rsidRDefault="003E7FF1" w:rsidP="003E7FF1">
      <w:pPr>
        <w:pStyle w:val="Standard"/>
        <w:jc w:val="center"/>
        <w:rPr>
          <w:lang w:val="ru-RU"/>
        </w:rPr>
      </w:pPr>
    </w:p>
    <w:p w:rsidR="003E7FF1" w:rsidRPr="003451DE" w:rsidRDefault="003E7FF1" w:rsidP="003E7FF1">
      <w:pPr>
        <w:pStyle w:val="Standard"/>
        <w:jc w:val="center"/>
        <w:rPr>
          <w:lang w:val="ru-RU"/>
        </w:rPr>
      </w:pPr>
    </w:p>
    <w:p w:rsidR="003E7FF1" w:rsidRPr="003451DE" w:rsidRDefault="003E7FF1" w:rsidP="003E7FF1">
      <w:pPr>
        <w:pStyle w:val="Standard"/>
        <w:jc w:val="center"/>
        <w:rPr>
          <w:lang w:val="ru-RU"/>
        </w:rPr>
      </w:pPr>
    </w:p>
    <w:p w:rsidR="003E7FF1" w:rsidRPr="003451DE" w:rsidRDefault="003E7FF1" w:rsidP="003E7FF1">
      <w:pPr>
        <w:pStyle w:val="Standard"/>
        <w:jc w:val="center"/>
        <w:rPr>
          <w:lang w:val="ru-RU"/>
        </w:rPr>
      </w:pPr>
    </w:p>
    <w:p w:rsidR="003E7FF1" w:rsidRPr="003451DE" w:rsidRDefault="003E7FF1" w:rsidP="003E7FF1">
      <w:pPr>
        <w:pStyle w:val="Standard"/>
        <w:jc w:val="center"/>
        <w:rPr>
          <w:lang w:val="ru-RU"/>
        </w:rPr>
      </w:pPr>
    </w:p>
    <w:p w:rsidR="003E7FF1" w:rsidRPr="003451DE" w:rsidRDefault="003E7FF1" w:rsidP="003E7FF1">
      <w:pPr>
        <w:pStyle w:val="Standard"/>
        <w:jc w:val="center"/>
        <w:rPr>
          <w:lang w:val="ru-RU"/>
        </w:rPr>
      </w:pPr>
    </w:p>
    <w:p w:rsidR="003E7FF1" w:rsidRPr="003451DE" w:rsidRDefault="003E7FF1" w:rsidP="003E7FF1">
      <w:pPr>
        <w:pStyle w:val="Standard"/>
        <w:jc w:val="center"/>
        <w:rPr>
          <w:lang w:val="ru-RU"/>
        </w:rPr>
      </w:pPr>
    </w:p>
    <w:p w:rsidR="003E7FF1" w:rsidRPr="003451DE" w:rsidRDefault="003E7FF1" w:rsidP="003E7FF1">
      <w:pPr>
        <w:pStyle w:val="Standard"/>
        <w:jc w:val="center"/>
        <w:rPr>
          <w:lang w:val="ru-RU"/>
        </w:rPr>
      </w:pPr>
    </w:p>
    <w:p w:rsidR="003E7FF1" w:rsidRPr="003451DE" w:rsidRDefault="003E7FF1" w:rsidP="003E7FF1">
      <w:pPr>
        <w:pStyle w:val="Standard"/>
        <w:jc w:val="center"/>
        <w:rPr>
          <w:lang w:val="ru-RU"/>
        </w:rPr>
      </w:pPr>
    </w:p>
    <w:p w:rsidR="003E7FF1" w:rsidRPr="003451DE" w:rsidRDefault="003E7FF1" w:rsidP="003E7FF1">
      <w:pPr>
        <w:pStyle w:val="Standard"/>
        <w:jc w:val="center"/>
        <w:rPr>
          <w:lang w:val="ru-RU"/>
        </w:rPr>
      </w:pPr>
    </w:p>
    <w:p w:rsidR="003E7FF1" w:rsidRPr="003451DE" w:rsidRDefault="003E7FF1" w:rsidP="003E7FF1">
      <w:pPr>
        <w:pStyle w:val="Standard"/>
        <w:jc w:val="center"/>
        <w:rPr>
          <w:lang w:val="ru-RU"/>
        </w:rPr>
      </w:pPr>
    </w:p>
    <w:p w:rsidR="003E7FF1" w:rsidRPr="003451DE" w:rsidRDefault="003E7FF1" w:rsidP="003E7FF1">
      <w:pPr>
        <w:pStyle w:val="Standard"/>
        <w:jc w:val="center"/>
        <w:rPr>
          <w:lang w:val="ru-RU"/>
        </w:rPr>
      </w:pPr>
    </w:p>
    <w:p w:rsidR="003E7FF1" w:rsidRPr="003451DE" w:rsidRDefault="003E7FF1" w:rsidP="003E7FF1">
      <w:pPr>
        <w:pStyle w:val="Standard"/>
        <w:jc w:val="center"/>
        <w:rPr>
          <w:lang w:val="ru-RU"/>
        </w:rPr>
      </w:pPr>
    </w:p>
    <w:p w:rsidR="003E7FF1" w:rsidRPr="003451DE" w:rsidRDefault="003E7FF1" w:rsidP="003E7FF1">
      <w:pPr>
        <w:pStyle w:val="Standard"/>
        <w:jc w:val="center"/>
        <w:rPr>
          <w:lang w:val="ru-RU"/>
        </w:rPr>
      </w:pPr>
    </w:p>
    <w:p w:rsidR="003E7FF1" w:rsidRPr="003451DE" w:rsidRDefault="003E7FF1" w:rsidP="003E7FF1">
      <w:pPr>
        <w:pStyle w:val="Standard"/>
        <w:jc w:val="center"/>
        <w:rPr>
          <w:lang w:val="ru-RU"/>
        </w:rPr>
      </w:pPr>
    </w:p>
    <w:p w:rsidR="003E7FF1" w:rsidRPr="003451DE" w:rsidRDefault="003E7FF1" w:rsidP="003E7FF1">
      <w:pPr>
        <w:pStyle w:val="Standard"/>
        <w:jc w:val="center"/>
        <w:rPr>
          <w:lang w:val="ru-RU"/>
        </w:rPr>
      </w:pPr>
    </w:p>
    <w:p w:rsidR="003E7FF1" w:rsidRPr="003451DE" w:rsidRDefault="003E7FF1" w:rsidP="003E7FF1">
      <w:pPr>
        <w:pStyle w:val="Standard"/>
        <w:jc w:val="center"/>
        <w:rPr>
          <w:lang w:val="ru-RU"/>
        </w:rPr>
      </w:pPr>
    </w:p>
    <w:p w:rsidR="003E7FF1" w:rsidRPr="003451DE" w:rsidRDefault="003E7FF1" w:rsidP="003E7FF1">
      <w:pPr>
        <w:pStyle w:val="Standard"/>
        <w:jc w:val="center"/>
        <w:rPr>
          <w:lang w:val="ru-RU"/>
        </w:rPr>
      </w:pPr>
    </w:p>
    <w:p w:rsidR="003E7FF1" w:rsidRPr="003451DE" w:rsidRDefault="003E7FF1" w:rsidP="003E7FF1">
      <w:pPr>
        <w:pStyle w:val="Standard"/>
        <w:jc w:val="center"/>
        <w:rPr>
          <w:lang w:val="ru-RU"/>
        </w:rPr>
      </w:pPr>
    </w:p>
    <w:p w:rsidR="003E7FF1" w:rsidRPr="003451DE" w:rsidRDefault="003E7FF1" w:rsidP="003E7FF1">
      <w:pPr>
        <w:pStyle w:val="Standard"/>
        <w:jc w:val="center"/>
        <w:rPr>
          <w:lang w:val="ru-RU"/>
        </w:rPr>
      </w:pPr>
    </w:p>
    <w:p w:rsidR="003E7FF1" w:rsidRPr="003451DE" w:rsidRDefault="003E7FF1" w:rsidP="003E7FF1">
      <w:pPr>
        <w:pStyle w:val="Standard"/>
        <w:jc w:val="center"/>
        <w:rPr>
          <w:lang w:val="ru-RU"/>
        </w:rPr>
      </w:pPr>
    </w:p>
    <w:p w:rsidR="003E7FF1" w:rsidRPr="003451DE" w:rsidRDefault="003E7FF1" w:rsidP="003E7FF1">
      <w:pPr>
        <w:pStyle w:val="Standard"/>
        <w:jc w:val="center"/>
        <w:rPr>
          <w:lang w:val="ru-RU"/>
        </w:rPr>
      </w:pPr>
    </w:p>
    <w:p w:rsidR="003E7FF1" w:rsidRPr="003451DE" w:rsidRDefault="003E7FF1" w:rsidP="003E7FF1">
      <w:pPr>
        <w:pStyle w:val="Standard"/>
        <w:jc w:val="center"/>
        <w:rPr>
          <w:lang w:val="ru-RU"/>
        </w:rPr>
      </w:pPr>
    </w:p>
    <w:p w:rsidR="003E7FF1" w:rsidRPr="003451DE" w:rsidRDefault="003E7FF1" w:rsidP="003E7FF1">
      <w:pPr>
        <w:pStyle w:val="Standard"/>
        <w:jc w:val="center"/>
        <w:rPr>
          <w:lang w:val="ru-RU"/>
        </w:rPr>
      </w:pPr>
    </w:p>
    <w:p w:rsidR="003E7FF1" w:rsidRPr="003451DE" w:rsidRDefault="003E7FF1" w:rsidP="003E7FF1">
      <w:pPr>
        <w:pStyle w:val="Standard"/>
        <w:jc w:val="center"/>
        <w:rPr>
          <w:lang w:val="ru-RU"/>
        </w:rPr>
      </w:pPr>
    </w:p>
    <w:p w:rsidR="003E7FF1" w:rsidRPr="003451DE" w:rsidRDefault="003E7FF1" w:rsidP="003E7FF1">
      <w:pPr>
        <w:pStyle w:val="Standard"/>
        <w:jc w:val="center"/>
        <w:rPr>
          <w:lang w:val="ru-RU"/>
        </w:rPr>
      </w:pPr>
    </w:p>
    <w:p w:rsidR="003E7FF1" w:rsidRPr="003451DE" w:rsidRDefault="003E7FF1" w:rsidP="003E7FF1">
      <w:pPr>
        <w:pStyle w:val="Standard"/>
        <w:jc w:val="center"/>
        <w:rPr>
          <w:lang w:val="ru-RU"/>
        </w:rPr>
      </w:pPr>
    </w:p>
    <w:p w:rsidR="003E7FF1" w:rsidRPr="003451DE" w:rsidRDefault="003E7FF1" w:rsidP="003E7FF1">
      <w:pPr>
        <w:pStyle w:val="Standard"/>
        <w:jc w:val="center"/>
        <w:rPr>
          <w:lang w:val="ru-RU"/>
        </w:rPr>
      </w:pPr>
    </w:p>
    <w:p w:rsidR="003E7FF1" w:rsidRPr="003451DE" w:rsidRDefault="003E7FF1" w:rsidP="003E7FF1">
      <w:pPr>
        <w:pStyle w:val="Standard"/>
        <w:autoSpaceDE w:val="0"/>
        <w:jc w:val="right"/>
        <w:rPr>
          <w:lang w:val="ru-RU"/>
        </w:rPr>
      </w:pPr>
    </w:p>
    <w:p w:rsidR="003E7FF1" w:rsidRPr="003451DE" w:rsidRDefault="003E7FF1" w:rsidP="003E7FF1">
      <w:pPr>
        <w:pStyle w:val="Standard"/>
        <w:autoSpaceDE w:val="0"/>
        <w:jc w:val="right"/>
        <w:outlineLvl w:val="0"/>
        <w:rPr>
          <w:lang w:val="ru-RU"/>
        </w:rPr>
      </w:pPr>
      <w:r w:rsidRPr="003451DE">
        <w:rPr>
          <w:lang w:val="ru-RU"/>
        </w:rPr>
        <w:lastRenderedPageBreak/>
        <w:t xml:space="preserve">    Приложение №1</w:t>
      </w:r>
    </w:p>
    <w:p w:rsidR="003E7FF1" w:rsidRPr="003451DE" w:rsidRDefault="003E7FF1" w:rsidP="003E7FF1">
      <w:pPr>
        <w:pStyle w:val="Standard"/>
        <w:autoSpaceDE w:val="0"/>
        <w:jc w:val="right"/>
        <w:rPr>
          <w:lang w:val="ru-RU"/>
        </w:rPr>
      </w:pPr>
      <w:r w:rsidRPr="003451DE">
        <w:rPr>
          <w:lang w:val="ru-RU"/>
        </w:rPr>
        <w:t>к административному регламенту</w:t>
      </w:r>
    </w:p>
    <w:p w:rsidR="003E7FF1" w:rsidRPr="003451DE" w:rsidRDefault="003E7FF1" w:rsidP="003E7FF1">
      <w:pPr>
        <w:pStyle w:val="Standard"/>
        <w:autoSpaceDE w:val="0"/>
        <w:jc w:val="right"/>
        <w:rPr>
          <w:lang w:val="ru-RU"/>
        </w:rPr>
      </w:pPr>
      <w:r w:rsidRPr="003451DE">
        <w:rPr>
          <w:lang w:val="ru-RU"/>
        </w:rPr>
        <w:t>предоставления  муниципальной услуги</w:t>
      </w:r>
    </w:p>
    <w:p w:rsidR="003E7FF1" w:rsidRPr="003451DE" w:rsidRDefault="003E7FF1" w:rsidP="003E7FF1">
      <w:pPr>
        <w:pStyle w:val="Standard"/>
        <w:autoSpaceDE w:val="0"/>
        <w:jc w:val="right"/>
        <w:rPr>
          <w:lang w:val="ru-RU"/>
        </w:rPr>
      </w:pPr>
      <w:r w:rsidRPr="003451DE">
        <w:rPr>
          <w:lang w:val="ru-RU"/>
        </w:rPr>
        <w:t>«Подготовка и выдача Градостроительного</w:t>
      </w:r>
    </w:p>
    <w:p w:rsidR="003E7FF1" w:rsidRPr="003451DE" w:rsidRDefault="003E7FF1" w:rsidP="003E7FF1">
      <w:pPr>
        <w:pStyle w:val="Standard"/>
        <w:autoSpaceDE w:val="0"/>
        <w:jc w:val="right"/>
        <w:rPr>
          <w:lang w:val="ru-RU"/>
        </w:rPr>
      </w:pPr>
      <w:r w:rsidRPr="003451DE">
        <w:rPr>
          <w:lang w:val="ru-RU"/>
        </w:rPr>
        <w:t>плана земельного участка</w:t>
      </w:r>
    </w:p>
    <w:p w:rsidR="003E7FF1" w:rsidRPr="003451DE" w:rsidRDefault="003E7FF1" w:rsidP="003E7FF1">
      <w:pPr>
        <w:pStyle w:val="Standard"/>
        <w:autoSpaceDE w:val="0"/>
        <w:jc w:val="right"/>
        <w:rPr>
          <w:lang w:val="ru-RU"/>
        </w:rPr>
      </w:pPr>
    </w:p>
    <w:p w:rsidR="003E7FF1" w:rsidRPr="003451DE" w:rsidRDefault="003E7FF1" w:rsidP="003E7FF1">
      <w:pPr>
        <w:pStyle w:val="Standard"/>
        <w:autoSpaceDE w:val="0"/>
        <w:ind w:firstLine="540"/>
        <w:jc w:val="both"/>
        <w:rPr>
          <w:sz w:val="26"/>
          <w:szCs w:val="26"/>
          <w:lang w:val="ru-RU"/>
        </w:rPr>
      </w:pP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_________</w:t>
      </w:r>
      <w:r w:rsidRPr="003451DE">
        <w:rPr>
          <w:i/>
          <w:sz w:val="28"/>
          <w:szCs w:val="28"/>
          <w:u w:val="single"/>
          <w:lang w:val="ru-RU"/>
        </w:rPr>
        <w:t xml:space="preserve">Администрация </w:t>
      </w:r>
      <w:r>
        <w:rPr>
          <w:i/>
          <w:sz w:val="28"/>
          <w:szCs w:val="28"/>
          <w:u w:val="single"/>
          <w:lang w:val="ru-RU"/>
        </w:rPr>
        <w:t xml:space="preserve">Нижнесирского сельсовета                    </w:t>
      </w:r>
      <w:r w:rsidRPr="003451DE">
        <w:rPr>
          <w:lang w:val="ru-RU"/>
        </w:rPr>
        <w:t>__________</w:t>
      </w:r>
    </w:p>
    <w:p w:rsidR="003E7FF1" w:rsidRPr="003451DE" w:rsidRDefault="003E7FF1" w:rsidP="003E7FF1">
      <w:pPr>
        <w:pStyle w:val="Standard"/>
        <w:jc w:val="center"/>
        <w:rPr>
          <w:lang w:val="ru-RU"/>
        </w:rPr>
      </w:pPr>
      <w:r w:rsidRPr="003451DE">
        <w:rPr>
          <w:sz w:val="18"/>
          <w:szCs w:val="18"/>
          <w:lang w:val="ru-RU"/>
        </w:rPr>
        <w:t>(</w:t>
      </w:r>
      <w:r w:rsidRPr="003451DE">
        <w:rPr>
          <w:i/>
          <w:sz w:val="18"/>
          <w:szCs w:val="18"/>
          <w:lang w:val="ru-RU"/>
        </w:rPr>
        <w:t>название органа,  осуществляющего выдачу разрешения на строительство)</w:t>
      </w:r>
    </w:p>
    <w:p w:rsidR="003E7FF1" w:rsidRPr="003451DE" w:rsidRDefault="003E7FF1" w:rsidP="003E7FF1">
      <w:pPr>
        <w:pStyle w:val="Standard"/>
        <w:jc w:val="center"/>
        <w:rPr>
          <w:i/>
          <w:sz w:val="18"/>
          <w:szCs w:val="18"/>
          <w:lang w:val="ru-RU"/>
        </w:rPr>
      </w:pPr>
    </w:p>
    <w:p w:rsidR="003E7FF1" w:rsidRPr="003451DE" w:rsidRDefault="003E7FF1" w:rsidP="003E7FF1">
      <w:pPr>
        <w:pStyle w:val="Standard"/>
        <w:jc w:val="both"/>
        <w:outlineLvl w:val="0"/>
        <w:rPr>
          <w:lang w:val="ru-RU"/>
        </w:rPr>
      </w:pPr>
      <w:r w:rsidRPr="003451DE">
        <w:rPr>
          <w:lang w:val="ru-RU"/>
        </w:rPr>
        <w:t>Заявитель ____________________________________________________________________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i/>
          <w:lang w:val="ru-RU"/>
        </w:rPr>
        <w:tab/>
      </w:r>
      <w:r w:rsidRPr="003451DE">
        <w:rPr>
          <w:i/>
          <w:lang w:val="ru-RU"/>
        </w:rPr>
        <w:tab/>
      </w:r>
      <w:r w:rsidRPr="003451DE">
        <w:rPr>
          <w:i/>
          <w:lang w:val="ru-RU"/>
        </w:rPr>
        <w:tab/>
      </w:r>
      <w:r w:rsidRPr="003451DE">
        <w:rPr>
          <w:i/>
          <w:lang w:val="ru-RU"/>
        </w:rPr>
        <w:tab/>
      </w:r>
      <w:r w:rsidRPr="003451DE">
        <w:rPr>
          <w:i/>
          <w:lang w:val="ru-RU"/>
        </w:rPr>
        <w:tab/>
      </w:r>
      <w:r w:rsidRPr="003451DE">
        <w:rPr>
          <w:i/>
          <w:lang w:val="ru-RU"/>
        </w:rPr>
        <w:tab/>
      </w:r>
      <w:r w:rsidRPr="003451DE">
        <w:rPr>
          <w:i/>
          <w:lang w:val="ru-RU"/>
        </w:rPr>
        <w:tab/>
      </w:r>
      <w:r w:rsidRPr="003451DE">
        <w:rPr>
          <w:i/>
          <w:sz w:val="18"/>
          <w:szCs w:val="18"/>
          <w:lang w:val="ru-RU"/>
        </w:rPr>
        <w:t xml:space="preserve">    (наименование юридического лица,</w:t>
      </w:r>
    </w:p>
    <w:p w:rsidR="003E7FF1" w:rsidRPr="003451DE" w:rsidRDefault="003E7FF1" w:rsidP="003E7FF1">
      <w:pPr>
        <w:pStyle w:val="Standard"/>
        <w:jc w:val="both"/>
        <w:rPr>
          <w:lang w:val="ru-RU"/>
        </w:rPr>
      </w:pPr>
      <w:r w:rsidRPr="003451DE">
        <w:rPr>
          <w:lang w:val="ru-RU"/>
        </w:rPr>
        <w:t>_____________________________________________________________________________</w:t>
      </w:r>
    </w:p>
    <w:p w:rsidR="003E7FF1" w:rsidRPr="003451DE" w:rsidRDefault="003E7FF1" w:rsidP="003E7FF1">
      <w:pPr>
        <w:pStyle w:val="Standard"/>
        <w:jc w:val="center"/>
        <w:rPr>
          <w:i/>
          <w:sz w:val="18"/>
          <w:szCs w:val="18"/>
          <w:lang w:val="ru-RU"/>
        </w:rPr>
      </w:pPr>
      <w:r w:rsidRPr="003451DE">
        <w:rPr>
          <w:i/>
          <w:sz w:val="18"/>
          <w:szCs w:val="18"/>
          <w:lang w:val="ru-RU"/>
        </w:rPr>
        <w:t>реквизиты заявителя,</w:t>
      </w:r>
    </w:p>
    <w:p w:rsidR="003E7FF1" w:rsidRPr="003451DE" w:rsidRDefault="003E7FF1" w:rsidP="003E7FF1">
      <w:pPr>
        <w:pStyle w:val="Standard"/>
        <w:jc w:val="both"/>
        <w:rPr>
          <w:i/>
          <w:lang w:val="ru-RU"/>
        </w:rPr>
      </w:pPr>
      <w:r w:rsidRPr="003451DE">
        <w:rPr>
          <w:i/>
          <w:lang w:val="ru-RU"/>
        </w:rPr>
        <w:t>_____________________________________________________________________________</w:t>
      </w:r>
    </w:p>
    <w:p w:rsidR="003E7FF1" w:rsidRPr="003451DE" w:rsidRDefault="003E7FF1" w:rsidP="003E7FF1">
      <w:pPr>
        <w:pStyle w:val="Standard"/>
        <w:jc w:val="center"/>
        <w:rPr>
          <w:i/>
          <w:sz w:val="18"/>
          <w:szCs w:val="18"/>
          <w:lang w:val="ru-RU"/>
        </w:rPr>
      </w:pPr>
      <w:r w:rsidRPr="003451DE">
        <w:rPr>
          <w:i/>
          <w:sz w:val="18"/>
          <w:szCs w:val="18"/>
          <w:lang w:val="ru-RU"/>
        </w:rPr>
        <w:t>фамилия, имя, отчество физического лица, предпринимателя,</w:t>
      </w:r>
    </w:p>
    <w:p w:rsidR="003E7FF1" w:rsidRPr="003451DE" w:rsidRDefault="003E7FF1" w:rsidP="003E7FF1">
      <w:pPr>
        <w:pStyle w:val="Standard"/>
        <w:jc w:val="both"/>
        <w:rPr>
          <w:i/>
          <w:lang w:val="ru-RU"/>
        </w:rPr>
      </w:pPr>
      <w:r w:rsidRPr="003451DE">
        <w:rPr>
          <w:i/>
          <w:lang w:val="ru-RU"/>
        </w:rPr>
        <w:t>_____________________________________________________________________________</w:t>
      </w:r>
    </w:p>
    <w:p w:rsidR="003E7FF1" w:rsidRPr="003451DE" w:rsidRDefault="003E7FF1" w:rsidP="003E7FF1">
      <w:pPr>
        <w:pStyle w:val="Standard"/>
        <w:jc w:val="center"/>
        <w:rPr>
          <w:i/>
          <w:sz w:val="18"/>
          <w:szCs w:val="18"/>
          <w:lang w:val="ru-RU"/>
        </w:rPr>
      </w:pPr>
      <w:r w:rsidRPr="003451DE">
        <w:rPr>
          <w:i/>
          <w:sz w:val="18"/>
          <w:szCs w:val="18"/>
          <w:lang w:val="ru-RU"/>
        </w:rPr>
        <w:t>почтовый адрес, телефон  факс)</w:t>
      </w:r>
    </w:p>
    <w:p w:rsidR="003E7FF1" w:rsidRPr="003451DE" w:rsidRDefault="003E7FF1" w:rsidP="003E7FF1">
      <w:pPr>
        <w:pStyle w:val="Heading1"/>
        <w:rPr>
          <w:rFonts w:ascii="Times New Roman" w:hAnsi="Times New Roman"/>
          <w:b w:val="0"/>
          <w:sz w:val="26"/>
          <w:szCs w:val="26"/>
          <w:lang w:val="ru-RU"/>
        </w:rPr>
      </w:pPr>
    </w:p>
    <w:p w:rsidR="003E7FF1" w:rsidRPr="003451DE" w:rsidRDefault="003E7FF1" w:rsidP="003E7FF1">
      <w:pPr>
        <w:pStyle w:val="Heading1"/>
        <w:rPr>
          <w:rFonts w:ascii="Times New Roman" w:hAnsi="Times New Roman"/>
          <w:b w:val="0"/>
          <w:sz w:val="26"/>
          <w:szCs w:val="26"/>
          <w:lang w:val="ru-RU"/>
        </w:rPr>
      </w:pPr>
      <w:r w:rsidRPr="003451DE">
        <w:rPr>
          <w:rFonts w:ascii="Times New Roman" w:hAnsi="Times New Roman"/>
          <w:b w:val="0"/>
          <w:sz w:val="26"/>
          <w:szCs w:val="26"/>
          <w:lang w:val="ru-RU"/>
        </w:rPr>
        <w:t>ЗАЯВЛЕНИЕ</w:t>
      </w:r>
    </w:p>
    <w:p w:rsidR="003E7FF1" w:rsidRPr="003451DE" w:rsidRDefault="003E7FF1" w:rsidP="003E7FF1">
      <w:pPr>
        <w:pStyle w:val="Standard"/>
        <w:jc w:val="center"/>
        <w:outlineLvl w:val="0"/>
        <w:rPr>
          <w:u w:val="single"/>
          <w:lang w:val="ru-RU"/>
        </w:rPr>
      </w:pPr>
      <w:r w:rsidRPr="003451DE">
        <w:rPr>
          <w:u w:val="single"/>
          <w:lang w:val="ru-RU"/>
        </w:rPr>
        <w:t>Прошу выдать градостроительный план земельного участка</w:t>
      </w:r>
    </w:p>
    <w:p w:rsidR="003E7FF1" w:rsidRPr="003451DE" w:rsidRDefault="003E7FF1" w:rsidP="003E7FF1">
      <w:pPr>
        <w:pStyle w:val="Standard"/>
        <w:jc w:val="center"/>
        <w:rPr>
          <w:i/>
          <w:sz w:val="18"/>
          <w:szCs w:val="18"/>
          <w:lang w:val="ru-RU"/>
        </w:rPr>
      </w:pPr>
      <w:r w:rsidRPr="003451DE">
        <w:rPr>
          <w:i/>
          <w:sz w:val="18"/>
          <w:szCs w:val="18"/>
          <w:lang w:val="ru-RU"/>
        </w:rPr>
        <w:t>(ненужное зачеркнуть)</w:t>
      </w:r>
    </w:p>
    <w:p w:rsidR="003E7FF1" w:rsidRPr="003451DE" w:rsidRDefault="003E7FF1" w:rsidP="003E7FF1">
      <w:pPr>
        <w:pStyle w:val="Standard"/>
        <w:rPr>
          <w:lang w:val="ru-RU"/>
        </w:rPr>
      </w:pPr>
      <w:r w:rsidRPr="003451DE">
        <w:rPr>
          <w:lang w:val="ru-RU"/>
        </w:rPr>
        <w:t>по адресу__________________________________________________</w:t>
      </w:r>
    </w:p>
    <w:p w:rsidR="003E7FF1" w:rsidRPr="003451DE" w:rsidRDefault="003E7FF1" w:rsidP="003E7FF1">
      <w:pPr>
        <w:pStyle w:val="Standard"/>
        <w:jc w:val="both"/>
        <w:rPr>
          <w:i/>
          <w:lang w:val="ru-RU"/>
        </w:rPr>
      </w:pPr>
      <w:r w:rsidRPr="003451DE">
        <w:rPr>
          <w:i/>
          <w:lang w:val="ru-RU"/>
        </w:rPr>
        <w:tab/>
      </w:r>
      <w:r w:rsidRPr="003451DE">
        <w:rPr>
          <w:i/>
          <w:lang w:val="ru-RU"/>
        </w:rPr>
        <w:tab/>
      </w:r>
      <w:r w:rsidRPr="003451DE">
        <w:rPr>
          <w:i/>
          <w:lang w:val="ru-RU"/>
        </w:rPr>
        <w:tab/>
      </w:r>
      <w:r w:rsidRPr="003451DE">
        <w:rPr>
          <w:i/>
          <w:lang w:val="ru-RU"/>
        </w:rPr>
        <w:tab/>
      </w:r>
      <w:r w:rsidRPr="003451DE">
        <w:rPr>
          <w:i/>
          <w:lang w:val="ru-RU"/>
        </w:rPr>
        <w:tab/>
      </w:r>
    </w:p>
    <w:p w:rsidR="003E7FF1" w:rsidRPr="003451DE" w:rsidRDefault="003E7FF1" w:rsidP="003E7FF1">
      <w:pPr>
        <w:pStyle w:val="Standard"/>
        <w:jc w:val="both"/>
        <w:rPr>
          <w:i/>
          <w:lang w:val="ru-RU"/>
        </w:rPr>
      </w:pPr>
      <w:r w:rsidRPr="003451DE">
        <w:rPr>
          <w:i/>
          <w:lang w:val="ru-RU"/>
        </w:rPr>
        <w:t>_____________________________________________________________________________</w:t>
      </w:r>
    </w:p>
    <w:p w:rsidR="003E7FF1" w:rsidRPr="003451DE" w:rsidRDefault="003E7FF1" w:rsidP="003E7FF1">
      <w:pPr>
        <w:pStyle w:val="Standard"/>
        <w:jc w:val="center"/>
        <w:rPr>
          <w:i/>
          <w:sz w:val="18"/>
          <w:szCs w:val="18"/>
          <w:lang w:val="ru-RU"/>
        </w:rPr>
      </w:pPr>
      <w:r w:rsidRPr="003451DE">
        <w:rPr>
          <w:i/>
          <w:sz w:val="18"/>
          <w:szCs w:val="18"/>
          <w:lang w:val="ru-RU"/>
        </w:rPr>
        <w:t>(муниципальное образование, улица, номер и кадастровый код участка)</w:t>
      </w:r>
    </w:p>
    <w:p w:rsidR="003E7FF1" w:rsidRPr="003451DE" w:rsidRDefault="003E7FF1" w:rsidP="003E7FF1">
      <w:pPr>
        <w:pStyle w:val="Standard"/>
        <w:jc w:val="center"/>
        <w:rPr>
          <w:i/>
          <w:sz w:val="18"/>
          <w:szCs w:val="18"/>
          <w:lang w:val="ru-RU"/>
        </w:rPr>
      </w:pPr>
    </w:p>
    <w:p w:rsidR="003E7FF1" w:rsidRPr="003451DE" w:rsidRDefault="003E7FF1" w:rsidP="003E7FF1">
      <w:pPr>
        <w:pStyle w:val="Heading2"/>
        <w:outlineLvl w:val="0"/>
        <w:rPr>
          <w:sz w:val="24"/>
          <w:szCs w:val="24"/>
          <w:lang w:val="ru-RU"/>
        </w:rPr>
      </w:pPr>
      <w:r w:rsidRPr="003451DE">
        <w:rPr>
          <w:sz w:val="24"/>
          <w:szCs w:val="24"/>
          <w:lang w:val="ru-RU"/>
        </w:rPr>
        <w:t>При этом сообщаю:</w:t>
      </w:r>
    </w:p>
    <w:p w:rsidR="003E7FF1" w:rsidRPr="003451DE" w:rsidRDefault="003E7FF1" w:rsidP="003E7FF1">
      <w:pPr>
        <w:pStyle w:val="Standard"/>
        <w:rPr>
          <w:lang w:val="ru-RU"/>
        </w:rPr>
      </w:pPr>
    </w:p>
    <w:p w:rsidR="003E7FF1" w:rsidRPr="003451DE" w:rsidRDefault="003E7FF1" w:rsidP="003E7FF1">
      <w:pPr>
        <w:pStyle w:val="Standard"/>
        <w:outlineLvl w:val="0"/>
        <w:rPr>
          <w:lang w:val="ru-RU"/>
        </w:rPr>
      </w:pPr>
      <w:r w:rsidRPr="003451DE">
        <w:rPr>
          <w:lang w:val="ru-RU"/>
        </w:rPr>
        <w:t>Право на пользование землей закреплено __________________________________________</w:t>
      </w:r>
    </w:p>
    <w:p w:rsidR="003E7FF1" w:rsidRPr="003451DE" w:rsidRDefault="003E7FF1" w:rsidP="003E7FF1">
      <w:pPr>
        <w:pStyle w:val="Standard"/>
        <w:pBdr>
          <w:bottom w:val="single" w:sz="4" w:space="0" w:color="000000"/>
        </w:pBdr>
        <w:rPr>
          <w:i/>
          <w:sz w:val="18"/>
          <w:szCs w:val="18"/>
          <w:lang w:val="ru-RU"/>
        </w:rPr>
      </w:pPr>
      <w:r w:rsidRPr="003451DE">
        <w:rPr>
          <w:i/>
          <w:sz w:val="18"/>
          <w:szCs w:val="18"/>
          <w:lang w:val="ru-RU"/>
        </w:rPr>
        <w:t xml:space="preserve">                                                                                                                           (наименование документа</w:t>
      </w:r>
    </w:p>
    <w:p w:rsidR="003E7FF1" w:rsidRPr="003451DE" w:rsidRDefault="003E7FF1" w:rsidP="003E7FF1">
      <w:pPr>
        <w:pStyle w:val="Standard"/>
        <w:pBdr>
          <w:bottom w:val="single" w:sz="4" w:space="0" w:color="000000"/>
        </w:pBdr>
        <w:jc w:val="both"/>
        <w:rPr>
          <w:i/>
          <w:lang w:val="ru-RU"/>
        </w:rPr>
      </w:pPr>
      <w:r w:rsidRPr="003451DE">
        <w:rPr>
          <w:i/>
          <w:lang w:val="ru-RU"/>
        </w:rPr>
        <w:t>_____________________________________________________________________________</w:t>
      </w:r>
    </w:p>
    <w:p w:rsidR="003E7FF1" w:rsidRPr="003451DE" w:rsidRDefault="003E7FF1" w:rsidP="003E7FF1">
      <w:pPr>
        <w:pStyle w:val="Standard"/>
        <w:pBdr>
          <w:bottom w:val="single" w:sz="4" w:space="0" w:color="000000"/>
        </w:pBdr>
        <w:jc w:val="center"/>
        <w:rPr>
          <w:i/>
          <w:sz w:val="18"/>
          <w:szCs w:val="18"/>
          <w:lang w:val="ru-RU"/>
        </w:rPr>
      </w:pPr>
      <w:r w:rsidRPr="003451DE">
        <w:rPr>
          <w:i/>
          <w:sz w:val="18"/>
          <w:szCs w:val="18"/>
          <w:lang w:val="ru-RU"/>
        </w:rPr>
        <w:t>на право собственности, владения, пользования, распоряжения</w:t>
      </w:r>
    </w:p>
    <w:p w:rsidR="003E7FF1" w:rsidRPr="003451DE" w:rsidRDefault="003E7FF1" w:rsidP="003E7FF1">
      <w:pPr>
        <w:pStyle w:val="Standard"/>
        <w:pBdr>
          <w:bottom w:val="single" w:sz="4" w:space="0" w:color="000000"/>
        </w:pBdr>
        <w:jc w:val="both"/>
        <w:rPr>
          <w:i/>
          <w:lang w:val="ru-RU"/>
        </w:rPr>
      </w:pPr>
    </w:p>
    <w:p w:rsidR="003E7FF1" w:rsidRPr="003451DE" w:rsidRDefault="003E7FF1" w:rsidP="003E7FF1">
      <w:pPr>
        <w:pStyle w:val="Standard"/>
        <w:jc w:val="center"/>
        <w:rPr>
          <w:i/>
          <w:sz w:val="18"/>
          <w:szCs w:val="18"/>
          <w:lang w:val="ru-RU"/>
        </w:rPr>
      </w:pPr>
      <w:r w:rsidRPr="003451DE">
        <w:rPr>
          <w:i/>
          <w:sz w:val="18"/>
          <w:szCs w:val="18"/>
          <w:lang w:val="ru-RU"/>
        </w:rPr>
        <w:t>земельным участком, номер дата)</w:t>
      </w:r>
    </w:p>
    <w:p w:rsidR="003E7FF1" w:rsidRPr="003451DE" w:rsidRDefault="003E7FF1" w:rsidP="003E7FF1">
      <w:pPr>
        <w:pStyle w:val="Standard"/>
        <w:jc w:val="both"/>
        <w:rPr>
          <w:i/>
          <w:sz w:val="18"/>
          <w:szCs w:val="18"/>
          <w:lang w:val="ru-RU"/>
        </w:rPr>
      </w:pPr>
    </w:p>
    <w:p w:rsidR="003E7FF1" w:rsidRPr="003451DE" w:rsidRDefault="003E7FF1" w:rsidP="003E7FF1">
      <w:pPr>
        <w:pStyle w:val="Standard"/>
        <w:jc w:val="center"/>
        <w:rPr>
          <w:i/>
          <w:sz w:val="18"/>
          <w:szCs w:val="18"/>
          <w:lang w:val="ru-RU"/>
        </w:rPr>
      </w:pPr>
    </w:p>
    <w:p w:rsidR="003E7FF1" w:rsidRPr="003451DE" w:rsidRDefault="003E7FF1" w:rsidP="003E7FF1">
      <w:pPr>
        <w:pStyle w:val="Heading2"/>
        <w:rPr>
          <w:sz w:val="24"/>
          <w:szCs w:val="24"/>
          <w:lang w:val="ru-RU"/>
        </w:rPr>
      </w:pPr>
    </w:p>
    <w:p w:rsidR="003E7FF1" w:rsidRPr="003451DE" w:rsidRDefault="003E7FF1" w:rsidP="003E7FF1">
      <w:pPr>
        <w:pStyle w:val="Heading2"/>
        <w:rPr>
          <w:sz w:val="24"/>
          <w:szCs w:val="24"/>
          <w:lang w:val="ru-RU"/>
        </w:rPr>
      </w:pPr>
      <w:r w:rsidRPr="003451DE">
        <w:rPr>
          <w:sz w:val="24"/>
          <w:szCs w:val="24"/>
          <w:lang w:val="ru-RU"/>
        </w:rPr>
        <w:t>Заявитель            ___________________         ________________________</w:t>
      </w:r>
    </w:p>
    <w:p w:rsidR="003E7FF1" w:rsidRPr="003451DE" w:rsidRDefault="003E7FF1" w:rsidP="003E7FF1">
      <w:pPr>
        <w:pStyle w:val="Standard"/>
        <w:rPr>
          <w:lang w:val="ru-RU"/>
        </w:rPr>
      </w:pPr>
      <w:r w:rsidRPr="003451DE">
        <w:rPr>
          <w:lang w:val="ru-RU"/>
        </w:rPr>
        <w:t xml:space="preserve">                                                             подпись                                            Ф.И.О</w:t>
      </w:r>
    </w:p>
    <w:p w:rsidR="003E7FF1" w:rsidRPr="003451DE" w:rsidRDefault="003E7FF1" w:rsidP="003E7FF1">
      <w:pPr>
        <w:pStyle w:val="Standard"/>
        <w:rPr>
          <w:lang w:val="ru-RU"/>
        </w:rPr>
      </w:pPr>
    </w:p>
    <w:p w:rsidR="003E7FF1" w:rsidRPr="003451DE" w:rsidRDefault="003E7FF1" w:rsidP="003E7FF1">
      <w:pPr>
        <w:pStyle w:val="Standard"/>
        <w:rPr>
          <w:lang w:val="ru-RU"/>
        </w:rPr>
      </w:pPr>
    </w:p>
    <w:p w:rsidR="003E7FF1" w:rsidRPr="003451DE" w:rsidRDefault="003E7FF1" w:rsidP="003E7FF1">
      <w:pPr>
        <w:pStyle w:val="Standard"/>
        <w:tabs>
          <w:tab w:val="left" w:pos="0"/>
        </w:tabs>
        <w:rPr>
          <w:lang w:val="ru-RU"/>
        </w:rPr>
      </w:pPr>
      <w:r w:rsidRPr="003451DE">
        <w:rPr>
          <w:lang w:val="ru-RU"/>
        </w:rPr>
        <w:t xml:space="preserve">          «_____»______________20____ год         </w:t>
      </w:r>
    </w:p>
    <w:p w:rsidR="003E7FF1" w:rsidRPr="003451DE" w:rsidRDefault="003E7FF1" w:rsidP="003E7FF1">
      <w:pPr>
        <w:pStyle w:val="Standard"/>
        <w:tabs>
          <w:tab w:val="left" w:pos="0"/>
        </w:tabs>
        <w:rPr>
          <w:lang w:val="ru-RU"/>
        </w:rPr>
      </w:pPr>
    </w:p>
    <w:p w:rsidR="0036220A" w:rsidRDefault="003E7FF1"/>
    <w:sectPr w:rsidR="0036220A" w:rsidSect="00AA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021DE"/>
    <w:multiLevelType w:val="multilevel"/>
    <w:tmpl w:val="14960360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89F3D32"/>
    <w:multiLevelType w:val="multilevel"/>
    <w:tmpl w:val="B406C642"/>
    <w:styleLink w:val="WW8Num3"/>
    <w:lvl w:ilvl="0">
      <w:numFmt w:val="bullet"/>
      <w:lvlText w:val=""/>
      <w:lvlJc w:val="left"/>
      <w:rPr>
        <w:rFonts w:ascii="Symbol" w:hAnsi="Symbo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"/>
    <w:lvlOverride w:ilv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7FF1"/>
    <w:rsid w:val="001E5602"/>
    <w:rsid w:val="003363AD"/>
    <w:rsid w:val="003E7FF1"/>
    <w:rsid w:val="00AA3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7F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Title">
    <w:name w:val="ConsPlusTitle"/>
    <w:rsid w:val="003E7FF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6"/>
      <w:szCs w:val="26"/>
    </w:rPr>
  </w:style>
  <w:style w:type="paragraph" w:customStyle="1" w:styleId="Heading1">
    <w:name w:val="Heading 1"/>
    <w:basedOn w:val="Standard"/>
    <w:next w:val="Standard"/>
    <w:rsid w:val="003E7FF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Heading2">
    <w:name w:val="Heading 2"/>
    <w:basedOn w:val="Standard"/>
    <w:next w:val="Standard"/>
    <w:rsid w:val="003E7FF1"/>
    <w:pPr>
      <w:keepNext/>
      <w:jc w:val="center"/>
      <w:outlineLvl w:val="1"/>
    </w:pPr>
    <w:rPr>
      <w:sz w:val="30"/>
      <w:szCs w:val="20"/>
    </w:rPr>
  </w:style>
  <w:style w:type="numbering" w:customStyle="1" w:styleId="WW8Num3">
    <w:name w:val="WW8Num3"/>
    <w:basedOn w:val="a2"/>
    <w:rsid w:val="003E7FF1"/>
    <w:pPr>
      <w:numPr>
        <w:numId w:val="1"/>
      </w:numPr>
    </w:pPr>
  </w:style>
  <w:style w:type="paragraph" w:styleId="a3">
    <w:name w:val="Document Map"/>
    <w:basedOn w:val="a"/>
    <w:link w:val="a4"/>
    <w:uiPriority w:val="99"/>
    <w:semiHidden/>
    <w:unhideWhenUsed/>
    <w:rsid w:val="003E7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3E7F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siss@mail" TargetMode="External"/><Relationship Id="rId5" Type="http://schemas.openxmlformats.org/officeDocument/2006/relationships/hyperlink" Target="mailto:nsiss@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3774</Words>
  <Characters>21518</Characters>
  <Application>Microsoft Office Word</Application>
  <DocSecurity>0</DocSecurity>
  <Lines>179</Lines>
  <Paragraphs>50</Paragraphs>
  <ScaleCrop>false</ScaleCrop>
  <Company/>
  <LinksUpToDate>false</LinksUpToDate>
  <CharactersWithSpaces>25242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Инокентий</dc:creator>
  <cp:lastModifiedBy>Инокентий</cp:lastModifiedBy>
  <cp:revision>1</cp:revision>
  <dcterms:created xsi:type="dcterms:W3CDTF">2012-08-26T18:55:00Z</dcterms:created>
  <dcterms:modified xsi:type="dcterms:W3CDTF">2012-08-26T18:56:00Z</dcterms:modified>
</cp:coreProperties>
</file>