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Российская Федерация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Республика Хакасия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Таштыпский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Администрация  Нижнесирского сельсовета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ПОСТАНОВЛЕНИЕ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21.11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.2022г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Нижние Сиры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№68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 отмене  постановление Администрация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 сельсовета от  19.11.2022г №105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E14B18" w:rsidRDefault="00E14B18" w:rsidP="00E14B18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eastAsia="ar-SA"/>
        </w:rPr>
        <w:t>«Об</w:t>
      </w:r>
      <w:r>
        <w:rPr>
          <w:sz w:val="26"/>
          <w:szCs w:val="26"/>
          <w:lang w:val="ru-RU" w:eastAsia="ar-SA"/>
        </w:rPr>
        <w:t xml:space="preserve"> утверждении административного</w:t>
      </w:r>
    </w:p>
    <w:p w:rsidR="00E14B18" w:rsidRDefault="00E14B18" w:rsidP="00E14B18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регламента по осуществлению</w:t>
      </w:r>
    </w:p>
    <w:p w:rsidR="00E14B18" w:rsidRDefault="00E14B18" w:rsidP="00E14B18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муниципального жилищного контроля</w:t>
      </w:r>
    </w:p>
    <w:p w:rsidR="00E14B18" w:rsidRDefault="00E14B18" w:rsidP="00E14B18">
      <w:pPr>
        <w:pStyle w:val="a4"/>
        <w:suppressAutoHyphens/>
        <w:spacing w:before="0" w:beforeAutospacing="0" w:after="0" w:afterAutospacing="0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eastAsia="ar-SA"/>
        </w:rPr>
        <w:t xml:space="preserve">Нижнесирского сельсовета» 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В целях приведения муниципальных правовых актов в соответствии с действующим федеральным законодательством, руководствуясь Федеральным законом от 06.10.2003  №131 –ФЗ « Об общих принципах организации  местного самоуправления в Российской Федерации», 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сельсовет, Администрация Нижнесирского сельсовета, постановляет:</w:t>
      </w:r>
    </w:p>
    <w:p w:rsidR="00E14B18" w:rsidRP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 </w:t>
      </w:r>
      <w:r w:rsidRPr="00E14B18">
        <w:rPr>
          <w:rFonts w:ascii="Times New Roman" w:eastAsia="Times New Roman" w:hAnsi="Times New Roman"/>
          <w:sz w:val="26"/>
          <w:szCs w:val="26"/>
          <w:lang w:eastAsia="ar-SA"/>
        </w:rPr>
        <w:t>Отменить  постановление   Администрации  Нижнесирского  сельсовета</w:t>
      </w:r>
      <w:proofErr w:type="gramStart"/>
      <w:r w:rsidRPr="00E14B18">
        <w:rPr>
          <w:rFonts w:ascii="Times New Roman" w:eastAsia="Times New Roman" w:hAnsi="Times New Roman"/>
          <w:sz w:val="26"/>
          <w:szCs w:val="26"/>
          <w:lang w:eastAsia="ar-SA"/>
        </w:rPr>
        <w:t xml:space="preserve"> :</w:t>
      </w:r>
      <w:proofErr w:type="gramEnd"/>
      <w:r w:rsidRPr="00E14B18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</w:p>
    <w:p w:rsidR="00E14B18" w:rsidRP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14B18">
        <w:rPr>
          <w:rFonts w:ascii="Times New Roman" w:eastAsia="Times New Roman" w:hAnsi="Times New Roman"/>
          <w:sz w:val="26"/>
          <w:szCs w:val="26"/>
          <w:lang w:eastAsia="ar-SA"/>
        </w:rPr>
        <w:t xml:space="preserve">от  19.11.2022г №105 </w:t>
      </w:r>
      <w:r w:rsidRPr="00E14B18">
        <w:rPr>
          <w:rFonts w:ascii="Times New Roman" w:hAnsi="Times New Roman"/>
          <w:sz w:val="26"/>
          <w:szCs w:val="26"/>
          <w:lang w:eastAsia="ar-SA"/>
        </w:rPr>
        <w:t>«Об утверждении административного</w:t>
      </w:r>
      <w:r w:rsidRPr="00E14B1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14B18">
        <w:rPr>
          <w:rFonts w:ascii="Times New Roman" w:hAnsi="Times New Roman"/>
          <w:sz w:val="26"/>
          <w:szCs w:val="26"/>
          <w:lang w:eastAsia="ar-SA"/>
        </w:rPr>
        <w:t>регламента по осуществлению</w:t>
      </w:r>
      <w:r w:rsidRPr="00E14B1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14B18">
        <w:rPr>
          <w:rFonts w:ascii="Times New Roman" w:hAnsi="Times New Roman"/>
          <w:sz w:val="26"/>
          <w:szCs w:val="26"/>
          <w:lang w:eastAsia="ar-SA"/>
        </w:rPr>
        <w:t>муниципального жилищного контроля</w:t>
      </w:r>
      <w:r w:rsidRPr="00E14B18">
        <w:rPr>
          <w:rFonts w:ascii="Times New Roman" w:hAnsi="Times New Roman"/>
          <w:sz w:val="26"/>
          <w:szCs w:val="26"/>
          <w:lang w:eastAsia="ar-SA"/>
        </w:rPr>
        <w:t xml:space="preserve"> Нижнесирского сельсовета»</w:t>
      </w:r>
      <w:r w:rsidRPr="00E14B18">
        <w:rPr>
          <w:rFonts w:ascii="Times New Roman" w:hAnsi="Times New Roman"/>
          <w:sz w:val="26"/>
          <w:szCs w:val="26"/>
          <w:lang w:eastAsia="ar-SA"/>
        </w:rPr>
        <w:t>.</w:t>
      </w:r>
      <w:bookmarkStart w:id="0" w:name="_GoBack"/>
      <w:bookmarkEnd w:id="0"/>
    </w:p>
    <w:p w:rsidR="00E14B18" w:rsidRP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14B18">
        <w:rPr>
          <w:rFonts w:ascii="Times New Roman" w:eastAsia="Times New Roman" w:hAnsi="Times New Roman"/>
          <w:sz w:val="26"/>
          <w:szCs w:val="26"/>
          <w:lang w:eastAsia="ar-SA"/>
        </w:rPr>
        <w:t xml:space="preserve">2.Данное постановление  вступает в силу после его опубликования (обнародования) </w:t>
      </w: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4B18" w:rsidRDefault="00E14B18" w:rsidP="00E14B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14B18" w:rsidRDefault="00E14B18" w:rsidP="00E14B18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B18" w:rsidRDefault="00E14B18" w:rsidP="00E14B18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B18" w:rsidRDefault="00E14B18" w:rsidP="00E14B18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Нижнесирского сельсовета                                                   О.В.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Петрунова</w:t>
      </w:r>
      <w:proofErr w:type="spellEnd"/>
    </w:p>
    <w:p w:rsidR="00E14B18" w:rsidRDefault="00E14B18" w:rsidP="00E14B18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4B18" w:rsidRDefault="00E14B18" w:rsidP="00E14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51C" w:rsidRDefault="0018551C"/>
    <w:sectPr w:rsidR="0018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18"/>
    <w:rsid w:val="0018551C"/>
    <w:rsid w:val="00E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E14B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E14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E14B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E14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2022-11-21T07:04:00Z</dcterms:created>
  <dcterms:modified xsi:type="dcterms:W3CDTF">2022-11-21T07:11:00Z</dcterms:modified>
</cp:coreProperties>
</file>