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BA" w:rsidRPr="003451DE" w:rsidRDefault="006B68BA" w:rsidP="006B68BA">
      <w:pPr>
        <w:pStyle w:val="TableContents"/>
        <w:spacing w:after="283"/>
        <w:jc w:val="center"/>
        <w:rPr>
          <w:lang w:val="ru-RU"/>
        </w:rPr>
      </w:pPr>
      <w:r w:rsidRPr="003451DE">
        <w:rPr>
          <w:rStyle w:val="StrongEmphasis"/>
          <w:lang w:val="ru-RU"/>
        </w:rPr>
        <w:t>ПОСТАНОВЛЕНИЕ</w:t>
      </w:r>
    </w:p>
    <w:p w:rsidR="006B68BA" w:rsidRPr="003451DE" w:rsidRDefault="006B68BA" w:rsidP="006B68BA">
      <w:pPr>
        <w:pStyle w:val="TableContents"/>
        <w:spacing w:after="283"/>
        <w:jc w:val="center"/>
        <w:rPr>
          <w:lang w:val="ru-RU"/>
        </w:rPr>
      </w:pPr>
      <w:r w:rsidRPr="003451DE">
        <w:rPr>
          <w:rStyle w:val="StrongEmphasis"/>
          <w:lang w:val="ru-RU"/>
        </w:rPr>
        <w:t>07.06.2012</w:t>
      </w:r>
      <w:r>
        <w:rPr>
          <w:rStyle w:val="StrongEmphasis"/>
          <w:lang w:val="ru-RU"/>
        </w:rPr>
        <w:t>г                                            с</w:t>
      </w:r>
      <w:proofErr w:type="gramStart"/>
      <w:r>
        <w:rPr>
          <w:rStyle w:val="StrongEmphasis"/>
          <w:lang w:val="ru-RU"/>
        </w:rPr>
        <w:t>.Н</w:t>
      </w:r>
      <w:proofErr w:type="gramEnd"/>
      <w:r>
        <w:rPr>
          <w:rStyle w:val="StrongEmphasis"/>
          <w:lang w:val="ru-RU"/>
        </w:rPr>
        <w:t xml:space="preserve">ижние Сиры                                                           №  46    </w:t>
      </w:r>
    </w:p>
    <w:p w:rsidR="006B68BA" w:rsidRPr="003451DE" w:rsidRDefault="006B68BA" w:rsidP="006B68BA">
      <w:pPr>
        <w:pStyle w:val="TableContents"/>
        <w:spacing w:after="283"/>
        <w:jc w:val="center"/>
        <w:rPr>
          <w:lang w:val="ru-RU"/>
        </w:rPr>
      </w:pPr>
    </w:p>
    <w:p w:rsidR="006B68BA" w:rsidRPr="003451DE" w:rsidRDefault="006B68BA" w:rsidP="006B68BA">
      <w:pPr>
        <w:pStyle w:val="TableContents"/>
        <w:outlineLvl w:val="0"/>
        <w:rPr>
          <w:lang w:val="ru-RU"/>
        </w:rPr>
      </w:pPr>
      <w:r w:rsidRPr="003451DE">
        <w:rPr>
          <w:rStyle w:val="a3"/>
          <w:sz w:val="26"/>
          <w:szCs w:val="26"/>
          <w:lang w:val="ru-RU"/>
        </w:rPr>
        <w:t>Об утверждении Порядка разработки</w:t>
      </w:r>
    </w:p>
    <w:p w:rsidR="006B68BA" w:rsidRPr="003451DE" w:rsidRDefault="006B68BA" w:rsidP="006B68BA">
      <w:pPr>
        <w:pStyle w:val="TableContents"/>
        <w:rPr>
          <w:lang w:val="ru-RU"/>
        </w:rPr>
      </w:pPr>
      <w:r w:rsidRPr="003451DE">
        <w:rPr>
          <w:rStyle w:val="a3"/>
          <w:sz w:val="26"/>
          <w:szCs w:val="26"/>
          <w:lang w:val="ru-RU"/>
        </w:rPr>
        <w:t>и принятия административных регламентов</w:t>
      </w:r>
      <w:r w:rsidRPr="003451DE">
        <w:rPr>
          <w:rStyle w:val="a3"/>
          <w:sz w:val="26"/>
          <w:szCs w:val="26"/>
          <w:lang w:val="ru-RU"/>
        </w:rPr>
        <w:br/>
        <w:t>предоставления муниципальных услуг</w:t>
      </w:r>
    </w:p>
    <w:p w:rsidR="006B68BA" w:rsidRPr="003451DE" w:rsidRDefault="006B68BA" w:rsidP="006B68BA">
      <w:pPr>
        <w:pStyle w:val="TableContents"/>
        <w:rPr>
          <w:lang w:val="ru-RU"/>
        </w:rPr>
      </w:pPr>
    </w:p>
    <w:p w:rsidR="006B68BA" w:rsidRPr="003451DE" w:rsidRDefault="006B68BA" w:rsidP="006B68BA">
      <w:pPr>
        <w:pStyle w:val="TableContents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В соответствии с п.15 ст.13 Федерального закона от 27.07.2010 №210-ФЗ «Об организации предоставления государственных и муниципальных услуг», руководствуясь Постановлением Правительства Российской Федерации от 16.05.2011 №373 "О разработке и утверждении административных регламентов исполнения государственных функций и предоставления государственных услуг",  Устава муниципального образования </w:t>
      </w:r>
      <w:proofErr w:type="spellStart"/>
      <w:r>
        <w:rPr>
          <w:sz w:val="26"/>
          <w:szCs w:val="26"/>
          <w:lang w:val="ru-RU"/>
        </w:rPr>
        <w:t>Нижнесирский</w:t>
      </w:r>
      <w:proofErr w:type="spellEnd"/>
      <w:r>
        <w:rPr>
          <w:sz w:val="26"/>
          <w:szCs w:val="26"/>
          <w:lang w:val="ru-RU"/>
        </w:rPr>
        <w:t xml:space="preserve"> сельсовет,</w:t>
      </w:r>
      <w:r w:rsidRPr="003451D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постановляет:</w:t>
      </w:r>
    </w:p>
    <w:p w:rsidR="006B68BA" w:rsidRDefault="006B68BA" w:rsidP="006B68BA">
      <w:pPr>
        <w:pStyle w:val="TableContents"/>
        <w:jc w:val="both"/>
        <w:rPr>
          <w:sz w:val="26"/>
          <w:szCs w:val="26"/>
          <w:lang w:val="ru-RU"/>
        </w:rPr>
      </w:pPr>
    </w:p>
    <w:p w:rsidR="006B68BA" w:rsidRPr="003451DE" w:rsidRDefault="006B68BA" w:rsidP="006B68BA">
      <w:pPr>
        <w:pStyle w:val="TableContents"/>
        <w:spacing w:after="283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1. Утвердить Порядок разработки и утверждения Административных регламентов предоставления муниципальных услуг согласно приложению.</w:t>
      </w:r>
    </w:p>
    <w:p w:rsidR="006B68BA" w:rsidRPr="003451DE" w:rsidRDefault="006B68BA" w:rsidP="006B68BA">
      <w:pPr>
        <w:pStyle w:val="TableContents"/>
        <w:spacing w:after="283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2. Данное постановление вступает в силу с момента его обнародования.</w:t>
      </w:r>
    </w:p>
    <w:p w:rsidR="006B68BA" w:rsidRPr="003451DE" w:rsidRDefault="006B68BA" w:rsidP="006B68BA">
      <w:pPr>
        <w:pStyle w:val="TableContents"/>
        <w:spacing w:after="283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3. </w:t>
      </w:r>
      <w:proofErr w:type="gramStart"/>
      <w:r w:rsidRPr="003451DE">
        <w:rPr>
          <w:sz w:val="26"/>
          <w:szCs w:val="26"/>
          <w:lang w:val="ru-RU"/>
        </w:rPr>
        <w:t>Контроль за</w:t>
      </w:r>
      <w:proofErr w:type="gramEnd"/>
      <w:r w:rsidRPr="003451DE">
        <w:rPr>
          <w:sz w:val="26"/>
          <w:szCs w:val="26"/>
          <w:lang w:val="ru-RU"/>
        </w:rPr>
        <w:t xml:space="preserve"> исполнением настоящего </w:t>
      </w:r>
      <w:r>
        <w:rPr>
          <w:sz w:val="26"/>
          <w:szCs w:val="26"/>
          <w:lang w:val="ru-RU"/>
        </w:rPr>
        <w:t>п</w:t>
      </w:r>
      <w:r w:rsidRPr="003451DE">
        <w:rPr>
          <w:sz w:val="26"/>
          <w:szCs w:val="26"/>
          <w:lang w:val="ru-RU"/>
        </w:rPr>
        <w:t xml:space="preserve">остановления </w:t>
      </w:r>
      <w:r>
        <w:rPr>
          <w:sz w:val="26"/>
          <w:szCs w:val="26"/>
          <w:lang w:val="ru-RU"/>
        </w:rPr>
        <w:t>за собой</w:t>
      </w:r>
      <w:r w:rsidRPr="003451DE">
        <w:rPr>
          <w:sz w:val="26"/>
          <w:szCs w:val="26"/>
          <w:lang w:val="ru-RU"/>
        </w:rPr>
        <w:t>.</w:t>
      </w:r>
    </w:p>
    <w:p w:rsidR="006B68BA" w:rsidRPr="003451DE" w:rsidRDefault="006B68BA" w:rsidP="006B68BA">
      <w:pPr>
        <w:pStyle w:val="TableContents"/>
        <w:spacing w:after="283"/>
        <w:jc w:val="both"/>
        <w:rPr>
          <w:lang w:val="ru-RU"/>
        </w:rPr>
      </w:pPr>
    </w:p>
    <w:p w:rsidR="006B68BA" w:rsidRPr="003451DE" w:rsidRDefault="006B68BA" w:rsidP="006B68BA">
      <w:pPr>
        <w:pStyle w:val="TableContents"/>
        <w:spacing w:after="283"/>
        <w:jc w:val="both"/>
        <w:rPr>
          <w:lang w:val="ru-RU"/>
        </w:rPr>
      </w:pPr>
      <w:r>
        <w:rPr>
          <w:rStyle w:val="StrongEmphasis"/>
          <w:sz w:val="26"/>
          <w:szCs w:val="26"/>
          <w:lang w:val="ru-RU"/>
        </w:rPr>
        <w:t xml:space="preserve">Глава </w:t>
      </w:r>
      <w:proofErr w:type="spellStart"/>
      <w:r>
        <w:rPr>
          <w:rStyle w:val="StrongEmphasis"/>
          <w:sz w:val="26"/>
          <w:szCs w:val="26"/>
          <w:lang w:val="ru-RU"/>
        </w:rPr>
        <w:t>Нижнесирского</w:t>
      </w:r>
      <w:proofErr w:type="spellEnd"/>
      <w:r>
        <w:rPr>
          <w:rStyle w:val="StrongEmphasis"/>
          <w:sz w:val="26"/>
          <w:szCs w:val="26"/>
          <w:lang w:val="ru-RU"/>
        </w:rPr>
        <w:t xml:space="preserve"> сельсовета                                                               А. А. </w:t>
      </w:r>
      <w:proofErr w:type="spellStart"/>
      <w:r>
        <w:rPr>
          <w:rStyle w:val="StrongEmphasis"/>
          <w:sz w:val="26"/>
          <w:szCs w:val="26"/>
          <w:lang w:val="ru-RU"/>
        </w:rPr>
        <w:t>Петрунов</w:t>
      </w:r>
      <w:proofErr w:type="spellEnd"/>
    </w:p>
    <w:p w:rsidR="0036220A" w:rsidRDefault="006B68BA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BA"/>
    <w:rsid w:val="001E5602"/>
    <w:rsid w:val="003363AD"/>
    <w:rsid w:val="006B68BA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B68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6B68BA"/>
    <w:rPr>
      <w:b/>
      <w:bCs/>
    </w:rPr>
  </w:style>
  <w:style w:type="character" w:styleId="a3">
    <w:name w:val="Emphasis"/>
    <w:rsid w:val="006B68BA"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rsid w:val="006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B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2012-08-26T18:43:00Z</dcterms:created>
  <dcterms:modified xsi:type="dcterms:W3CDTF">2012-08-26T18:44:00Z</dcterms:modified>
</cp:coreProperties>
</file>